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B25156" w:rsidRPr="00A9698B" w:rsidRDefault="00000000" w:rsidP="00A9698B">
      <w:pPr>
        <w:pStyle w:val="Title"/>
      </w:pPr>
      <w:r w:rsidRPr="00A9698B">
        <w:t>Minutes</w:t>
      </w:r>
    </w:p>
    <w:p w14:paraId="00000003" w14:textId="4D06F4EE" w:rsidR="00B25156" w:rsidRPr="00A9698B" w:rsidRDefault="00000000" w:rsidP="000E0DC2">
      <w:pPr>
        <w:pStyle w:val="Subtitle"/>
        <w:ind w:left="2160" w:firstLine="720"/>
        <w:jc w:val="left"/>
        <w:rPr>
          <w:color w:val="008000"/>
        </w:rPr>
      </w:pPr>
      <w:r w:rsidRPr="00A9698B">
        <w:rPr>
          <w:color w:val="008000"/>
        </w:rPr>
        <w:t>Bergan Catholic</w:t>
      </w:r>
      <w:r w:rsidR="00D41BA3" w:rsidRPr="00D41BA3">
        <w:rPr>
          <w:color w:val="008000"/>
        </w:rPr>
        <w:t xml:space="preserve"> </w:t>
      </w:r>
      <w:r w:rsidR="00D41BA3" w:rsidRPr="00A9698B">
        <w:rPr>
          <w:color w:val="008000"/>
        </w:rPr>
        <w:t>School</w:t>
      </w:r>
      <w:r w:rsidR="000E0DC2">
        <w:rPr>
          <w:color w:val="008000"/>
        </w:rPr>
        <w:t xml:space="preserve"> </w:t>
      </w:r>
      <w:r w:rsidRPr="00A9698B">
        <w:rPr>
          <w:color w:val="008000"/>
        </w:rPr>
        <w:t xml:space="preserve">Board </w:t>
      </w:r>
      <w:r w:rsidR="00D41BA3">
        <w:rPr>
          <w:color w:val="008000"/>
        </w:rPr>
        <w:t xml:space="preserve">of Directors </w:t>
      </w:r>
      <w:r w:rsidRPr="00A9698B">
        <w:rPr>
          <w:color w:val="008000"/>
        </w:rPr>
        <w:t>Meeting</w:t>
      </w:r>
    </w:p>
    <w:p w14:paraId="150FAF58" w14:textId="57923AA3" w:rsidR="00A9698B" w:rsidRPr="00EA1B81" w:rsidRDefault="00EA1B81" w:rsidP="00A9698B">
      <w:pPr>
        <w:pStyle w:val="Heading1"/>
        <w:ind w:left="4320"/>
        <w:rPr>
          <w:rFonts w:ascii="Palatino Linotype" w:eastAsia="Palatino Linotype" w:hAnsi="Palatino Linotype" w:cs="Palatino Linotype"/>
          <w:i/>
          <w:color w:val="000000" w:themeColor="text1"/>
          <w:sz w:val="22"/>
          <w:szCs w:val="22"/>
        </w:rPr>
      </w:pPr>
      <w:r>
        <w:rPr>
          <w:rFonts w:ascii="Palatino Linotype" w:eastAsia="Palatino Linotype" w:hAnsi="Palatino Linotype" w:cs="Palatino Linotype"/>
          <w:i/>
          <w:color w:val="008000"/>
          <w:sz w:val="22"/>
          <w:szCs w:val="22"/>
        </w:rPr>
        <w:t xml:space="preserve">       </w:t>
      </w:r>
      <w:r>
        <w:rPr>
          <w:rFonts w:ascii="Palatino Linotype" w:eastAsia="Palatino Linotype" w:hAnsi="Palatino Linotype" w:cs="Palatino Linotype"/>
          <w:i/>
          <w:color w:val="000000" w:themeColor="text1"/>
          <w:sz w:val="22"/>
          <w:szCs w:val="22"/>
        </w:rPr>
        <w:t xml:space="preserve">         </w:t>
      </w:r>
      <w:r w:rsidR="00C81CCE">
        <w:rPr>
          <w:rFonts w:ascii="Palatino Linotype" w:eastAsia="Palatino Linotype" w:hAnsi="Palatino Linotype" w:cs="Palatino Linotype"/>
          <w:i/>
          <w:color w:val="000000" w:themeColor="text1"/>
          <w:sz w:val="22"/>
          <w:szCs w:val="22"/>
        </w:rPr>
        <w:t xml:space="preserve">          </w:t>
      </w:r>
      <w:r w:rsidR="00393F10">
        <w:rPr>
          <w:rFonts w:ascii="Palatino Linotype" w:eastAsia="Palatino Linotype" w:hAnsi="Palatino Linotype" w:cs="Palatino Linotype"/>
          <w:i/>
          <w:color w:val="000000" w:themeColor="text1"/>
          <w:sz w:val="22"/>
          <w:szCs w:val="22"/>
        </w:rPr>
        <w:t>February 25</w:t>
      </w:r>
      <w:r w:rsidR="00AC1762">
        <w:rPr>
          <w:rFonts w:ascii="Palatino Linotype" w:eastAsia="Palatino Linotype" w:hAnsi="Palatino Linotype" w:cs="Palatino Linotype"/>
          <w:i/>
          <w:color w:val="000000" w:themeColor="text1"/>
          <w:sz w:val="22"/>
          <w:szCs w:val="22"/>
        </w:rPr>
        <w:t>th</w:t>
      </w:r>
      <w:r w:rsidR="00A9698B" w:rsidRPr="00EA1B81">
        <w:rPr>
          <w:rFonts w:ascii="Palatino Linotype" w:eastAsia="Palatino Linotype" w:hAnsi="Palatino Linotype" w:cs="Palatino Linotype"/>
          <w:i/>
          <w:color w:val="000000" w:themeColor="text1"/>
          <w:sz w:val="22"/>
          <w:szCs w:val="22"/>
        </w:rPr>
        <w:t xml:space="preserve"> | 6:3</w:t>
      </w:r>
      <w:r w:rsidR="00E83DE6">
        <w:rPr>
          <w:rFonts w:ascii="Palatino Linotype" w:eastAsia="Palatino Linotype" w:hAnsi="Palatino Linotype" w:cs="Palatino Linotype"/>
          <w:i/>
          <w:color w:val="000000" w:themeColor="text1"/>
          <w:sz w:val="22"/>
          <w:szCs w:val="22"/>
        </w:rPr>
        <w:t>0</w:t>
      </w:r>
      <w:r w:rsidR="00A9698B" w:rsidRPr="00EA1B81">
        <w:rPr>
          <w:rFonts w:ascii="Palatino Linotype" w:eastAsia="Palatino Linotype" w:hAnsi="Palatino Linotype" w:cs="Palatino Linotype"/>
          <w:i/>
          <w:color w:val="000000" w:themeColor="text1"/>
          <w:sz w:val="22"/>
          <w:szCs w:val="22"/>
        </w:rPr>
        <w:t xml:space="preserve"> p.m. at Bergan </w:t>
      </w:r>
      <w:r w:rsidR="006A6D5E">
        <w:rPr>
          <w:rFonts w:ascii="Palatino Linotype" w:eastAsia="Palatino Linotype" w:hAnsi="Palatino Linotype" w:cs="Palatino Linotype"/>
          <w:i/>
          <w:color w:val="000000" w:themeColor="text1"/>
          <w:sz w:val="22"/>
          <w:szCs w:val="22"/>
        </w:rPr>
        <w:t>Elementary Library</w:t>
      </w:r>
    </w:p>
    <w:p w14:paraId="1339B9E6" w14:textId="75F9D437" w:rsidR="00A9698B" w:rsidRDefault="00EA1B81" w:rsidP="00A9698B">
      <w:pPr>
        <w:pStyle w:val="Heading1"/>
        <w:ind w:left="4320"/>
        <w:rPr>
          <w:rFonts w:ascii="Palatino Linotype" w:eastAsia="Palatino Linotype" w:hAnsi="Palatino Linotype" w:cs="Palatino Linotype"/>
          <w:i/>
          <w:color w:val="000000" w:themeColor="text1"/>
          <w:sz w:val="22"/>
          <w:szCs w:val="22"/>
        </w:rPr>
      </w:pPr>
      <w:r w:rsidRPr="00EA1B81">
        <w:rPr>
          <w:rFonts w:ascii="Palatino Linotype" w:eastAsia="Palatino Linotype" w:hAnsi="Palatino Linotype" w:cs="Palatino Linotype"/>
          <w:i/>
          <w:color w:val="000000" w:themeColor="text1"/>
          <w:sz w:val="22"/>
          <w:szCs w:val="22"/>
        </w:rPr>
        <w:t xml:space="preserve">                                        </w:t>
      </w:r>
      <w:r w:rsidR="00A9698B" w:rsidRPr="00EA1B81">
        <w:rPr>
          <w:rFonts w:ascii="Palatino Linotype" w:eastAsia="Palatino Linotype" w:hAnsi="Palatino Linotype" w:cs="Palatino Linotype"/>
          <w:i/>
          <w:color w:val="000000" w:themeColor="text1"/>
          <w:sz w:val="22"/>
          <w:szCs w:val="22"/>
        </w:rPr>
        <w:t xml:space="preserve">Meeting </w:t>
      </w:r>
      <w:proofErr w:type="gramStart"/>
      <w:r w:rsidR="00A9698B" w:rsidRPr="00EA1B81">
        <w:rPr>
          <w:rFonts w:ascii="Palatino Linotype" w:eastAsia="Palatino Linotype" w:hAnsi="Palatino Linotype" w:cs="Palatino Linotype"/>
          <w:i/>
          <w:color w:val="000000" w:themeColor="text1"/>
          <w:sz w:val="22"/>
          <w:szCs w:val="22"/>
        </w:rPr>
        <w:t>called to</w:t>
      </w:r>
      <w:proofErr w:type="gramEnd"/>
      <w:r w:rsidR="00A9698B" w:rsidRPr="00EA1B81">
        <w:rPr>
          <w:rFonts w:ascii="Palatino Linotype" w:eastAsia="Palatino Linotype" w:hAnsi="Palatino Linotype" w:cs="Palatino Linotype"/>
          <w:i/>
          <w:color w:val="000000" w:themeColor="text1"/>
          <w:sz w:val="22"/>
          <w:szCs w:val="22"/>
        </w:rPr>
        <w:t xml:space="preserve"> order by Chair Ryan Bojanski </w:t>
      </w:r>
    </w:p>
    <w:p w14:paraId="037F0976" w14:textId="77777777" w:rsidR="00E039B0" w:rsidRPr="00E039B0" w:rsidRDefault="00E039B0" w:rsidP="00E039B0"/>
    <w:p w14:paraId="00000005" w14:textId="78C0B056" w:rsidR="00B25156" w:rsidRPr="00A9698B" w:rsidRDefault="00000000" w:rsidP="00A9698B">
      <w:pPr>
        <w:pStyle w:val="Heading1"/>
        <w:rPr>
          <w:color w:val="008000"/>
        </w:rPr>
      </w:pPr>
      <w:r w:rsidRPr="00A9698B">
        <w:rPr>
          <w:color w:val="008000"/>
        </w:rPr>
        <w:t>In Attendance</w:t>
      </w:r>
    </w:p>
    <w:p w14:paraId="2ACD5F5B" w14:textId="219C460C" w:rsidR="00A9698B" w:rsidRDefault="00C2230D" w:rsidP="00A9698B">
      <w:r>
        <w:t xml:space="preserve">Present: </w:t>
      </w:r>
      <w:r w:rsidR="00A9698B">
        <w:t xml:space="preserve">Ryan Bojanski, </w:t>
      </w:r>
      <w:r w:rsidR="005B6271">
        <w:t xml:space="preserve">Todd Thomason, </w:t>
      </w:r>
      <w:r w:rsidR="00A9698B">
        <w:t>Elizabeth Borisow,</w:t>
      </w:r>
      <w:r w:rsidR="00C81CCE">
        <w:t xml:space="preserve"> Anne Folkers,</w:t>
      </w:r>
      <w:r w:rsidR="00A9698B">
        <w:t xml:space="preserve"> Mandy Ostdiek, </w:t>
      </w:r>
      <w:r w:rsidR="00C81CCE">
        <w:t xml:space="preserve">Joe Sajevic, </w:t>
      </w:r>
      <w:r w:rsidR="00A9698B">
        <w:t>Dave Shrader, Dan Koenig and Rev. Walter Nolte</w:t>
      </w:r>
    </w:p>
    <w:p w14:paraId="0CE59436" w14:textId="02B707DA" w:rsidR="00AC1762" w:rsidRDefault="00AC1762" w:rsidP="00A9698B">
      <w:r>
        <w:t>Absent:</w:t>
      </w:r>
      <w:r w:rsidRPr="00AC1762">
        <w:t xml:space="preserve"> </w:t>
      </w:r>
      <w:r>
        <w:t>Mandi Liston, Tom Wolf, M.D.</w:t>
      </w:r>
    </w:p>
    <w:p w14:paraId="1385C75E" w14:textId="4B55F558" w:rsidR="00C2230D" w:rsidRDefault="00A9698B" w:rsidP="00A9698B">
      <w:r>
        <w:t>Guests in attendance:</w:t>
      </w:r>
      <w:r w:rsidR="00AC1762">
        <w:t xml:space="preserve"> Tad Dinkins, Genna Faulkner, Craig Moore</w:t>
      </w:r>
    </w:p>
    <w:p w14:paraId="00000009" w14:textId="77777777" w:rsidR="00B25156" w:rsidRPr="00A9698B" w:rsidRDefault="00000000">
      <w:pPr>
        <w:pStyle w:val="Heading1"/>
        <w:rPr>
          <w:color w:val="008000"/>
        </w:rPr>
      </w:pPr>
      <w:r w:rsidRPr="00A9698B">
        <w:rPr>
          <w:color w:val="008000"/>
        </w:rPr>
        <w:t>Approval of Minutes and Agenda</w:t>
      </w:r>
    </w:p>
    <w:p w14:paraId="20A5421B" w14:textId="2FCF83B5" w:rsidR="00C2230D" w:rsidRDefault="005B6271" w:rsidP="005B6271">
      <w:r>
        <w:t>Minutes from the</w:t>
      </w:r>
      <w:r w:rsidR="00B52BE8">
        <w:t xml:space="preserve"> January 2026 </w:t>
      </w:r>
      <w:r>
        <w:t>Board of Directors Meeting and the Agenda for the</w:t>
      </w:r>
      <w:r w:rsidR="00B52BE8">
        <w:t xml:space="preserve"> February 2026 </w:t>
      </w:r>
      <w:r>
        <w:t>Board of Directors Meeting were approved and passed.  Motion made by</w:t>
      </w:r>
      <w:r w:rsidR="00B52BE8">
        <w:t xml:space="preserve"> Dave Shrader </w:t>
      </w:r>
      <w:r>
        <w:t>and seconded by</w:t>
      </w:r>
      <w:r w:rsidR="00B52BE8">
        <w:t xml:space="preserve"> Mandy Ostdiek</w:t>
      </w:r>
      <w:r>
        <w:t xml:space="preserve">.  All approved. Motion passed. </w:t>
      </w:r>
    </w:p>
    <w:p w14:paraId="14C83A42" w14:textId="48500EAF" w:rsidR="006D0B5D" w:rsidRPr="00656491" w:rsidRDefault="00A9698B" w:rsidP="00656491">
      <w:pPr>
        <w:pStyle w:val="Heading1"/>
        <w:rPr>
          <w:color w:val="008000"/>
        </w:rPr>
      </w:pPr>
      <w:r w:rsidRPr="00A9698B">
        <w:rPr>
          <w:color w:val="008000"/>
        </w:rPr>
        <w:t>Public Input</w:t>
      </w:r>
    </w:p>
    <w:p w14:paraId="67C0F3CC" w14:textId="1062CB41" w:rsidR="006D0B5D" w:rsidRDefault="00B52BE8">
      <w:r>
        <w:t>None</w:t>
      </w:r>
    </w:p>
    <w:p w14:paraId="0554493B" w14:textId="155C4C6E" w:rsidR="006D0B5D" w:rsidRPr="00A9698B" w:rsidRDefault="006D0B5D" w:rsidP="006D0B5D">
      <w:pPr>
        <w:pStyle w:val="Heading1"/>
        <w:rPr>
          <w:color w:val="008000"/>
        </w:rPr>
      </w:pPr>
      <w:r w:rsidRPr="00A9698B">
        <w:rPr>
          <w:color w:val="008000"/>
        </w:rPr>
        <w:t xml:space="preserve">Executive Session </w:t>
      </w:r>
    </w:p>
    <w:p w14:paraId="38B99CB2" w14:textId="337DA635" w:rsidR="00C2230D" w:rsidRDefault="00C2230D" w:rsidP="00C2230D">
      <w:r>
        <w:t>Motion made to enter Executive Session began at</w:t>
      </w:r>
      <w:r w:rsidR="00B52BE8">
        <w:t xml:space="preserve"> 7:13 </w:t>
      </w:r>
      <w:r>
        <w:t>p.m. made by</w:t>
      </w:r>
      <w:r w:rsidR="00B52BE8">
        <w:t xml:space="preserve"> Joe Sajevic </w:t>
      </w:r>
      <w:r>
        <w:t>and seconded by</w:t>
      </w:r>
      <w:r w:rsidR="00B52BE8">
        <w:t xml:space="preserve"> Mandy Ostdiek</w:t>
      </w:r>
      <w:r>
        <w:t>.</w:t>
      </w:r>
    </w:p>
    <w:p w14:paraId="2EB9D3AC" w14:textId="6EAF533B" w:rsidR="009D629C" w:rsidRDefault="00C2230D" w:rsidP="00C2230D">
      <w:r>
        <w:t>Motion made to exit Executive Session a</w:t>
      </w:r>
      <w:r w:rsidR="00B52BE8">
        <w:t xml:space="preserve">t 7:44 </w:t>
      </w:r>
      <w:r>
        <w:t>p.m. made b</w:t>
      </w:r>
      <w:r w:rsidR="00B52BE8">
        <w:t xml:space="preserve">y Todd Thomason </w:t>
      </w:r>
      <w:r>
        <w:t>and seconded by</w:t>
      </w:r>
      <w:r w:rsidR="00B52BE8">
        <w:t xml:space="preserve"> Dave Shrader</w:t>
      </w:r>
      <w:r>
        <w:t>.</w:t>
      </w:r>
    </w:p>
    <w:p w14:paraId="2387F134" w14:textId="77777777" w:rsidR="009D629C" w:rsidRPr="001D6DAD" w:rsidRDefault="009D629C" w:rsidP="009D629C">
      <w:pPr>
        <w:pStyle w:val="Heading1"/>
        <w:rPr>
          <w:color w:val="008000"/>
        </w:rPr>
      </w:pPr>
      <w:r w:rsidRPr="00A9698B">
        <w:rPr>
          <w:color w:val="008000"/>
        </w:rPr>
        <w:t>Financial Report</w:t>
      </w:r>
    </w:p>
    <w:p w14:paraId="313D2E6F" w14:textId="37637672" w:rsidR="009D629C" w:rsidRDefault="00735360" w:rsidP="00735360">
      <w:r w:rsidRPr="00735360">
        <w:rPr>
          <w:color w:val="000000"/>
        </w:rPr>
        <w:t>The Board was given the Profit and Loss Budget and Balance Sheet a week prior to the meeting to allow for a comprehensive review.</w:t>
      </w:r>
      <w:r>
        <w:rPr>
          <w:color w:val="000000"/>
        </w:rPr>
        <w:t xml:space="preserve"> </w:t>
      </w:r>
      <w:r w:rsidR="0089000C" w:rsidRPr="0089000C">
        <w:rPr>
          <w:color w:val="000000"/>
        </w:rPr>
        <w:t>No issues were raised during the review</w:t>
      </w:r>
      <w:r w:rsidR="0089000C">
        <w:rPr>
          <w:color w:val="000000"/>
        </w:rPr>
        <w:t xml:space="preserve"> </w:t>
      </w:r>
      <w:r>
        <w:rPr>
          <w:color w:val="000000"/>
        </w:rPr>
        <w:t>or during the discussion at the</w:t>
      </w:r>
      <w:r w:rsidR="0089000C">
        <w:rPr>
          <w:color w:val="000000"/>
        </w:rPr>
        <w:t xml:space="preserve"> meeting</w:t>
      </w:r>
      <w:r w:rsidR="0089000C" w:rsidRPr="0089000C">
        <w:rPr>
          <w:color w:val="000000"/>
        </w:rPr>
        <w:t>.</w:t>
      </w:r>
      <w:r w:rsidR="0089000C">
        <w:rPr>
          <w:color w:val="000000"/>
        </w:rPr>
        <w:t xml:space="preserve"> </w:t>
      </w:r>
      <w:r w:rsidR="0089000C">
        <w:t xml:space="preserve"> Motion made by Anne Folkers to approve the Financials through January 31</w:t>
      </w:r>
      <w:r w:rsidR="0089000C" w:rsidRPr="0089000C">
        <w:rPr>
          <w:vertAlign w:val="superscript"/>
        </w:rPr>
        <w:t>st</w:t>
      </w:r>
      <w:r w:rsidR="0089000C">
        <w:t xml:space="preserve">, </w:t>
      </w:r>
      <w:proofErr w:type="gramStart"/>
      <w:r w:rsidR="0089000C">
        <w:t>2026</w:t>
      </w:r>
      <w:proofErr w:type="gramEnd"/>
      <w:r w:rsidR="0089000C">
        <w:t xml:space="preserve"> and seconded by Mandy Ostdiek.  </w:t>
      </w:r>
    </w:p>
    <w:p w14:paraId="7E5BD1AE" w14:textId="77777777" w:rsidR="009D629C" w:rsidRDefault="009D629C" w:rsidP="00C2230D"/>
    <w:p w14:paraId="7A027481" w14:textId="77777777" w:rsidR="009D629C" w:rsidRDefault="009D629C" w:rsidP="00C2230D"/>
    <w:p w14:paraId="6B872121" w14:textId="77777777" w:rsidR="009D629C" w:rsidRDefault="009D629C" w:rsidP="00C2230D"/>
    <w:p w14:paraId="65CACCDC" w14:textId="77777777" w:rsidR="009D629C" w:rsidRDefault="009D629C" w:rsidP="00C2230D"/>
    <w:p w14:paraId="6F0E6612" w14:textId="77777777" w:rsidR="009D629C" w:rsidRDefault="009D629C" w:rsidP="00C2230D"/>
    <w:p w14:paraId="26944AF3" w14:textId="418E6314" w:rsidR="006D0B5D" w:rsidRPr="006A6D5E" w:rsidRDefault="00000000" w:rsidP="006A6D5E">
      <w:pPr>
        <w:pStyle w:val="Heading1"/>
        <w:rPr>
          <w:color w:val="008000"/>
        </w:rPr>
      </w:pPr>
      <w:r w:rsidRPr="00A9698B">
        <w:rPr>
          <w:color w:val="008000"/>
        </w:rPr>
        <w:lastRenderedPageBreak/>
        <w:t>Reports</w:t>
      </w:r>
    </w:p>
    <w:p w14:paraId="7C503CB0" w14:textId="77777777" w:rsidR="00A9698B" w:rsidRDefault="00A9698B" w:rsidP="00A9698B">
      <w:pPr>
        <w:rPr>
          <w:b/>
          <w:bCs/>
        </w:rPr>
      </w:pPr>
      <w:r w:rsidRPr="001106E8">
        <w:rPr>
          <w:b/>
          <w:bCs/>
        </w:rPr>
        <w:t>School President Report: Dan Koenig</w:t>
      </w:r>
    </w:p>
    <w:p w14:paraId="537623C9" w14:textId="77777777" w:rsidR="00AC1762" w:rsidRPr="00AC1762" w:rsidRDefault="00AC1762" w:rsidP="00AC1762">
      <w:pPr>
        <w:spacing w:before="0" w:after="0"/>
        <w:rPr>
          <w:rFonts w:asciiTheme="minorHAnsi" w:eastAsia="Times New Roman" w:hAnsiTheme="minorHAnsi" w:cs="Times New Roman"/>
          <w:szCs w:val="22"/>
        </w:rPr>
      </w:pPr>
      <w:r w:rsidRPr="00AC1762">
        <w:rPr>
          <w:rFonts w:asciiTheme="minorHAnsi" w:eastAsia="Times New Roman" w:hAnsiTheme="minorHAnsi" w:cs="Arial"/>
          <w:color w:val="000000"/>
          <w:szCs w:val="22"/>
          <w:u w:val="single"/>
          <w:shd w:val="clear" w:color="auto" w:fill="FFFFFF"/>
        </w:rPr>
        <w:t>Human Resources Update</w:t>
      </w:r>
      <w:r w:rsidRPr="00AC1762">
        <w:rPr>
          <w:rFonts w:asciiTheme="minorHAnsi" w:eastAsia="Times New Roman" w:hAnsiTheme="minorHAnsi" w:cs="Arial"/>
          <w:color w:val="000000"/>
          <w:szCs w:val="22"/>
          <w:shd w:val="clear" w:color="auto" w:fill="FFFFFF"/>
        </w:rPr>
        <w:t>  </w:t>
      </w:r>
    </w:p>
    <w:p w14:paraId="7647C6A2" w14:textId="77777777" w:rsidR="00AC1762" w:rsidRPr="00AC1762" w:rsidRDefault="00AC1762" w:rsidP="00AC1762">
      <w:pPr>
        <w:spacing w:before="0" w:after="0"/>
        <w:ind w:left="360"/>
        <w:rPr>
          <w:rFonts w:asciiTheme="minorHAnsi" w:eastAsia="Times New Roman" w:hAnsiTheme="minorHAnsi" w:cs="Times New Roman"/>
          <w:szCs w:val="22"/>
        </w:rPr>
      </w:pPr>
      <w:r w:rsidRPr="00AC1762">
        <w:rPr>
          <w:rFonts w:asciiTheme="minorHAnsi" w:eastAsia="Times New Roman" w:hAnsiTheme="minorHAnsi" w:cs="Arial"/>
          <w:color w:val="000000"/>
          <w:szCs w:val="22"/>
          <w:shd w:val="clear" w:color="auto" w:fill="FFFFFF"/>
        </w:rPr>
        <w:t>Resignations</w:t>
      </w:r>
      <w:r w:rsidRPr="00AC1762">
        <w:rPr>
          <w:rFonts w:asciiTheme="minorHAnsi" w:eastAsia="Times New Roman" w:hAnsiTheme="minorHAnsi" w:cs="Arial"/>
          <w:color w:val="000000"/>
          <w:szCs w:val="22"/>
          <w:shd w:val="clear" w:color="auto" w:fill="FFFFFF"/>
        </w:rPr>
        <w:tab/>
        <w:t>1.   Nichole Owsley, Parish &amp; School Vice President of Operations</w:t>
      </w:r>
    </w:p>
    <w:p w14:paraId="3A9C3548" w14:textId="77777777" w:rsidR="00AC1762" w:rsidRPr="00AC1762" w:rsidRDefault="00AC1762" w:rsidP="00AC1762">
      <w:pPr>
        <w:spacing w:before="0" w:after="0"/>
        <w:ind w:left="360"/>
        <w:rPr>
          <w:rFonts w:asciiTheme="minorHAnsi" w:eastAsia="Times New Roman" w:hAnsiTheme="minorHAnsi" w:cs="Times New Roman"/>
          <w:szCs w:val="22"/>
        </w:rPr>
      </w:pPr>
      <w:r w:rsidRPr="00AC1762">
        <w:rPr>
          <w:rFonts w:asciiTheme="minorHAnsi" w:eastAsia="Times New Roman" w:hAnsiTheme="minorHAnsi" w:cs="Arial"/>
          <w:color w:val="000000"/>
          <w:szCs w:val="22"/>
          <w:shd w:val="clear" w:color="auto" w:fill="FFFFFF"/>
        </w:rPr>
        <w:t>Appointments</w:t>
      </w:r>
      <w:r w:rsidRPr="00AC1762">
        <w:rPr>
          <w:rFonts w:asciiTheme="minorHAnsi" w:eastAsia="Times New Roman" w:hAnsiTheme="minorHAnsi" w:cs="Arial"/>
          <w:color w:val="000000"/>
          <w:szCs w:val="22"/>
          <w:shd w:val="clear" w:color="auto" w:fill="FFFFFF"/>
        </w:rPr>
        <w:tab/>
        <w:t>1.   Sara Kalamaja, Vocal Music Instructor</w:t>
      </w:r>
    </w:p>
    <w:p w14:paraId="15B4CB86" w14:textId="77777777" w:rsidR="00AC1762" w:rsidRPr="00AC1762" w:rsidRDefault="00AC1762" w:rsidP="00AC1762">
      <w:pPr>
        <w:spacing w:before="0" w:after="0"/>
        <w:ind w:left="1440" w:firstLine="720"/>
        <w:rPr>
          <w:rFonts w:asciiTheme="minorHAnsi" w:eastAsia="Times New Roman" w:hAnsiTheme="minorHAnsi" w:cs="Times New Roman"/>
          <w:szCs w:val="22"/>
        </w:rPr>
      </w:pPr>
      <w:r w:rsidRPr="00AC1762">
        <w:rPr>
          <w:rFonts w:asciiTheme="minorHAnsi" w:eastAsia="Times New Roman" w:hAnsiTheme="minorHAnsi" w:cs="Arial"/>
          <w:color w:val="000000"/>
          <w:szCs w:val="22"/>
          <w:shd w:val="clear" w:color="auto" w:fill="FFFFFF"/>
        </w:rPr>
        <w:t>2.   Leah Haut, Spanish Instructor</w:t>
      </w:r>
    </w:p>
    <w:p w14:paraId="53F08847" w14:textId="77777777" w:rsidR="00AC1762" w:rsidRPr="00AC1762" w:rsidRDefault="00AC1762" w:rsidP="00AC1762">
      <w:pPr>
        <w:spacing w:before="0" w:after="0"/>
        <w:ind w:left="2160"/>
        <w:rPr>
          <w:rFonts w:asciiTheme="minorHAnsi" w:eastAsia="Times New Roman" w:hAnsiTheme="minorHAnsi" w:cs="Times New Roman"/>
          <w:szCs w:val="22"/>
        </w:rPr>
      </w:pPr>
      <w:r w:rsidRPr="00AC1762">
        <w:rPr>
          <w:rFonts w:asciiTheme="minorHAnsi" w:eastAsia="Times New Roman" w:hAnsiTheme="minorHAnsi" w:cs="Arial"/>
          <w:color w:val="000000"/>
          <w:szCs w:val="22"/>
          <w:shd w:val="clear" w:color="auto" w:fill="FFFFFF"/>
        </w:rPr>
        <w:t>3.   Steph Bridges, Director of Human Resources &amp; Evangelization</w:t>
      </w:r>
    </w:p>
    <w:p w14:paraId="4DA8F943" w14:textId="77777777" w:rsidR="00AC1762" w:rsidRPr="00AC1762" w:rsidRDefault="00AC1762" w:rsidP="00AC1762">
      <w:pPr>
        <w:spacing w:before="0" w:after="0"/>
        <w:ind w:left="360"/>
        <w:rPr>
          <w:rFonts w:asciiTheme="minorHAnsi" w:eastAsia="Times New Roman" w:hAnsiTheme="minorHAnsi" w:cs="Times New Roman"/>
          <w:szCs w:val="22"/>
        </w:rPr>
      </w:pPr>
      <w:r w:rsidRPr="00AC1762">
        <w:rPr>
          <w:rFonts w:asciiTheme="minorHAnsi" w:eastAsia="Times New Roman" w:hAnsiTheme="minorHAnsi" w:cs="Arial"/>
          <w:color w:val="000000"/>
          <w:szCs w:val="22"/>
          <w:shd w:val="clear" w:color="auto" w:fill="FFFFFF"/>
        </w:rPr>
        <w:t>Open Positions</w:t>
      </w:r>
      <w:r w:rsidRPr="00AC1762">
        <w:rPr>
          <w:rFonts w:asciiTheme="minorHAnsi" w:eastAsia="Times New Roman" w:hAnsiTheme="minorHAnsi" w:cs="Arial"/>
          <w:color w:val="000000"/>
          <w:szCs w:val="22"/>
          <w:shd w:val="clear" w:color="auto" w:fill="FFFFFF"/>
        </w:rPr>
        <w:tab/>
        <w:t>1.   Parish &amp; School Development &amp; Events Coordinator</w:t>
      </w:r>
    </w:p>
    <w:p w14:paraId="666F67A3" w14:textId="77777777" w:rsidR="00AC1762" w:rsidRPr="00AC1762" w:rsidRDefault="00AC1762" w:rsidP="00AC1762">
      <w:pPr>
        <w:spacing w:before="0" w:after="0"/>
        <w:ind w:left="1800" w:firstLine="360"/>
        <w:rPr>
          <w:rFonts w:asciiTheme="minorHAnsi" w:eastAsia="Times New Roman" w:hAnsiTheme="minorHAnsi" w:cs="Times New Roman"/>
          <w:szCs w:val="22"/>
        </w:rPr>
      </w:pPr>
      <w:r w:rsidRPr="00AC1762">
        <w:rPr>
          <w:rFonts w:asciiTheme="minorHAnsi" w:eastAsia="Times New Roman" w:hAnsiTheme="minorHAnsi" w:cs="Arial"/>
          <w:color w:val="000000"/>
          <w:szCs w:val="22"/>
          <w:shd w:val="clear" w:color="auto" w:fill="FFFFFF"/>
        </w:rPr>
        <w:t>2.   Elementary Nutrition Services</w:t>
      </w:r>
    </w:p>
    <w:p w14:paraId="1A1FFD79" w14:textId="66795521" w:rsidR="00AC1762" w:rsidRPr="00AC1762" w:rsidRDefault="00AC1762" w:rsidP="00397F62">
      <w:pPr>
        <w:spacing w:before="0" w:after="0"/>
        <w:ind w:left="1440" w:firstLine="720"/>
        <w:rPr>
          <w:rFonts w:asciiTheme="minorHAnsi" w:eastAsia="Times New Roman" w:hAnsiTheme="minorHAnsi" w:cs="Times New Roman"/>
          <w:szCs w:val="22"/>
        </w:rPr>
      </w:pPr>
      <w:r w:rsidRPr="00AC1762">
        <w:rPr>
          <w:rFonts w:asciiTheme="minorHAnsi" w:eastAsia="Times New Roman" w:hAnsiTheme="minorHAnsi" w:cs="Arial"/>
          <w:color w:val="000000"/>
          <w:szCs w:val="22"/>
          <w:shd w:val="clear" w:color="auto" w:fill="FFFFFF"/>
        </w:rPr>
        <w:t>3.   Middle/High School Academic Supervisor </w:t>
      </w:r>
    </w:p>
    <w:p w14:paraId="584BBD88" w14:textId="77777777" w:rsidR="00AC1762" w:rsidRPr="00AC1762" w:rsidRDefault="00AC1762" w:rsidP="00AC1762">
      <w:pPr>
        <w:spacing w:before="0" w:after="0"/>
        <w:rPr>
          <w:rFonts w:asciiTheme="minorHAnsi" w:eastAsia="Times New Roman" w:hAnsiTheme="minorHAnsi" w:cs="Times New Roman"/>
          <w:szCs w:val="22"/>
        </w:rPr>
      </w:pPr>
    </w:p>
    <w:p w14:paraId="6CB2FB8C" w14:textId="77777777" w:rsidR="00AC1762" w:rsidRPr="00AC1762" w:rsidRDefault="00AC1762" w:rsidP="00AC1762">
      <w:pPr>
        <w:spacing w:before="0" w:after="0"/>
        <w:rPr>
          <w:rFonts w:asciiTheme="minorHAnsi" w:eastAsia="Times New Roman" w:hAnsiTheme="minorHAnsi" w:cs="Times New Roman"/>
          <w:szCs w:val="22"/>
        </w:rPr>
      </w:pPr>
      <w:r w:rsidRPr="00AC1762">
        <w:rPr>
          <w:rFonts w:asciiTheme="minorHAnsi" w:eastAsia="Times New Roman" w:hAnsiTheme="minorHAnsi" w:cs="Arial"/>
          <w:color w:val="000000"/>
          <w:szCs w:val="22"/>
          <w:u w:val="single"/>
        </w:rPr>
        <w:t>Weather Cancellations and Hours of Instruction</w:t>
      </w:r>
    </w:p>
    <w:p w14:paraId="29690E57" w14:textId="61F4B856" w:rsidR="00AC1762" w:rsidRPr="00AC1762" w:rsidRDefault="00AC1762" w:rsidP="00AC1762">
      <w:pPr>
        <w:spacing w:before="0" w:after="0"/>
        <w:rPr>
          <w:rFonts w:asciiTheme="minorHAnsi" w:eastAsia="Times New Roman" w:hAnsiTheme="minorHAnsi" w:cs="Times New Roman"/>
          <w:szCs w:val="22"/>
        </w:rPr>
      </w:pPr>
      <w:r w:rsidRPr="00AC1762">
        <w:rPr>
          <w:rFonts w:asciiTheme="minorHAnsi" w:eastAsia="Times New Roman" w:hAnsiTheme="minorHAnsi" w:cs="Arial"/>
          <w:color w:val="000000"/>
          <w:szCs w:val="22"/>
        </w:rPr>
        <w:t xml:space="preserve">This past winter we </w:t>
      </w:r>
      <w:r w:rsidRPr="00AC1762">
        <w:rPr>
          <w:rFonts w:asciiTheme="minorHAnsi" w:eastAsia="Times New Roman" w:hAnsiTheme="minorHAnsi" w:cs="Arial"/>
          <w:color w:val="000000"/>
          <w:szCs w:val="22"/>
        </w:rPr>
        <w:t>cancelled</w:t>
      </w:r>
      <w:r w:rsidRPr="00AC1762">
        <w:rPr>
          <w:rFonts w:asciiTheme="minorHAnsi" w:eastAsia="Times New Roman" w:hAnsiTheme="minorHAnsi" w:cs="Arial"/>
          <w:color w:val="000000"/>
          <w:szCs w:val="22"/>
        </w:rPr>
        <w:t xml:space="preserve"> two days of school due to weather.  The Nebraska Department of Education Requires 1080 instructional hours for High Schools.  This puts us on pace </w:t>
      </w:r>
      <w:proofErr w:type="gramStart"/>
      <w:r w:rsidRPr="00AC1762">
        <w:rPr>
          <w:rFonts w:asciiTheme="minorHAnsi" w:eastAsia="Times New Roman" w:hAnsiTheme="minorHAnsi" w:cs="Arial"/>
          <w:color w:val="000000"/>
          <w:szCs w:val="22"/>
        </w:rPr>
        <w:t xml:space="preserve">to </w:t>
      </w:r>
      <w:r w:rsidR="00397F62">
        <w:rPr>
          <w:rFonts w:asciiTheme="minorHAnsi" w:eastAsia="Times New Roman" w:hAnsiTheme="minorHAnsi" w:cs="Arial"/>
          <w:color w:val="000000"/>
          <w:szCs w:val="22"/>
        </w:rPr>
        <w:t>for</w:t>
      </w:r>
      <w:proofErr w:type="gramEnd"/>
      <w:r w:rsidRPr="00AC1762">
        <w:rPr>
          <w:rFonts w:asciiTheme="minorHAnsi" w:eastAsia="Times New Roman" w:hAnsiTheme="minorHAnsi" w:cs="Arial"/>
          <w:color w:val="000000"/>
          <w:szCs w:val="22"/>
        </w:rPr>
        <w:t xml:space="preserve"> 1,143 instructional hours this school year.  </w:t>
      </w:r>
    </w:p>
    <w:p w14:paraId="77F11F6E" w14:textId="77777777" w:rsidR="00AC1762" w:rsidRPr="00AC1762" w:rsidRDefault="00AC1762" w:rsidP="00AC1762">
      <w:pPr>
        <w:spacing w:before="0" w:after="0"/>
        <w:rPr>
          <w:rFonts w:asciiTheme="minorHAnsi" w:eastAsia="Times New Roman" w:hAnsiTheme="minorHAnsi" w:cs="Times New Roman"/>
          <w:szCs w:val="22"/>
        </w:rPr>
      </w:pPr>
    </w:p>
    <w:p w14:paraId="784FC9CD" w14:textId="77777777" w:rsidR="00AC1762" w:rsidRPr="00AC1762" w:rsidRDefault="00AC1762" w:rsidP="00AC1762">
      <w:pPr>
        <w:spacing w:before="0" w:after="0"/>
        <w:rPr>
          <w:rFonts w:asciiTheme="minorHAnsi" w:eastAsia="Times New Roman" w:hAnsiTheme="minorHAnsi" w:cs="Times New Roman"/>
          <w:szCs w:val="22"/>
        </w:rPr>
      </w:pPr>
      <w:r w:rsidRPr="00AC1762">
        <w:rPr>
          <w:rFonts w:asciiTheme="minorHAnsi" w:eastAsia="Times New Roman" w:hAnsiTheme="minorHAnsi" w:cs="Arial"/>
          <w:color w:val="000000"/>
          <w:szCs w:val="22"/>
          <w:u w:val="single"/>
        </w:rPr>
        <w:t>New Parish &amp; School Flow Chart</w:t>
      </w:r>
    </w:p>
    <w:p w14:paraId="27FDADA4" w14:textId="00A79514" w:rsidR="00AC1762" w:rsidRPr="00AC1762" w:rsidRDefault="00AC1762" w:rsidP="00AC1762">
      <w:pPr>
        <w:spacing w:before="0" w:after="0"/>
        <w:rPr>
          <w:rFonts w:asciiTheme="minorHAnsi" w:eastAsia="Times New Roman" w:hAnsiTheme="minorHAnsi" w:cs="Times New Roman"/>
          <w:szCs w:val="22"/>
        </w:rPr>
      </w:pPr>
      <w:r w:rsidRPr="00AC1762">
        <w:rPr>
          <w:rFonts w:asciiTheme="minorHAnsi" w:eastAsia="Times New Roman" w:hAnsiTheme="minorHAnsi" w:cs="Arial"/>
          <w:color w:val="000000"/>
          <w:szCs w:val="22"/>
        </w:rPr>
        <w:t xml:space="preserve">With the resignation of Nichole Owsley and feedback that we received about the Vice President of Operations position, Rev. Walter Nolte and </w:t>
      </w:r>
      <w:r w:rsidR="00735360">
        <w:rPr>
          <w:rFonts w:asciiTheme="minorHAnsi" w:eastAsia="Times New Roman" w:hAnsiTheme="minorHAnsi" w:cs="Arial"/>
          <w:color w:val="000000"/>
          <w:szCs w:val="22"/>
        </w:rPr>
        <w:t>Koenig determined</w:t>
      </w:r>
      <w:r w:rsidRPr="00AC1762">
        <w:rPr>
          <w:rFonts w:asciiTheme="minorHAnsi" w:eastAsia="Times New Roman" w:hAnsiTheme="minorHAnsi" w:cs="Arial"/>
          <w:color w:val="000000"/>
          <w:szCs w:val="22"/>
        </w:rPr>
        <w:t xml:space="preserve"> that the position is too large for one person to execute effectively, </w:t>
      </w:r>
      <w:r w:rsidR="00684E80">
        <w:rPr>
          <w:rFonts w:asciiTheme="minorHAnsi" w:eastAsia="Times New Roman" w:hAnsiTheme="minorHAnsi" w:cs="Arial"/>
          <w:color w:val="000000"/>
          <w:szCs w:val="22"/>
        </w:rPr>
        <w:t>and</w:t>
      </w:r>
      <w:r w:rsidRPr="00AC1762">
        <w:rPr>
          <w:rFonts w:asciiTheme="minorHAnsi" w:eastAsia="Times New Roman" w:hAnsiTheme="minorHAnsi" w:cs="Arial"/>
          <w:color w:val="000000"/>
          <w:szCs w:val="22"/>
        </w:rPr>
        <w:t xml:space="preserve"> </w:t>
      </w:r>
      <w:r w:rsidR="00684E80">
        <w:rPr>
          <w:rFonts w:asciiTheme="minorHAnsi" w:eastAsia="Times New Roman" w:hAnsiTheme="minorHAnsi" w:cs="Arial"/>
          <w:color w:val="000000"/>
          <w:szCs w:val="22"/>
        </w:rPr>
        <w:t xml:space="preserve">made the </w:t>
      </w:r>
      <w:r w:rsidRPr="00AC1762">
        <w:rPr>
          <w:rFonts w:asciiTheme="minorHAnsi" w:eastAsia="Times New Roman" w:hAnsiTheme="minorHAnsi" w:cs="Arial"/>
          <w:color w:val="000000"/>
          <w:szCs w:val="22"/>
        </w:rPr>
        <w:t xml:space="preserve">previous job into two positions, 1) Human Resources &amp; Evangelization and 2) Development &amp; Events Coordination.  </w:t>
      </w:r>
      <w:r w:rsidR="00684E80">
        <w:rPr>
          <w:rFonts w:asciiTheme="minorHAnsi" w:eastAsia="Times New Roman" w:hAnsiTheme="minorHAnsi" w:cs="Arial"/>
          <w:color w:val="000000"/>
          <w:szCs w:val="22"/>
        </w:rPr>
        <w:t xml:space="preserve">The </w:t>
      </w:r>
      <w:r w:rsidRPr="00AC1762">
        <w:rPr>
          <w:rFonts w:asciiTheme="minorHAnsi" w:eastAsia="Times New Roman" w:hAnsiTheme="minorHAnsi" w:cs="Arial"/>
          <w:color w:val="000000"/>
          <w:szCs w:val="22"/>
        </w:rPr>
        <w:t xml:space="preserve">Flow Chart </w:t>
      </w:r>
      <w:r w:rsidR="00684E80">
        <w:rPr>
          <w:rFonts w:asciiTheme="minorHAnsi" w:eastAsia="Times New Roman" w:hAnsiTheme="minorHAnsi" w:cs="Arial"/>
          <w:color w:val="000000"/>
          <w:szCs w:val="22"/>
        </w:rPr>
        <w:t>is attached and shows the</w:t>
      </w:r>
      <w:r w:rsidRPr="00AC1762">
        <w:rPr>
          <w:rFonts w:asciiTheme="minorHAnsi" w:eastAsia="Times New Roman" w:hAnsiTheme="minorHAnsi" w:cs="Arial"/>
          <w:color w:val="000000"/>
          <w:szCs w:val="22"/>
        </w:rPr>
        <w:t xml:space="preserve"> division of duties within Saint Patrick &amp; Bergan Catholic. </w:t>
      </w:r>
    </w:p>
    <w:p w14:paraId="61FAF91E" w14:textId="77777777" w:rsidR="00AC1762" w:rsidRDefault="00AC1762" w:rsidP="00AC1762">
      <w:pPr>
        <w:shd w:val="clear" w:color="auto" w:fill="FFFFFF"/>
        <w:spacing w:before="0" w:after="0"/>
        <w:rPr>
          <w:rFonts w:asciiTheme="minorHAnsi" w:eastAsia="Times New Roman" w:hAnsiTheme="minorHAnsi" w:cs="Arial"/>
          <w:color w:val="000000"/>
          <w:szCs w:val="22"/>
          <w:u w:val="single"/>
        </w:rPr>
      </w:pPr>
    </w:p>
    <w:p w14:paraId="49FB4345" w14:textId="59FD3584" w:rsidR="00AC1762" w:rsidRPr="00AC1762" w:rsidRDefault="00AC1762" w:rsidP="00AC1762">
      <w:pPr>
        <w:shd w:val="clear" w:color="auto" w:fill="FFFFFF"/>
        <w:spacing w:before="0" w:after="0"/>
        <w:rPr>
          <w:rFonts w:asciiTheme="minorHAnsi" w:eastAsia="Times New Roman" w:hAnsiTheme="minorHAnsi" w:cs="Times New Roman"/>
          <w:szCs w:val="22"/>
        </w:rPr>
      </w:pPr>
      <w:r w:rsidRPr="00AC1762">
        <w:rPr>
          <w:rFonts w:asciiTheme="minorHAnsi" w:eastAsia="Times New Roman" w:hAnsiTheme="minorHAnsi" w:cs="Arial"/>
          <w:color w:val="000000"/>
          <w:szCs w:val="22"/>
          <w:u w:val="single"/>
        </w:rPr>
        <w:t>Re Enrollment of Current Students</w:t>
      </w:r>
    </w:p>
    <w:p w14:paraId="47508DF9" w14:textId="07DFD043" w:rsidR="00AC1762" w:rsidRDefault="00684E80" w:rsidP="00AC1762">
      <w:pPr>
        <w:shd w:val="clear" w:color="auto" w:fill="FFFFFF"/>
        <w:spacing w:before="0" w:after="0"/>
        <w:rPr>
          <w:rFonts w:asciiTheme="minorHAnsi" w:eastAsia="Times New Roman" w:hAnsiTheme="minorHAnsi" w:cs="Arial"/>
          <w:color w:val="000000"/>
          <w:szCs w:val="22"/>
        </w:rPr>
      </w:pPr>
      <w:r>
        <w:rPr>
          <w:rFonts w:asciiTheme="minorHAnsi" w:eastAsia="Times New Roman" w:hAnsiTheme="minorHAnsi" w:cs="Arial"/>
          <w:color w:val="000000"/>
          <w:szCs w:val="22"/>
        </w:rPr>
        <w:t>Koenig stated the r</w:t>
      </w:r>
      <w:r w:rsidR="00AC1762" w:rsidRPr="00AC1762">
        <w:rPr>
          <w:rFonts w:asciiTheme="minorHAnsi" w:eastAsia="Times New Roman" w:hAnsiTheme="minorHAnsi" w:cs="Arial"/>
          <w:color w:val="000000"/>
          <w:szCs w:val="22"/>
        </w:rPr>
        <w:t xml:space="preserve">e enrollment </w:t>
      </w:r>
      <w:r>
        <w:rPr>
          <w:rFonts w:asciiTheme="minorHAnsi" w:eastAsia="Times New Roman" w:hAnsiTheme="minorHAnsi" w:cs="Arial"/>
          <w:color w:val="000000"/>
          <w:szCs w:val="22"/>
        </w:rPr>
        <w:t>p</w:t>
      </w:r>
      <w:r w:rsidR="00AC1762" w:rsidRPr="00AC1762">
        <w:rPr>
          <w:rFonts w:asciiTheme="minorHAnsi" w:eastAsia="Times New Roman" w:hAnsiTheme="minorHAnsi" w:cs="Arial"/>
          <w:color w:val="000000"/>
          <w:szCs w:val="22"/>
        </w:rPr>
        <w:t>ortal has been open since Thursday</w:t>
      </w:r>
      <w:r w:rsidR="00397F62">
        <w:rPr>
          <w:rFonts w:asciiTheme="minorHAnsi" w:eastAsia="Times New Roman" w:hAnsiTheme="minorHAnsi" w:cs="Arial"/>
          <w:color w:val="000000"/>
          <w:szCs w:val="22"/>
        </w:rPr>
        <w:t>,</w:t>
      </w:r>
      <w:r w:rsidR="00AC1762" w:rsidRPr="00AC1762">
        <w:rPr>
          <w:rFonts w:asciiTheme="minorHAnsi" w:eastAsia="Times New Roman" w:hAnsiTheme="minorHAnsi" w:cs="Arial"/>
          <w:color w:val="000000"/>
          <w:szCs w:val="22"/>
        </w:rPr>
        <w:t xml:space="preserve"> January 29</w:t>
      </w:r>
      <w:r w:rsidR="00397F62">
        <w:rPr>
          <w:rFonts w:asciiTheme="minorHAnsi" w:eastAsia="Times New Roman" w:hAnsiTheme="minorHAnsi" w:cs="Arial"/>
          <w:color w:val="000000"/>
          <w:szCs w:val="22"/>
        </w:rPr>
        <w:t>. R</w:t>
      </w:r>
      <w:r w:rsidR="00AC1762" w:rsidRPr="00AC1762">
        <w:rPr>
          <w:rFonts w:asciiTheme="minorHAnsi" w:eastAsia="Times New Roman" w:hAnsiTheme="minorHAnsi" w:cs="Arial"/>
          <w:color w:val="000000"/>
          <w:szCs w:val="22"/>
        </w:rPr>
        <w:t xml:space="preserve">e </w:t>
      </w:r>
      <w:r>
        <w:rPr>
          <w:rFonts w:asciiTheme="minorHAnsi" w:eastAsia="Times New Roman" w:hAnsiTheme="minorHAnsi" w:cs="Arial"/>
          <w:color w:val="000000"/>
          <w:szCs w:val="22"/>
        </w:rPr>
        <w:t>e</w:t>
      </w:r>
      <w:r w:rsidR="00AC1762" w:rsidRPr="00AC1762">
        <w:rPr>
          <w:rFonts w:asciiTheme="minorHAnsi" w:eastAsia="Times New Roman" w:hAnsiTheme="minorHAnsi" w:cs="Arial"/>
          <w:color w:val="000000"/>
          <w:szCs w:val="22"/>
        </w:rPr>
        <w:t xml:space="preserve">nrollment is due by this Friday February 27.  </w:t>
      </w:r>
      <w:r w:rsidR="00397F62">
        <w:rPr>
          <w:rFonts w:asciiTheme="minorHAnsi" w:eastAsia="Times New Roman" w:hAnsiTheme="minorHAnsi" w:cs="Arial"/>
          <w:color w:val="000000"/>
          <w:szCs w:val="22"/>
        </w:rPr>
        <w:t>The</w:t>
      </w:r>
      <w:r w:rsidR="00AC1762" w:rsidRPr="00AC1762">
        <w:rPr>
          <w:rFonts w:asciiTheme="minorHAnsi" w:eastAsia="Times New Roman" w:hAnsiTheme="minorHAnsi" w:cs="Arial"/>
          <w:color w:val="000000"/>
          <w:szCs w:val="22"/>
        </w:rPr>
        <w:t xml:space="preserve"> fee of $200 per family increases to $300 per family after Friday February 27, 2026.  </w:t>
      </w:r>
    </w:p>
    <w:p w14:paraId="07ACC0AF" w14:textId="77777777" w:rsidR="00AC1762" w:rsidRPr="00AC1762" w:rsidRDefault="00AC1762" w:rsidP="00AC1762">
      <w:pPr>
        <w:shd w:val="clear" w:color="auto" w:fill="FFFFFF"/>
        <w:spacing w:before="0" w:after="0"/>
        <w:rPr>
          <w:rFonts w:asciiTheme="minorHAnsi" w:eastAsia="Times New Roman" w:hAnsiTheme="minorHAnsi" w:cs="Times New Roman"/>
          <w:szCs w:val="22"/>
        </w:rPr>
      </w:pPr>
    </w:p>
    <w:p w14:paraId="78637679" w14:textId="6B06242C" w:rsidR="00AC1762" w:rsidRPr="00AC1762" w:rsidRDefault="00684E80" w:rsidP="00AC1762">
      <w:pPr>
        <w:shd w:val="clear" w:color="auto" w:fill="FFFFFF"/>
        <w:spacing w:before="0" w:after="0"/>
        <w:rPr>
          <w:rFonts w:asciiTheme="minorHAnsi" w:eastAsia="Times New Roman" w:hAnsiTheme="minorHAnsi" w:cs="Times New Roman"/>
          <w:szCs w:val="22"/>
        </w:rPr>
      </w:pPr>
      <w:r>
        <w:rPr>
          <w:rFonts w:asciiTheme="minorHAnsi" w:eastAsia="Times New Roman" w:hAnsiTheme="minorHAnsi" w:cs="Arial"/>
          <w:color w:val="000000"/>
          <w:szCs w:val="22"/>
          <w:u w:val="single"/>
        </w:rPr>
        <w:t xml:space="preserve">Upcoming </w:t>
      </w:r>
      <w:r w:rsidR="00AC1762" w:rsidRPr="00AC1762">
        <w:rPr>
          <w:rFonts w:asciiTheme="minorHAnsi" w:eastAsia="Times New Roman" w:hAnsiTheme="minorHAnsi" w:cs="Arial"/>
          <w:color w:val="000000"/>
          <w:szCs w:val="22"/>
          <w:u w:val="single"/>
        </w:rPr>
        <w:t xml:space="preserve">Recruitment Open Houses  </w:t>
      </w:r>
      <w:r w:rsidR="00AC1762" w:rsidRPr="00AC1762">
        <w:rPr>
          <w:rFonts w:asciiTheme="minorHAnsi" w:eastAsia="Times New Roman" w:hAnsiTheme="minorHAnsi" w:cs="Arial"/>
          <w:color w:val="000000"/>
          <w:szCs w:val="22"/>
        </w:rPr>
        <w:t> </w:t>
      </w:r>
    </w:p>
    <w:p w14:paraId="1AC50B2D" w14:textId="26B5FEBD" w:rsidR="00AC1762" w:rsidRPr="00684E80" w:rsidRDefault="00AC1762" w:rsidP="00684E80">
      <w:pPr>
        <w:pStyle w:val="ListParagraph"/>
        <w:numPr>
          <w:ilvl w:val="0"/>
          <w:numId w:val="49"/>
        </w:numPr>
        <w:shd w:val="clear" w:color="auto" w:fill="FFFFFF"/>
        <w:spacing w:before="0" w:after="0"/>
        <w:rPr>
          <w:rFonts w:asciiTheme="minorHAnsi" w:eastAsia="Times New Roman" w:hAnsiTheme="minorHAnsi" w:cs="Times New Roman"/>
          <w:szCs w:val="22"/>
        </w:rPr>
      </w:pPr>
      <w:r w:rsidRPr="00684E80">
        <w:rPr>
          <w:rFonts w:asciiTheme="minorHAnsi" w:eastAsia="Times New Roman" w:hAnsiTheme="minorHAnsi" w:cs="Arial"/>
          <w:color w:val="000000"/>
          <w:szCs w:val="22"/>
        </w:rPr>
        <w:t>Bergan E</w:t>
      </w:r>
      <w:r w:rsidR="00684E80">
        <w:rPr>
          <w:rFonts w:asciiTheme="minorHAnsi" w:eastAsia="Times New Roman" w:hAnsiTheme="minorHAnsi" w:cs="Arial"/>
          <w:color w:val="000000"/>
          <w:szCs w:val="22"/>
        </w:rPr>
        <w:t xml:space="preserve">CEC </w:t>
      </w:r>
      <w:r w:rsidRPr="00684E80">
        <w:rPr>
          <w:rFonts w:asciiTheme="minorHAnsi" w:eastAsia="Times New Roman" w:hAnsiTheme="minorHAnsi" w:cs="Arial"/>
          <w:color w:val="000000"/>
          <w:szCs w:val="22"/>
        </w:rPr>
        <w:t>&amp; Little Knights Preschool</w:t>
      </w:r>
      <w:r w:rsidR="00684E80">
        <w:rPr>
          <w:rFonts w:asciiTheme="minorHAnsi" w:eastAsia="Times New Roman" w:hAnsiTheme="minorHAnsi" w:cs="Arial"/>
          <w:color w:val="000000"/>
          <w:szCs w:val="22"/>
        </w:rPr>
        <w:t xml:space="preserve">: </w:t>
      </w:r>
      <w:r w:rsidRPr="00684E80">
        <w:rPr>
          <w:rFonts w:asciiTheme="minorHAnsi" w:eastAsia="Times New Roman" w:hAnsiTheme="minorHAnsi" w:cs="Arial"/>
          <w:color w:val="000000"/>
          <w:szCs w:val="22"/>
        </w:rPr>
        <w:t xml:space="preserve">Thursday April 16, </w:t>
      </w:r>
      <w:r w:rsidR="00684E80" w:rsidRPr="00684E80">
        <w:rPr>
          <w:rFonts w:asciiTheme="minorHAnsi" w:eastAsia="Times New Roman" w:hAnsiTheme="minorHAnsi" w:cs="Arial"/>
          <w:color w:val="000000"/>
          <w:szCs w:val="22"/>
        </w:rPr>
        <w:t>2026</w:t>
      </w:r>
      <w:r w:rsidR="00684E80">
        <w:rPr>
          <w:rFonts w:asciiTheme="minorHAnsi" w:eastAsia="Times New Roman" w:hAnsiTheme="minorHAnsi" w:cs="Arial"/>
          <w:color w:val="000000"/>
          <w:szCs w:val="22"/>
        </w:rPr>
        <w:t xml:space="preserve">, </w:t>
      </w:r>
      <w:r w:rsidRPr="00684E80">
        <w:rPr>
          <w:rFonts w:asciiTheme="minorHAnsi" w:eastAsia="Times New Roman" w:hAnsiTheme="minorHAnsi" w:cs="Arial"/>
          <w:color w:val="000000"/>
          <w:szCs w:val="22"/>
        </w:rPr>
        <w:t>5:30-7:00pm</w:t>
      </w:r>
    </w:p>
    <w:p w14:paraId="144A83B5" w14:textId="2EFA65B0" w:rsidR="00AC1762" w:rsidRPr="00684E80" w:rsidRDefault="00AC1762" w:rsidP="00684E80">
      <w:pPr>
        <w:pStyle w:val="ListParagraph"/>
        <w:numPr>
          <w:ilvl w:val="0"/>
          <w:numId w:val="49"/>
        </w:numPr>
        <w:shd w:val="clear" w:color="auto" w:fill="FFFFFF"/>
        <w:spacing w:before="0" w:after="0"/>
        <w:rPr>
          <w:rFonts w:asciiTheme="minorHAnsi" w:eastAsia="Times New Roman" w:hAnsiTheme="minorHAnsi" w:cs="Times New Roman"/>
          <w:szCs w:val="22"/>
        </w:rPr>
      </w:pPr>
      <w:r w:rsidRPr="00684E80">
        <w:rPr>
          <w:rFonts w:asciiTheme="minorHAnsi" w:eastAsia="Times New Roman" w:hAnsiTheme="minorHAnsi" w:cs="Arial"/>
          <w:color w:val="000000"/>
          <w:szCs w:val="22"/>
        </w:rPr>
        <w:t xml:space="preserve">Bergan </w:t>
      </w:r>
      <w:r w:rsidR="007F404B" w:rsidRPr="00684E80">
        <w:rPr>
          <w:rFonts w:asciiTheme="minorHAnsi" w:eastAsia="Times New Roman" w:hAnsiTheme="minorHAnsi" w:cs="Arial"/>
          <w:color w:val="000000"/>
          <w:szCs w:val="22"/>
        </w:rPr>
        <w:t>Elementary</w:t>
      </w:r>
      <w:r w:rsidR="00684E80">
        <w:rPr>
          <w:rFonts w:asciiTheme="minorHAnsi" w:eastAsia="Times New Roman" w:hAnsiTheme="minorHAnsi" w:cs="Arial"/>
          <w:color w:val="000000"/>
          <w:szCs w:val="22"/>
        </w:rPr>
        <w:t>:</w:t>
      </w:r>
      <w:r w:rsidR="007F404B" w:rsidRPr="00684E80">
        <w:rPr>
          <w:rFonts w:asciiTheme="minorHAnsi" w:eastAsia="Times New Roman" w:hAnsiTheme="minorHAnsi" w:cs="Arial"/>
          <w:color w:val="000000"/>
          <w:szCs w:val="22"/>
        </w:rPr>
        <w:t xml:space="preserve"> Sunday</w:t>
      </w:r>
      <w:r w:rsidRPr="00684E80">
        <w:rPr>
          <w:rFonts w:asciiTheme="minorHAnsi" w:eastAsia="Times New Roman" w:hAnsiTheme="minorHAnsi" w:cs="Arial"/>
          <w:color w:val="000000"/>
          <w:szCs w:val="22"/>
        </w:rPr>
        <w:t xml:space="preserve"> March 8, </w:t>
      </w:r>
      <w:r w:rsidR="00684E80" w:rsidRPr="00684E80">
        <w:rPr>
          <w:rFonts w:asciiTheme="minorHAnsi" w:eastAsia="Times New Roman" w:hAnsiTheme="minorHAnsi" w:cs="Arial"/>
          <w:color w:val="000000"/>
          <w:szCs w:val="22"/>
        </w:rPr>
        <w:t>2026</w:t>
      </w:r>
      <w:r w:rsidR="00684E80">
        <w:rPr>
          <w:rFonts w:asciiTheme="minorHAnsi" w:eastAsia="Times New Roman" w:hAnsiTheme="minorHAnsi" w:cs="Arial"/>
          <w:color w:val="000000"/>
          <w:szCs w:val="22"/>
        </w:rPr>
        <w:t>,</w:t>
      </w:r>
      <w:r w:rsidR="00684E80" w:rsidRPr="00684E80">
        <w:rPr>
          <w:rFonts w:asciiTheme="minorHAnsi" w:eastAsia="Times New Roman" w:hAnsiTheme="minorHAnsi" w:cs="Arial"/>
          <w:color w:val="000000"/>
          <w:szCs w:val="22"/>
        </w:rPr>
        <w:t xml:space="preserve"> 1</w:t>
      </w:r>
      <w:r w:rsidRPr="00684E80">
        <w:rPr>
          <w:rFonts w:asciiTheme="minorHAnsi" w:eastAsia="Times New Roman" w:hAnsiTheme="minorHAnsi" w:cs="Arial"/>
          <w:color w:val="000000"/>
          <w:szCs w:val="22"/>
        </w:rPr>
        <w:t>:00- 2:30pm</w:t>
      </w:r>
    </w:p>
    <w:p w14:paraId="23C05F3C" w14:textId="793C25D3" w:rsidR="00684E80" w:rsidRPr="00397F62" w:rsidRDefault="00AC1762" w:rsidP="00A9698B">
      <w:pPr>
        <w:pStyle w:val="ListParagraph"/>
        <w:numPr>
          <w:ilvl w:val="0"/>
          <w:numId w:val="49"/>
        </w:numPr>
        <w:shd w:val="clear" w:color="auto" w:fill="FFFFFF"/>
        <w:spacing w:before="0" w:after="0"/>
        <w:rPr>
          <w:rFonts w:asciiTheme="minorHAnsi" w:eastAsia="Times New Roman" w:hAnsiTheme="minorHAnsi" w:cs="Times New Roman"/>
          <w:szCs w:val="22"/>
        </w:rPr>
      </w:pPr>
      <w:r w:rsidRPr="00684E80">
        <w:rPr>
          <w:rFonts w:asciiTheme="minorHAnsi" w:eastAsia="Times New Roman" w:hAnsiTheme="minorHAnsi" w:cs="Arial"/>
          <w:color w:val="000000"/>
          <w:szCs w:val="22"/>
        </w:rPr>
        <w:t>Bergan Middle/High School</w:t>
      </w:r>
      <w:r w:rsidR="00684E80">
        <w:rPr>
          <w:rFonts w:asciiTheme="minorHAnsi" w:eastAsia="Times New Roman" w:hAnsiTheme="minorHAnsi" w:cs="Arial"/>
          <w:color w:val="000000"/>
          <w:szCs w:val="22"/>
        </w:rPr>
        <w:t>:</w:t>
      </w:r>
      <w:r w:rsidRPr="00684E80">
        <w:rPr>
          <w:rFonts w:asciiTheme="minorHAnsi" w:eastAsia="Times New Roman" w:hAnsiTheme="minorHAnsi" w:cs="Arial"/>
          <w:color w:val="000000"/>
          <w:szCs w:val="22"/>
        </w:rPr>
        <w:t xml:space="preserve"> Sunday March 22, </w:t>
      </w:r>
      <w:r w:rsidR="00684E80" w:rsidRPr="00684E80">
        <w:rPr>
          <w:rFonts w:asciiTheme="minorHAnsi" w:eastAsia="Times New Roman" w:hAnsiTheme="minorHAnsi" w:cs="Arial"/>
          <w:color w:val="000000"/>
          <w:szCs w:val="22"/>
        </w:rPr>
        <w:t>2026</w:t>
      </w:r>
      <w:r w:rsidR="00684E80">
        <w:rPr>
          <w:rFonts w:asciiTheme="minorHAnsi" w:eastAsia="Times New Roman" w:hAnsiTheme="minorHAnsi" w:cs="Arial"/>
          <w:color w:val="000000"/>
          <w:szCs w:val="22"/>
        </w:rPr>
        <w:t>,</w:t>
      </w:r>
      <w:r w:rsidR="00684E80" w:rsidRPr="00684E80">
        <w:rPr>
          <w:rFonts w:asciiTheme="minorHAnsi" w:eastAsia="Times New Roman" w:hAnsiTheme="minorHAnsi" w:cs="Arial"/>
          <w:color w:val="000000"/>
          <w:szCs w:val="22"/>
        </w:rPr>
        <w:t xml:space="preserve"> 1</w:t>
      </w:r>
      <w:r w:rsidRPr="00684E80">
        <w:rPr>
          <w:rFonts w:asciiTheme="minorHAnsi" w:eastAsia="Times New Roman" w:hAnsiTheme="minorHAnsi" w:cs="Arial"/>
          <w:color w:val="000000"/>
          <w:szCs w:val="22"/>
        </w:rPr>
        <w:t>:00- 2:30pm</w:t>
      </w:r>
    </w:p>
    <w:p w14:paraId="4D722A18" w14:textId="77777777" w:rsidR="00397F62" w:rsidRDefault="00397F62" w:rsidP="00397F62">
      <w:pPr>
        <w:pStyle w:val="ListParagraph"/>
        <w:shd w:val="clear" w:color="auto" w:fill="FFFFFF"/>
        <w:spacing w:before="0" w:after="0"/>
        <w:ind w:left="360"/>
        <w:rPr>
          <w:rFonts w:asciiTheme="minorHAnsi" w:eastAsia="Times New Roman" w:hAnsiTheme="minorHAnsi" w:cs="Times New Roman"/>
          <w:szCs w:val="22"/>
        </w:rPr>
      </w:pPr>
    </w:p>
    <w:p w14:paraId="014F25F0" w14:textId="77777777" w:rsidR="00397F62" w:rsidRPr="00397F62" w:rsidRDefault="00397F62" w:rsidP="00397F62">
      <w:pPr>
        <w:pStyle w:val="ListParagraph"/>
        <w:shd w:val="clear" w:color="auto" w:fill="FFFFFF"/>
        <w:spacing w:before="0" w:after="0"/>
        <w:ind w:left="360"/>
        <w:rPr>
          <w:rFonts w:asciiTheme="minorHAnsi" w:eastAsia="Times New Roman" w:hAnsiTheme="minorHAnsi" w:cs="Times New Roman"/>
          <w:szCs w:val="22"/>
        </w:rPr>
      </w:pPr>
    </w:p>
    <w:p w14:paraId="494C19CB" w14:textId="1C55EF26" w:rsidR="00314329" w:rsidRDefault="00314329" w:rsidP="006A6D5E">
      <w:pPr>
        <w:spacing w:before="0" w:after="160" w:line="259" w:lineRule="auto"/>
        <w:rPr>
          <w:b/>
          <w:bCs/>
        </w:rPr>
      </w:pPr>
      <w:r>
        <w:rPr>
          <w:b/>
          <w:bCs/>
        </w:rPr>
        <w:t xml:space="preserve">Administration Representative: Genna Faulkner, Director of Early Childhood Education </w:t>
      </w:r>
      <w:proofErr w:type="gramStart"/>
      <w:r>
        <w:rPr>
          <w:b/>
          <w:bCs/>
        </w:rPr>
        <w:t>Center</w:t>
      </w:r>
      <w:r w:rsidR="00862919">
        <w:rPr>
          <w:b/>
          <w:bCs/>
        </w:rPr>
        <w:t>(</w:t>
      </w:r>
      <w:proofErr w:type="gramEnd"/>
      <w:r w:rsidR="00862919">
        <w:rPr>
          <w:b/>
          <w:bCs/>
        </w:rPr>
        <w:t>ECEC)</w:t>
      </w:r>
    </w:p>
    <w:p w14:paraId="00672733" w14:textId="59F3E4F5" w:rsidR="00314329" w:rsidRDefault="00684E80" w:rsidP="00397F62">
      <w:pPr>
        <w:spacing w:before="0" w:after="160" w:line="259" w:lineRule="auto"/>
      </w:pPr>
      <w:r w:rsidRPr="00684E80">
        <w:rPr>
          <w:color w:val="000000"/>
        </w:rPr>
        <w:t xml:space="preserve">Faulkner reported that </w:t>
      </w:r>
      <w:r w:rsidR="00397F62">
        <w:rPr>
          <w:color w:val="000000"/>
        </w:rPr>
        <w:t>ECEC</w:t>
      </w:r>
      <w:r w:rsidRPr="00684E80">
        <w:rPr>
          <w:color w:val="000000"/>
        </w:rPr>
        <w:t xml:space="preserve"> maintained full capacity, with an average attendance of 80 children in November, 69 in December, and 72 in January.</w:t>
      </w:r>
      <w:r>
        <w:rPr>
          <w:color w:val="000000"/>
        </w:rPr>
        <w:t xml:space="preserve"> </w:t>
      </w:r>
      <w:r w:rsidR="00314329">
        <w:t xml:space="preserve"> There is a waitlist </w:t>
      </w:r>
      <w:r>
        <w:t xml:space="preserve">for infants </w:t>
      </w:r>
      <w:r w:rsidR="007F404B">
        <w:t>through</w:t>
      </w:r>
      <w:r w:rsidR="00314329">
        <w:t xml:space="preserve"> April of 2027 along with a waitlist for other ages as well.  </w:t>
      </w:r>
      <w:r w:rsidR="00397F62">
        <w:t>They</w:t>
      </w:r>
      <w:r w:rsidR="00314329">
        <w:t xml:space="preserve"> did not lose any families </w:t>
      </w:r>
      <w:proofErr w:type="gramStart"/>
      <w:r w:rsidR="00314329">
        <w:t>as a result</w:t>
      </w:r>
      <w:r w:rsidR="00397F62">
        <w:t xml:space="preserve"> of</w:t>
      </w:r>
      <w:proofErr w:type="gramEnd"/>
      <w:r w:rsidR="00397F62">
        <w:t xml:space="preserve"> the</w:t>
      </w:r>
      <w:r w:rsidR="00397F62">
        <w:t xml:space="preserve"> increased rates in mid-January</w:t>
      </w:r>
      <w:r w:rsidR="00397F62">
        <w:t xml:space="preserve"> and many of the families understood the need to increase the rates</w:t>
      </w:r>
      <w:r w:rsidR="00314329">
        <w:t>.  They currently have three open positions</w:t>
      </w:r>
      <w:r w:rsidR="00862919">
        <w:t xml:space="preserve"> at the ECEC</w:t>
      </w:r>
      <w:r w:rsidR="00397F62">
        <w:t xml:space="preserve"> they are looking to fill</w:t>
      </w:r>
      <w:r w:rsidR="00862919">
        <w:t xml:space="preserve">.  Faulkner provided the impact report for the Farm to School project. </w:t>
      </w:r>
      <w:r>
        <w:t xml:space="preserve">It was a very successful program with positive feedback from the children and their parents. </w:t>
      </w:r>
      <w:r w:rsidR="00397F62" w:rsidRPr="00397F62">
        <w:rPr>
          <w:color w:val="000000"/>
        </w:rPr>
        <w:t>Numerous positive outcomes were achieved; notably, ECEC students gained valuable culinary experience by preparing lunches during the summer months.</w:t>
      </w:r>
      <w:r w:rsidR="00397F62">
        <w:rPr>
          <w:color w:val="000000"/>
        </w:rPr>
        <w:t xml:space="preserve"> </w:t>
      </w:r>
      <w:r>
        <w:t>In addition, the</w:t>
      </w:r>
      <w:r w:rsidR="00862919">
        <w:t xml:space="preserve"> ECEC is looking to get a Step 3 rating in the Step up to Quality Program which would greatly benefit the ECEC and the kids and families.  </w:t>
      </w:r>
    </w:p>
    <w:p w14:paraId="0C030D93" w14:textId="77777777" w:rsidR="00397F62" w:rsidRPr="00314329" w:rsidRDefault="00397F62" w:rsidP="00684E80">
      <w:pPr>
        <w:spacing w:before="0" w:after="160" w:line="259" w:lineRule="auto"/>
      </w:pPr>
    </w:p>
    <w:p w14:paraId="1EA0149F" w14:textId="6C4B2BE9" w:rsidR="00714388" w:rsidRPr="00714388" w:rsidRDefault="006A6D5E" w:rsidP="00714388">
      <w:pPr>
        <w:spacing w:before="0" w:after="160" w:line="259" w:lineRule="auto"/>
        <w:rPr>
          <w:b/>
          <w:bCs/>
        </w:rPr>
      </w:pPr>
      <w:r w:rsidRPr="001106E8">
        <w:rPr>
          <w:b/>
          <w:bCs/>
        </w:rPr>
        <w:lastRenderedPageBreak/>
        <w:t>Parish Pastor/Campus Ministry Report: Rev. Walter Nolte</w:t>
      </w:r>
    </w:p>
    <w:p w14:paraId="6C954F7F" w14:textId="35DC147F" w:rsidR="00714388" w:rsidRDefault="00714388" w:rsidP="00714388">
      <w:pPr>
        <w:spacing w:before="0" w:after="160" w:line="259" w:lineRule="auto"/>
      </w:pPr>
      <w:r>
        <w:t xml:space="preserve">Father Nolte said the priests are spending 8 hours at the schools daily.  Around 5-6 students come in daily to talk and pray.  It is important </w:t>
      </w:r>
      <w:proofErr w:type="gramStart"/>
      <w:r>
        <w:t>to</w:t>
      </w:r>
      <w:proofErr w:type="gramEnd"/>
      <w:r>
        <w:t xml:space="preserve"> them to have a presence at the </w:t>
      </w:r>
      <w:r w:rsidR="007F404B">
        <w:t>school,</w:t>
      </w:r>
      <w:r>
        <w:t xml:space="preserve"> and they feel like it is making a difference.</w:t>
      </w:r>
    </w:p>
    <w:p w14:paraId="7E43E156" w14:textId="60C1242A" w:rsidR="00714388" w:rsidRPr="00714388" w:rsidRDefault="00714388" w:rsidP="00397F62">
      <w:pPr>
        <w:spacing w:before="0" w:after="0"/>
      </w:pPr>
      <w:r>
        <w:t xml:space="preserve">Upcoming </w:t>
      </w:r>
      <w:r w:rsidRPr="00714388">
        <w:t>Sacraments</w:t>
      </w:r>
    </w:p>
    <w:p w14:paraId="0D28AEAF" w14:textId="77777777" w:rsidR="00714388" w:rsidRPr="00714388" w:rsidRDefault="00714388" w:rsidP="00397F62">
      <w:pPr>
        <w:pStyle w:val="ListParagraph"/>
        <w:numPr>
          <w:ilvl w:val="0"/>
          <w:numId w:val="34"/>
        </w:numPr>
        <w:spacing w:before="0" w:after="0"/>
      </w:pPr>
      <w:r w:rsidRPr="00714388">
        <w:t xml:space="preserve">Confirmation: Sunday, April 19, 2026, at </w:t>
      </w:r>
      <w:proofErr w:type="gramStart"/>
      <w:r w:rsidRPr="00714388">
        <w:t>the 10</w:t>
      </w:r>
      <w:proofErr w:type="gramEnd"/>
      <w:r w:rsidRPr="00714388">
        <w:t>:00 AM Mass</w:t>
      </w:r>
    </w:p>
    <w:p w14:paraId="6CC22E96" w14:textId="77777777" w:rsidR="00714388" w:rsidRPr="00714388" w:rsidRDefault="00714388" w:rsidP="00714388">
      <w:pPr>
        <w:pStyle w:val="ListParagraph"/>
        <w:numPr>
          <w:ilvl w:val="0"/>
          <w:numId w:val="34"/>
        </w:numPr>
        <w:spacing w:before="0" w:after="160" w:line="259" w:lineRule="auto"/>
      </w:pPr>
      <w:r w:rsidRPr="00714388">
        <w:t>First Communion: Sunday, March 29, 2026, at the 10:00 AM/noon Masses</w:t>
      </w:r>
    </w:p>
    <w:p w14:paraId="7082277A" w14:textId="77777777" w:rsidR="00714388" w:rsidRPr="00714388" w:rsidRDefault="00714388" w:rsidP="00397F62">
      <w:pPr>
        <w:spacing w:before="0" w:after="0"/>
      </w:pPr>
      <w:r w:rsidRPr="00714388">
        <w:t>Retreats</w:t>
      </w:r>
    </w:p>
    <w:p w14:paraId="4C315E3E" w14:textId="77777777" w:rsidR="00714388" w:rsidRDefault="00714388" w:rsidP="00397F62">
      <w:pPr>
        <w:pStyle w:val="ListParagraph"/>
        <w:numPr>
          <w:ilvl w:val="0"/>
          <w:numId w:val="35"/>
        </w:numPr>
        <w:spacing w:before="0" w:after="0"/>
      </w:pPr>
      <w:r w:rsidRPr="00714388">
        <w:t>10th Grade Retreat [March 19, 2026]</w:t>
      </w:r>
    </w:p>
    <w:p w14:paraId="5F243E6F" w14:textId="77777777" w:rsidR="00397F62" w:rsidRPr="00714388" w:rsidRDefault="00397F62" w:rsidP="00397F62">
      <w:pPr>
        <w:pStyle w:val="ListParagraph"/>
        <w:spacing w:before="0" w:after="0"/>
      </w:pPr>
    </w:p>
    <w:p w14:paraId="1CF95228" w14:textId="77777777" w:rsidR="00714388" w:rsidRPr="00714388" w:rsidRDefault="00714388" w:rsidP="00397F62">
      <w:pPr>
        <w:spacing w:before="0" w:after="0"/>
      </w:pPr>
      <w:r w:rsidRPr="00714388">
        <w:t>Service Days</w:t>
      </w:r>
    </w:p>
    <w:p w14:paraId="23D19602" w14:textId="63DB5C6C" w:rsidR="00714388" w:rsidRPr="00714388" w:rsidRDefault="00714388" w:rsidP="00397F62">
      <w:pPr>
        <w:pStyle w:val="ListParagraph"/>
        <w:numPr>
          <w:ilvl w:val="0"/>
          <w:numId w:val="35"/>
        </w:numPr>
        <w:spacing w:before="0" w:after="0"/>
      </w:pPr>
      <w:r w:rsidRPr="00714388">
        <w:t>March for Life [Now] [8 Students/3 Adults]</w:t>
      </w:r>
    </w:p>
    <w:p w14:paraId="3A749D86" w14:textId="71757E83" w:rsidR="00714388" w:rsidRPr="00714388" w:rsidRDefault="00714388" w:rsidP="00714388">
      <w:pPr>
        <w:pStyle w:val="ListParagraph"/>
        <w:numPr>
          <w:ilvl w:val="0"/>
          <w:numId w:val="35"/>
        </w:numPr>
        <w:spacing w:before="0" w:after="160" w:line="259" w:lineRule="auto"/>
      </w:pPr>
      <w:r w:rsidRPr="00714388">
        <w:t xml:space="preserve">Ashes to the Homeless [February 18, </w:t>
      </w:r>
      <w:proofErr w:type="gramStart"/>
      <w:r w:rsidRPr="00714388">
        <w:t>2026][</w:t>
      </w:r>
      <w:proofErr w:type="gramEnd"/>
      <w:r w:rsidRPr="00714388">
        <w:t>3 kids went]</w:t>
      </w:r>
    </w:p>
    <w:p w14:paraId="26CBEC82" w14:textId="77777777" w:rsidR="00714388" w:rsidRPr="00714388" w:rsidRDefault="00714388" w:rsidP="00714388">
      <w:pPr>
        <w:pStyle w:val="ListParagraph"/>
        <w:numPr>
          <w:ilvl w:val="0"/>
          <w:numId w:val="35"/>
        </w:numPr>
        <w:spacing w:before="0" w:after="160" w:line="259" w:lineRule="auto"/>
      </w:pPr>
      <w:r w:rsidRPr="00714388">
        <w:t>8th Grade Service Day [February 25, 2026]</w:t>
      </w:r>
    </w:p>
    <w:p w14:paraId="783CEDFF" w14:textId="77777777" w:rsidR="00714388" w:rsidRPr="00714388" w:rsidRDefault="00714388" w:rsidP="00714388">
      <w:pPr>
        <w:pStyle w:val="ListParagraph"/>
        <w:numPr>
          <w:ilvl w:val="0"/>
          <w:numId w:val="35"/>
        </w:numPr>
        <w:spacing w:before="0" w:after="160" w:line="259" w:lineRule="auto"/>
      </w:pPr>
      <w:r w:rsidRPr="00714388">
        <w:t>7th Grade Service Day [March 18, 2026]</w:t>
      </w:r>
    </w:p>
    <w:p w14:paraId="5483475F" w14:textId="77777777" w:rsidR="00714388" w:rsidRPr="00714388" w:rsidRDefault="00714388" w:rsidP="00714388">
      <w:pPr>
        <w:pStyle w:val="ListParagraph"/>
        <w:numPr>
          <w:ilvl w:val="0"/>
          <w:numId w:val="35"/>
        </w:numPr>
        <w:spacing w:before="0" w:after="160" w:line="259" w:lineRule="auto"/>
      </w:pPr>
      <w:r w:rsidRPr="00714388">
        <w:t>24:15</w:t>
      </w:r>
    </w:p>
    <w:p w14:paraId="4B55EB8A" w14:textId="77777777" w:rsidR="00714388" w:rsidRPr="00714388" w:rsidRDefault="00714388" w:rsidP="00714388">
      <w:pPr>
        <w:pStyle w:val="ListParagraph"/>
        <w:numPr>
          <w:ilvl w:val="0"/>
          <w:numId w:val="35"/>
        </w:numPr>
        <w:spacing w:before="0" w:after="160" w:line="259" w:lineRule="auto"/>
      </w:pPr>
      <w:r w:rsidRPr="00714388">
        <w:t>Bart Schuchts’ MSHS Presentation [March 2]</w:t>
      </w:r>
    </w:p>
    <w:p w14:paraId="3A39F9C8" w14:textId="77777777" w:rsidR="00714388" w:rsidRPr="00714388" w:rsidRDefault="00714388" w:rsidP="00714388">
      <w:pPr>
        <w:pStyle w:val="ListParagraph"/>
        <w:numPr>
          <w:ilvl w:val="0"/>
          <w:numId w:val="35"/>
        </w:numPr>
        <w:spacing w:before="0" w:after="160" w:line="259" w:lineRule="auto"/>
      </w:pPr>
      <w:r w:rsidRPr="00714388">
        <w:t>Grade School: April 16, 2026</w:t>
      </w:r>
    </w:p>
    <w:p w14:paraId="5D302FAB" w14:textId="77777777" w:rsidR="00714388" w:rsidRPr="00714388" w:rsidRDefault="00714388" w:rsidP="00397F62">
      <w:pPr>
        <w:spacing w:before="0" w:after="0"/>
      </w:pPr>
      <w:r w:rsidRPr="00714388">
        <w:t>Staff Ministry</w:t>
      </w:r>
    </w:p>
    <w:p w14:paraId="1CA18DF0" w14:textId="77777777" w:rsidR="00714388" w:rsidRDefault="00714388" w:rsidP="00397F62">
      <w:pPr>
        <w:pStyle w:val="ListParagraph"/>
        <w:numPr>
          <w:ilvl w:val="0"/>
          <w:numId w:val="36"/>
        </w:numPr>
        <w:spacing w:before="0" w:after="0"/>
      </w:pPr>
      <w:r w:rsidRPr="00714388">
        <w:t>The Staff Ministry team is working on ideas for the next academic year.</w:t>
      </w:r>
    </w:p>
    <w:p w14:paraId="13C7BE2D" w14:textId="77777777" w:rsidR="00397F62" w:rsidRPr="00714388" w:rsidRDefault="00397F62" w:rsidP="00397F62">
      <w:pPr>
        <w:pStyle w:val="ListParagraph"/>
        <w:spacing w:before="0" w:after="0"/>
      </w:pPr>
    </w:p>
    <w:p w14:paraId="5B392ECE" w14:textId="6F089884" w:rsidR="005B6271" w:rsidRPr="00714388" w:rsidRDefault="00714388" w:rsidP="00714388">
      <w:pPr>
        <w:spacing w:before="0" w:after="160" w:line="259" w:lineRule="auto"/>
      </w:pPr>
      <w:r w:rsidRPr="00714388">
        <w:t>Chaplain Chat</w:t>
      </w:r>
      <w:r>
        <w:t xml:space="preserve">s and Prayer teams are </w:t>
      </w:r>
      <w:proofErr w:type="gramStart"/>
      <w:r>
        <w:t>ongoing</w:t>
      </w:r>
      <w:proofErr w:type="gramEnd"/>
      <w:r>
        <w:t xml:space="preserve"> as well as continuing to d</w:t>
      </w:r>
      <w:r w:rsidRPr="00714388">
        <w:t xml:space="preserve">evelop a clear pathway/strategy to discipleship for Archbishop Bergan </w:t>
      </w:r>
      <w:r>
        <w:t>s</w:t>
      </w:r>
      <w:r w:rsidRPr="00714388">
        <w:t xml:space="preserve">tudents and </w:t>
      </w:r>
      <w:r>
        <w:t>p</w:t>
      </w:r>
      <w:r w:rsidRPr="00714388">
        <w:t>arents</w:t>
      </w:r>
      <w:r>
        <w:t>.</w:t>
      </w:r>
    </w:p>
    <w:p w14:paraId="3E8B32EF" w14:textId="311FCECD" w:rsidR="005D669A" w:rsidRDefault="005D669A" w:rsidP="0004330F">
      <w:pPr>
        <w:spacing w:before="0" w:after="160" w:line="259" w:lineRule="auto"/>
        <w:rPr>
          <w:b/>
          <w:bCs/>
        </w:rPr>
      </w:pPr>
      <w:r w:rsidRPr="001106E8">
        <w:rPr>
          <w:b/>
          <w:bCs/>
        </w:rPr>
        <w:t>Board Chair Report: Ryan Bojanski</w:t>
      </w:r>
    </w:p>
    <w:p w14:paraId="1B69C8C7" w14:textId="5E28B9FB" w:rsidR="00684E80" w:rsidRDefault="00714388" w:rsidP="0004330F">
      <w:pPr>
        <w:spacing w:before="0" w:after="160" w:line="259" w:lineRule="auto"/>
      </w:pPr>
      <w:proofErr w:type="spellStart"/>
      <w:r w:rsidRPr="00714388">
        <w:t>Bojanski</w:t>
      </w:r>
      <w:proofErr w:type="spellEnd"/>
      <w:r w:rsidRPr="00714388">
        <w:t xml:space="preserve"> </w:t>
      </w:r>
      <w:r>
        <w:t>recognize</w:t>
      </w:r>
      <w:r w:rsidR="00397F62">
        <w:t>d</w:t>
      </w:r>
      <w:r>
        <w:t xml:space="preserve"> the Cheerleaders and Dancers </w:t>
      </w:r>
      <w:proofErr w:type="gramStart"/>
      <w:r>
        <w:t>on</w:t>
      </w:r>
      <w:proofErr w:type="gramEnd"/>
      <w:r>
        <w:t xml:space="preserve"> their success at State, and the wrestlers who made it to State. </w:t>
      </w:r>
      <w:r w:rsidR="00397F62">
        <w:t>All the athletes worked extremely hard and it is great to see them represent Bergan.</w:t>
      </w:r>
      <w:r>
        <w:t xml:space="preserve"> He reminded us that the President </w:t>
      </w:r>
      <w:r w:rsidR="00397F62">
        <w:t>E</w:t>
      </w:r>
      <w:r>
        <w:t>valuation is due March 1</w:t>
      </w:r>
      <w:r w:rsidRPr="00714388">
        <w:rPr>
          <w:vertAlign w:val="superscript"/>
        </w:rPr>
        <w:t>st</w:t>
      </w:r>
      <w:r>
        <w:t xml:space="preserve"> and will be presented at the March Board meeting.  Both </w:t>
      </w:r>
      <w:proofErr w:type="spellStart"/>
      <w:r>
        <w:t>Bojanski</w:t>
      </w:r>
      <w:proofErr w:type="spellEnd"/>
      <w:r>
        <w:t xml:space="preserve"> and Dave Shrader will be leaving the Board in June, so we are beginning the process of finding two new Board members. </w:t>
      </w:r>
      <w:r w:rsidR="00397F62">
        <w:t xml:space="preserve">The Governance Committee will begin work on this process and report back to the Board.  </w:t>
      </w:r>
      <w:r>
        <w:t xml:space="preserve"> </w:t>
      </w:r>
    </w:p>
    <w:p w14:paraId="042A3F59" w14:textId="77777777" w:rsidR="00397F62" w:rsidRPr="00B25611" w:rsidRDefault="00397F62" w:rsidP="0004330F">
      <w:pPr>
        <w:spacing w:before="0" w:after="160" w:line="259" w:lineRule="auto"/>
      </w:pPr>
    </w:p>
    <w:p w14:paraId="0000001F" w14:textId="6A7D687E" w:rsidR="00B25156" w:rsidRPr="00A9698B" w:rsidRDefault="00000000">
      <w:pPr>
        <w:pStyle w:val="Heading1"/>
        <w:rPr>
          <w:color w:val="008000"/>
        </w:rPr>
      </w:pPr>
      <w:r w:rsidRPr="00A9698B">
        <w:rPr>
          <w:color w:val="008000"/>
        </w:rPr>
        <w:t xml:space="preserve">Discussion </w:t>
      </w:r>
      <w:r w:rsidR="00A9698B" w:rsidRPr="00A9698B">
        <w:rPr>
          <w:color w:val="008000"/>
        </w:rPr>
        <w:t xml:space="preserve">and Action </w:t>
      </w:r>
      <w:r w:rsidRPr="00A9698B">
        <w:rPr>
          <w:color w:val="008000"/>
        </w:rPr>
        <w:t>Items</w:t>
      </w:r>
    </w:p>
    <w:p w14:paraId="6E4EF376" w14:textId="119BE9D6" w:rsidR="00003FEE" w:rsidRDefault="00714388" w:rsidP="00714388">
      <w:pPr>
        <w:pStyle w:val="ListParagraph"/>
        <w:numPr>
          <w:ilvl w:val="0"/>
          <w:numId w:val="37"/>
        </w:numPr>
        <w:spacing w:before="0" w:after="0"/>
        <w:rPr>
          <w:b/>
          <w:bCs/>
        </w:rPr>
      </w:pPr>
      <w:r>
        <w:rPr>
          <w:b/>
          <w:bCs/>
        </w:rPr>
        <w:t>2026-2027 Recruitment and Admissions Plan</w:t>
      </w:r>
    </w:p>
    <w:p w14:paraId="427507CC" w14:textId="174A5F5C" w:rsidR="00684E80" w:rsidRDefault="00684E80" w:rsidP="00684E80">
      <w:pPr>
        <w:pStyle w:val="ListParagraph"/>
      </w:pPr>
      <w:r w:rsidRPr="00684E80">
        <w:t>Craig Moore, Director of Admissions &amp; Alumni Relations</w:t>
      </w:r>
      <w:r>
        <w:t xml:space="preserve">, </w:t>
      </w:r>
      <w:r w:rsidRPr="00314329">
        <w:t xml:space="preserve">provided an update on admissions for the upcoming 2026-2027 school year.  </w:t>
      </w:r>
      <w:r>
        <w:t>We still have current families that have not enrolled, so they will make a push to advise everyone to enroll by the February 27</w:t>
      </w:r>
      <w:r w:rsidRPr="00684E80">
        <w:rPr>
          <w:vertAlign w:val="superscript"/>
        </w:rPr>
        <w:t>th</w:t>
      </w:r>
      <w:r>
        <w:t xml:space="preserve"> deadline before the fee increases.  Moore is continuing to reach out to parishes in Omaha to recruit students to Bergan.  For the upcoming year they have 6 new families committed for a total of 8 new students.  They have marketed on the social media platforms, church bulletins, St. Patrick’s Faith Formation, and have held multiple Open Houses. </w:t>
      </w:r>
    </w:p>
    <w:p w14:paraId="5D1A6017" w14:textId="77777777" w:rsidR="00714388" w:rsidRDefault="00714388" w:rsidP="00714388">
      <w:pPr>
        <w:spacing w:before="0" w:after="0"/>
        <w:ind w:left="720"/>
        <w:rPr>
          <w:b/>
          <w:bCs/>
        </w:rPr>
      </w:pPr>
    </w:p>
    <w:p w14:paraId="06AB81D8" w14:textId="7D2FB9D9" w:rsidR="00714388" w:rsidRDefault="00714388" w:rsidP="00714388">
      <w:pPr>
        <w:pStyle w:val="ListParagraph"/>
        <w:numPr>
          <w:ilvl w:val="0"/>
          <w:numId w:val="37"/>
        </w:numPr>
        <w:spacing w:before="0" w:after="0"/>
        <w:rPr>
          <w:b/>
          <w:bCs/>
        </w:rPr>
      </w:pPr>
      <w:r>
        <w:rPr>
          <w:b/>
          <w:bCs/>
        </w:rPr>
        <w:lastRenderedPageBreak/>
        <w:t>2025-2026 President Review</w:t>
      </w:r>
    </w:p>
    <w:p w14:paraId="4E00298E" w14:textId="4119605D" w:rsidR="00714388" w:rsidRPr="00714388" w:rsidRDefault="00714388" w:rsidP="00714388">
      <w:pPr>
        <w:pStyle w:val="ListParagraph"/>
        <w:spacing w:before="0" w:after="0"/>
      </w:pPr>
      <w:r w:rsidRPr="00714388">
        <w:t>Discussed in Board Chair Report</w:t>
      </w:r>
    </w:p>
    <w:p w14:paraId="12161B36" w14:textId="77777777" w:rsidR="00714388" w:rsidRDefault="00714388" w:rsidP="00714388">
      <w:pPr>
        <w:pStyle w:val="ListParagraph"/>
        <w:spacing w:before="0" w:after="0"/>
        <w:rPr>
          <w:b/>
          <w:bCs/>
        </w:rPr>
      </w:pPr>
    </w:p>
    <w:p w14:paraId="661AB573" w14:textId="3939C5C5" w:rsidR="00714388" w:rsidRDefault="00714388" w:rsidP="00714388">
      <w:pPr>
        <w:pStyle w:val="ListParagraph"/>
        <w:numPr>
          <w:ilvl w:val="0"/>
          <w:numId w:val="37"/>
        </w:numPr>
        <w:spacing w:before="0" w:after="0"/>
        <w:rPr>
          <w:b/>
          <w:bCs/>
        </w:rPr>
      </w:pPr>
      <w:r>
        <w:rPr>
          <w:b/>
          <w:bCs/>
        </w:rPr>
        <w:t>Introduction of 2026-2027 Board of Directors Membership</w:t>
      </w:r>
    </w:p>
    <w:p w14:paraId="50C135F9" w14:textId="3E86D168" w:rsidR="00714388" w:rsidRPr="00714388" w:rsidRDefault="00714388" w:rsidP="00714388">
      <w:pPr>
        <w:pStyle w:val="ListParagraph"/>
        <w:spacing w:before="0" w:after="0"/>
      </w:pPr>
      <w:r w:rsidRPr="00714388">
        <w:t>Discussed in Board Chair Report</w:t>
      </w:r>
    </w:p>
    <w:p w14:paraId="5EBC7FB8" w14:textId="77777777" w:rsidR="00003FEE" w:rsidRDefault="00003FEE" w:rsidP="005B6271"/>
    <w:p w14:paraId="0000004C" w14:textId="77777777" w:rsidR="00B25156" w:rsidRPr="00A9698B" w:rsidRDefault="00000000">
      <w:pPr>
        <w:pStyle w:val="Heading1"/>
        <w:rPr>
          <w:color w:val="008000"/>
        </w:rPr>
      </w:pPr>
      <w:r w:rsidRPr="00A9698B">
        <w:rPr>
          <w:color w:val="008000"/>
        </w:rPr>
        <w:t>Closing</w:t>
      </w:r>
    </w:p>
    <w:p w14:paraId="00B2E3AF" w14:textId="3173831F" w:rsidR="00A9698B" w:rsidRDefault="00A9698B" w:rsidP="00A9698B">
      <w:pPr>
        <w:spacing w:after="0"/>
      </w:pPr>
      <w:r w:rsidRPr="00F717B9">
        <w:t>Closing prayer</w:t>
      </w:r>
    </w:p>
    <w:p w14:paraId="69D55F7A" w14:textId="72A42EE6" w:rsidR="00A9698B" w:rsidRPr="00F717B9" w:rsidRDefault="00A9698B" w:rsidP="00A9698B">
      <w:pPr>
        <w:spacing w:after="0"/>
      </w:pPr>
      <w:r w:rsidRPr="00F717B9">
        <w:t xml:space="preserve">Meeting adjourned </w:t>
      </w:r>
      <w:r w:rsidR="00E32316">
        <w:t>at</w:t>
      </w:r>
      <w:r w:rsidR="007F404B">
        <w:t xml:space="preserve"> 8:05 p.m.</w:t>
      </w:r>
      <w:r w:rsidR="005B6271">
        <w:t xml:space="preserve">  </w:t>
      </w:r>
      <w:r w:rsidR="00F7114B">
        <w:tab/>
      </w:r>
    </w:p>
    <w:p w14:paraId="39BCC049" w14:textId="1BCFB93D" w:rsidR="00A9698B" w:rsidRDefault="00A9698B" w:rsidP="00A9698B">
      <w:pPr>
        <w:spacing w:after="0"/>
      </w:pPr>
      <w:r w:rsidRPr="00F717B9">
        <w:t xml:space="preserve">Next meeting at 6:30 p.m. </w:t>
      </w:r>
      <w:r w:rsidR="000B2711">
        <w:t xml:space="preserve">at the Bergan </w:t>
      </w:r>
      <w:r w:rsidR="007F404B">
        <w:t>MS/HS</w:t>
      </w:r>
    </w:p>
    <w:p w14:paraId="7A0D4582" w14:textId="77777777" w:rsidR="00E32316" w:rsidRDefault="00E32316">
      <w:pPr>
        <w:rPr>
          <w:szCs w:val="22"/>
        </w:rPr>
      </w:pPr>
    </w:p>
    <w:p w14:paraId="07E967D9" w14:textId="77777777" w:rsidR="007F404B" w:rsidRDefault="007F404B">
      <w:pPr>
        <w:rPr>
          <w:szCs w:val="22"/>
        </w:rPr>
      </w:pPr>
    </w:p>
    <w:p w14:paraId="11DDB6F8" w14:textId="77777777" w:rsidR="007F404B" w:rsidRDefault="007F404B">
      <w:pPr>
        <w:rPr>
          <w:szCs w:val="22"/>
        </w:rPr>
      </w:pPr>
    </w:p>
    <w:p w14:paraId="63888152" w14:textId="77777777" w:rsidR="007F404B" w:rsidRDefault="007F404B">
      <w:pPr>
        <w:rPr>
          <w:szCs w:val="22"/>
        </w:rPr>
      </w:pPr>
    </w:p>
    <w:p w14:paraId="5EB73D10" w14:textId="77777777" w:rsidR="007F404B" w:rsidRDefault="007F404B">
      <w:pPr>
        <w:rPr>
          <w:szCs w:val="22"/>
        </w:rPr>
      </w:pPr>
    </w:p>
    <w:p w14:paraId="5CA3D852" w14:textId="77777777" w:rsidR="007F404B" w:rsidRDefault="007F404B">
      <w:pPr>
        <w:rPr>
          <w:szCs w:val="22"/>
        </w:rPr>
      </w:pPr>
    </w:p>
    <w:p w14:paraId="0B782B70" w14:textId="77777777" w:rsidR="007F404B" w:rsidRDefault="007F404B">
      <w:pPr>
        <w:rPr>
          <w:szCs w:val="22"/>
        </w:rPr>
      </w:pPr>
    </w:p>
    <w:p w14:paraId="22F3AFD0" w14:textId="77777777" w:rsidR="007F404B" w:rsidRDefault="007F404B">
      <w:pPr>
        <w:rPr>
          <w:szCs w:val="22"/>
        </w:rPr>
      </w:pPr>
    </w:p>
    <w:p w14:paraId="68D62D56" w14:textId="77777777" w:rsidR="007F404B" w:rsidRDefault="007F404B">
      <w:pPr>
        <w:rPr>
          <w:szCs w:val="22"/>
        </w:rPr>
      </w:pPr>
    </w:p>
    <w:p w14:paraId="4A18DB6F" w14:textId="77777777" w:rsidR="007F404B" w:rsidRDefault="007F404B">
      <w:pPr>
        <w:rPr>
          <w:szCs w:val="22"/>
        </w:rPr>
      </w:pPr>
    </w:p>
    <w:p w14:paraId="444F7A4E" w14:textId="77777777" w:rsidR="007F404B" w:rsidRDefault="007F404B">
      <w:pPr>
        <w:rPr>
          <w:szCs w:val="22"/>
        </w:rPr>
      </w:pPr>
    </w:p>
    <w:p w14:paraId="6D48B823" w14:textId="77777777" w:rsidR="007F404B" w:rsidRDefault="007F404B">
      <w:pPr>
        <w:rPr>
          <w:szCs w:val="22"/>
        </w:rPr>
      </w:pPr>
    </w:p>
    <w:p w14:paraId="6A9C16A2" w14:textId="77777777" w:rsidR="007F404B" w:rsidRDefault="007F404B">
      <w:pPr>
        <w:rPr>
          <w:szCs w:val="22"/>
        </w:rPr>
      </w:pPr>
    </w:p>
    <w:p w14:paraId="5B4817BF" w14:textId="77777777" w:rsidR="007F404B" w:rsidRDefault="007F404B">
      <w:pPr>
        <w:rPr>
          <w:szCs w:val="22"/>
        </w:rPr>
      </w:pPr>
    </w:p>
    <w:p w14:paraId="327A46A0" w14:textId="77777777" w:rsidR="007F404B" w:rsidRDefault="007F404B">
      <w:pPr>
        <w:rPr>
          <w:szCs w:val="22"/>
        </w:rPr>
      </w:pPr>
    </w:p>
    <w:p w14:paraId="0E268E57" w14:textId="77777777" w:rsidR="007F404B" w:rsidRDefault="007F404B">
      <w:pPr>
        <w:rPr>
          <w:szCs w:val="22"/>
        </w:rPr>
      </w:pPr>
    </w:p>
    <w:p w14:paraId="4BACD1A0" w14:textId="77777777" w:rsidR="007F404B" w:rsidRDefault="007F404B">
      <w:pPr>
        <w:rPr>
          <w:szCs w:val="22"/>
        </w:rPr>
      </w:pPr>
    </w:p>
    <w:p w14:paraId="6187F6E1" w14:textId="77777777" w:rsidR="007F404B" w:rsidRDefault="007F404B">
      <w:pPr>
        <w:rPr>
          <w:szCs w:val="22"/>
        </w:rPr>
      </w:pPr>
    </w:p>
    <w:p w14:paraId="669AE846" w14:textId="77777777" w:rsidR="007F404B" w:rsidRDefault="007F404B">
      <w:pPr>
        <w:rPr>
          <w:szCs w:val="22"/>
        </w:rPr>
      </w:pPr>
    </w:p>
    <w:p w14:paraId="73F5AB97" w14:textId="77777777" w:rsidR="007F404B" w:rsidRDefault="007F404B">
      <w:pPr>
        <w:rPr>
          <w:szCs w:val="22"/>
        </w:rPr>
      </w:pPr>
    </w:p>
    <w:p w14:paraId="3F59A498" w14:textId="77777777" w:rsidR="007F404B" w:rsidRDefault="007F404B">
      <w:pPr>
        <w:rPr>
          <w:szCs w:val="22"/>
        </w:rPr>
      </w:pPr>
    </w:p>
    <w:p w14:paraId="09FD1F5F" w14:textId="77777777" w:rsidR="007F404B" w:rsidRDefault="007F404B">
      <w:pPr>
        <w:rPr>
          <w:szCs w:val="22"/>
        </w:rPr>
      </w:pPr>
    </w:p>
    <w:p w14:paraId="59B5B3E4" w14:textId="77777777" w:rsidR="007F404B" w:rsidRPr="007F404B" w:rsidRDefault="007F404B" w:rsidP="007F404B">
      <w:pPr>
        <w:spacing w:before="0" w:after="0"/>
        <w:rPr>
          <w:rFonts w:ascii="Times New Roman" w:eastAsia="Times New Roman" w:hAnsi="Times New Roman" w:cs="Times New Roman"/>
          <w:sz w:val="24"/>
          <w:szCs w:val="24"/>
        </w:rPr>
      </w:pPr>
    </w:p>
    <w:p w14:paraId="2AC31F9A" w14:textId="77777777" w:rsidR="007F404B" w:rsidRPr="007F404B" w:rsidRDefault="007F404B" w:rsidP="007F404B">
      <w:pPr>
        <w:spacing w:before="0" w:after="0"/>
        <w:ind w:left="299"/>
        <w:jc w:val="center"/>
        <w:rPr>
          <w:rFonts w:ascii="Times New Roman" w:eastAsia="Times New Roman" w:hAnsi="Times New Roman" w:cs="Times New Roman"/>
          <w:sz w:val="24"/>
          <w:szCs w:val="24"/>
        </w:rPr>
      </w:pPr>
      <w:r w:rsidRPr="007F404B">
        <w:rPr>
          <w:rFonts w:ascii="Times New Roman" w:eastAsia="Times New Roman" w:hAnsi="Times New Roman" w:cs="Times New Roman"/>
          <w:b/>
          <w:bCs/>
          <w:noProof/>
          <w:color w:val="000000"/>
          <w:sz w:val="24"/>
          <w:szCs w:val="24"/>
          <w:bdr w:val="none" w:sz="0" w:space="0" w:color="auto" w:frame="1"/>
        </w:rPr>
        <w:lastRenderedPageBreak/>
        <w:drawing>
          <wp:inline distT="0" distB="0" distL="0" distR="0" wp14:anchorId="66C87859" wp14:editId="3F01BF8E">
            <wp:extent cx="962025" cy="14001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62025" cy="1400175"/>
                    </a:xfrm>
                    <a:prstGeom prst="rect">
                      <a:avLst/>
                    </a:prstGeom>
                    <a:noFill/>
                    <a:ln>
                      <a:noFill/>
                    </a:ln>
                  </pic:spPr>
                </pic:pic>
              </a:graphicData>
            </a:graphic>
          </wp:inline>
        </w:drawing>
      </w:r>
    </w:p>
    <w:p w14:paraId="1AA00E65" w14:textId="77777777" w:rsidR="007F404B" w:rsidRPr="007F404B" w:rsidRDefault="007F404B" w:rsidP="007F404B">
      <w:pPr>
        <w:spacing w:before="0" w:after="0"/>
        <w:ind w:left="299"/>
        <w:jc w:val="center"/>
        <w:rPr>
          <w:rFonts w:ascii="Times New Roman" w:eastAsia="Times New Roman" w:hAnsi="Times New Roman" w:cs="Times New Roman"/>
          <w:sz w:val="24"/>
          <w:szCs w:val="24"/>
        </w:rPr>
      </w:pPr>
      <w:r w:rsidRPr="007F404B">
        <w:rPr>
          <w:rFonts w:ascii="Arial" w:eastAsia="Times New Roman" w:hAnsi="Arial" w:cs="Arial"/>
          <w:b/>
          <w:bCs/>
          <w:color w:val="272727"/>
          <w:sz w:val="24"/>
          <w:szCs w:val="24"/>
          <w:shd w:val="clear" w:color="auto" w:fill="FFFFFF"/>
        </w:rPr>
        <w:t>Archbishop Bergan Catholic School exists to instill a passion, as exemplified by Christ, for faith, knowledge and service.</w:t>
      </w:r>
    </w:p>
    <w:p w14:paraId="0954FC0E" w14:textId="77777777" w:rsidR="007F404B" w:rsidRPr="007F404B" w:rsidRDefault="007F404B" w:rsidP="007F404B">
      <w:pPr>
        <w:spacing w:before="0" w:after="0"/>
        <w:rPr>
          <w:rFonts w:ascii="Times New Roman" w:eastAsia="Times New Roman" w:hAnsi="Times New Roman" w:cs="Times New Roman"/>
          <w:sz w:val="24"/>
          <w:szCs w:val="24"/>
        </w:rPr>
      </w:pPr>
    </w:p>
    <w:p w14:paraId="1C5663E1" w14:textId="77777777" w:rsidR="007F404B" w:rsidRPr="007F404B" w:rsidRDefault="007F404B" w:rsidP="007F404B">
      <w:pPr>
        <w:spacing w:before="0" w:after="0"/>
        <w:ind w:left="299"/>
        <w:jc w:val="center"/>
        <w:rPr>
          <w:rFonts w:ascii="Times New Roman" w:eastAsia="Times New Roman" w:hAnsi="Times New Roman" w:cs="Times New Roman"/>
          <w:sz w:val="24"/>
          <w:szCs w:val="24"/>
        </w:rPr>
      </w:pPr>
      <w:r w:rsidRPr="007F404B">
        <w:rPr>
          <w:rFonts w:ascii="Arial" w:eastAsia="Times New Roman" w:hAnsi="Arial" w:cs="Arial"/>
          <w:b/>
          <w:bCs/>
          <w:color w:val="272727"/>
          <w:sz w:val="24"/>
          <w:szCs w:val="24"/>
          <w:shd w:val="clear" w:color="auto" w:fill="FFFFFF"/>
        </w:rPr>
        <w:t xml:space="preserve">Archbishop Bergan Catholic School provides an exemplary Christ-centered education that develops the whole child through service, active learning and innovative instruction </w:t>
      </w:r>
      <w:proofErr w:type="gramStart"/>
      <w:r w:rsidRPr="007F404B">
        <w:rPr>
          <w:rFonts w:ascii="Arial" w:eastAsia="Times New Roman" w:hAnsi="Arial" w:cs="Arial"/>
          <w:b/>
          <w:bCs/>
          <w:color w:val="272727"/>
          <w:sz w:val="24"/>
          <w:szCs w:val="24"/>
          <w:shd w:val="clear" w:color="auto" w:fill="FFFFFF"/>
        </w:rPr>
        <w:t>in order to</w:t>
      </w:r>
      <w:proofErr w:type="gramEnd"/>
      <w:r w:rsidRPr="007F404B">
        <w:rPr>
          <w:rFonts w:ascii="Arial" w:eastAsia="Times New Roman" w:hAnsi="Arial" w:cs="Arial"/>
          <w:b/>
          <w:bCs/>
          <w:color w:val="272727"/>
          <w:sz w:val="24"/>
          <w:szCs w:val="24"/>
          <w:shd w:val="clear" w:color="auto" w:fill="FFFFFF"/>
        </w:rPr>
        <w:t xml:space="preserve"> achieve high expectations in a global community.</w:t>
      </w:r>
    </w:p>
    <w:p w14:paraId="39426A75" w14:textId="77777777" w:rsidR="007F404B" w:rsidRPr="007F404B" w:rsidRDefault="007F404B" w:rsidP="007F404B">
      <w:pPr>
        <w:spacing w:before="0" w:after="0"/>
        <w:rPr>
          <w:rFonts w:ascii="Times New Roman" w:eastAsia="Times New Roman" w:hAnsi="Times New Roman" w:cs="Times New Roman"/>
          <w:sz w:val="24"/>
          <w:szCs w:val="24"/>
        </w:rPr>
      </w:pPr>
    </w:p>
    <w:p w14:paraId="43FADB6D" w14:textId="77777777" w:rsidR="007F404B" w:rsidRPr="007F404B" w:rsidRDefault="007F404B" w:rsidP="007F404B">
      <w:pPr>
        <w:spacing w:before="0" w:after="0"/>
        <w:ind w:left="299"/>
        <w:jc w:val="center"/>
        <w:rPr>
          <w:rFonts w:ascii="Times New Roman" w:eastAsia="Times New Roman" w:hAnsi="Times New Roman" w:cs="Times New Roman"/>
          <w:sz w:val="24"/>
          <w:szCs w:val="24"/>
        </w:rPr>
      </w:pPr>
      <w:r w:rsidRPr="007F404B">
        <w:rPr>
          <w:rFonts w:ascii="Arial" w:eastAsia="Times New Roman" w:hAnsi="Arial" w:cs="Arial"/>
          <w:b/>
          <w:bCs/>
          <w:color w:val="272727"/>
          <w:sz w:val="24"/>
          <w:szCs w:val="24"/>
          <w:shd w:val="clear" w:color="auto" w:fill="FFFFFF"/>
        </w:rPr>
        <w:t>BERGAN CATHOLIC SCHOOL BOARD OF DIRECTORS MEETING AGENDA</w:t>
      </w:r>
    </w:p>
    <w:p w14:paraId="09C0C509" w14:textId="77777777" w:rsidR="007F404B" w:rsidRPr="007F404B" w:rsidRDefault="007F404B" w:rsidP="007F404B">
      <w:pPr>
        <w:spacing w:before="0" w:after="0"/>
        <w:ind w:left="299"/>
        <w:jc w:val="center"/>
        <w:rPr>
          <w:rFonts w:ascii="Times New Roman" w:eastAsia="Times New Roman" w:hAnsi="Times New Roman" w:cs="Times New Roman"/>
          <w:sz w:val="24"/>
          <w:szCs w:val="24"/>
        </w:rPr>
      </w:pPr>
      <w:r w:rsidRPr="007F404B">
        <w:rPr>
          <w:rFonts w:ascii="Arial" w:eastAsia="Times New Roman" w:hAnsi="Arial" w:cs="Arial"/>
          <w:b/>
          <w:bCs/>
          <w:color w:val="272727"/>
          <w:sz w:val="24"/>
          <w:szCs w:val="24"/>
          <w:shd w:val="clear" w:color="auto" w:fill="FFFFFF"/>
        </w:rPr>
        <w:t xml:space="preserve">WEDNESDAY FEBRUARY 25, </w:t>
      </w:r>
      <w:proofErr w:type="gramStart"/>
      <w:r w:rsidRPr="007F404B">
        <w:rPr>
          <w:rFonts w:ascii="Arial" w:eastAsia="Times New Roman" w:hAnsi="Arial" w:cs="Arial"/>
          <w:b/>
          <w:bCs/>
          <w:color w:val="272727"/>
          <w:sz w:val="24"/>
          <w:szCs w:val="24"/>
          <w:shd w:val="clear" w:color="auto" w:fill="FFFFFF"/>
        </w:rPr>
        <w:t>2026</w:t>
      </w:r>
      <w:proofErr w:type="gramEnd"/>
      <w:r w:rsidRPr="007F404B">
        <w:rPr>
          <w:rFonts w:ascii="Arial" w:eastAsia="Times New Roman" w:hAnsi="Arial" w:cs="Arial"/>
          <w:b/>
          <w:bCs/>
          <w:color w:val="272727"/>
          <w:sz w:val="24"/>
          <w:szCs w:val="24"/>
          <w:shd w:val="clear" w:color="auto" w:fill="FFFFFF"/>
        </w:rPr>
        <w:t>    6:30PM</w:t>
      </w:r>
    </w:p>
    <w:p w14:paraId="435394FB" w14:textId="65F2C228" w:rsidR="007F404B" w:rsidRPr="007F404B" w:rsidRDefault="007F404B" w:rsidP="007F404B">
      <w:pPr>
        <w:spacing w:before="0" w:after="0"/>
        <w:ind w:left="299"/>
        <w:jc w:val="center"/>
        <w:rPr>
          <w:rFonts w:ascii="Times New Roman" w:eastAsia="Times New Roman" w:hAnsi="Times New Roman" w:cs="Times New Roman"/>
          <w:sz w:val="24"/>
          <w:szCs w:val="24"/>
        </w:rPr>
      </w:pPr>
      <w:r w:rsidRPr="007F404B">
        <w:rPr>
          <w:rFonts w:ascii="Arial" w:eastAsia="Times New Roman" w:hAnsi="Arial" w:cs="Arial"/>
          <w:b/>
          <w:bCs/>
          <w:color w:val="272727"/>
          <w:sz w:val="24"/>
          <w:szCs w:val="24"/>
          <w:shd w:val="clear" w:color="auto" w:fill="FFFFFF"/>
        </w:rPr>
        <w:t>LIBRARY- BERGAN ELEMENTARY SCHOOL</w:t>
      </w:r>
    </w:p>
    <w:p w14:paraId="744405A1" w14:textId="75129BDF" w:rsidR="007F404B" w:rsidRDefault="007F404B" w:rsidP="007F404B">
      <w:pPr>
        <w:spacing w:before="0" w:after="0"/>
        <w:ind w:left="299"/>
        <w:rPr>
          <w:rFonts w:ascii="Arial" w:eastAsia="Times New Roman" w:hAnsi="Arial" w:cs="Arial"/>
          <w:i/>
          <w:iCs/>
          <w:color w:val="272727"/>
          <w:sz w:val="24"/>
          <w:szCs w:val="24"/>
          <w:shd w:val="clear" w:color="auto" w:fill="FFFFFF"/>
        </w:rPr>
      </w:pPr>
      <w:r w:rsidRPr="007F404B">
        <w:rPr>
          <w:rFonts w:ascii="Arial" w:eastAsia="Times New Roman" w:hAnsi="Arial" w:cs="Arial"/>
          <w:i/>
          <w:iCs/>
          <w:color w:val="272727"/>
          <w:sz w:val="24"/>
          <w:szCs w:val="24"/>
          <w:shd w:val="clear" w:color="auto" w:fill="FFFFFF"/>
        </w:rPr>
        <w:t xml:space="preserve">Reminder: While we are </w:t>
      </w:r>
      <w:proofErr w:type="gramStart"/>
      <w:r w:rsidRPr="007F404B">
        <w:rPr>
          <w:rFonts w:ascii="Arial" w:eastAsia="Times New Roman" w:hAnsi="Arial" w:cs="Arial"/>
          <w:i/>
          <w:iCs/>
          <w:color w:val="272727"/>
          <w:sz w:val="24"/>
          <w:szCs w:val="24"/>
          <w:shd w:val="clear" w:color="auto" w:fill="FFFFFF"/>
        </w:rPr>
        <w:t>meeting</w:t>
      </w:r>
      <w:proofErr w:type="gramEnd"/>
      <w:r w:rsidRPr="007F404B">
        <w:rPr>
          <w:rFonts w:ascii="Arial" w:eastAsia="Times New Roman" w:hAnsi="Arial" w:cs="Arial"/>
          <w:i/>
          <w:iCs/>
          <w:color w:val="272727"/>
          <w:sz w:val="24"/>
          <w:szCs w:val="24"/>
          <w:shd w:val="clear" w:color="auto" w:fill="FFFFFF"/>
        </w:rPr>
        <w:t xml:space="preserve"> please turn off your cell phones to help all be better engaged in the efforts of the Board of Directors.</w:t>
      </w:r>
    </w:p>
    <w:p w14:paraId="279E8252" w14:textId="77777777" w:rsidR="007F404B" w:rsidRPr="007F404B" w:rsidRDefault="007F404B" w:rsidP="007F404B">
      <w:pPr>
        <w:spacing w:before="0" w:after="0"/>
        <w:ind w:left="299"/>
        <w:rPr>
          <w:rFonts w:ascii="Times New Roman" w:eastAsia="Times New Roman" w:hAnsi="Times New Roman" w:cs="Times New Roman"/>
          <w:sz w:val="24"/>
          <w:szCs w:val="24"/>
        </w:rPr>
      </w:pPr>
    </w:p>
    <w:p w14:paraId="33ED8289" w14:textId="1B39A438" w:rsidR="007F404B" w:rsidRPr="007F404B" w:rsidRDefault="007F404B" w:rsidP="007F404B">
      <w:pPr>
        <w:pStyle w:val="ListParagraph"/>
        <w:numPr>
          <w:ilvl w:val="0"/>
          <w:numId w:val="47"/>
        </w:numPr>
        <w:spacing w:before="0" w:after="120"/>
        <w:ind w:left="662"/>
        <w:textAlignment w:val="baseline"/>
        <w:rPr>
          <w:rFonts w:ascii="Arial" w:eastAsia="Times New Roman" w:hAnsi="Arial" w:cs="Arial"/>
          <w:color w:val="000000"/>
          <w:szCs w:val="22"/>
        </w:rPr>
      </w:pPr>
      <w:r w:rsidRPr="007F404B">
        <w:rPr>
          <w:rFonts w:ascii="Arial" w:eastAsia="Times New Roman" w:hAnsi="Arial" w:cs="Arial"/>
          <w:color w:val="000000"/>
          <w:szCs w:val="22"/>
        </w:rPr>
        <w:t>Call the Meeting to Order &amp; Prayer</w:t>
      </w:r>
    </w:p>
    <w:p w14:paraId="05311797" w14:textId="0C9452EB" w:rsidR="007F404B" w:rsidRPr="007F404B" w:rsidRDefault="007F404B" w:rsidP="007F404B">
      <w:pPr>
        <w:numPr>
          <w:ilvl w:val="0"/>
          <w:numId w:val="39"/>
        </w:numPr>
        <w:spacing w:before="0" w:after="120"/>
        <w:ind w:left="662"/>
        <w:textAlignment w:val="baseline"/>
        <w:rPr>
          <w:rFonts w:ascii="Arial" w:eastAsia="Times New Roman" w:hAnsi="Arial" w:cs="Arial"/>
          <w:color w:val="000000"/>
          <w:szCs w:val="22"/>
        </w:rPr>
      </w:pPr>
      <w:r w:rsidRPr="007F404B">
        <w:rPr>
          <w:rFonts w:ascii="Arial" w:eastAsia="Times New Roman" w:hAnsi="Arial" w:cs="Arial"/>
          <w:color w:val="000000"/>
          <w:szCs w:val="22"/>
        </w:rPr>
        <w:t>Roll Call</w:t>
      </w:r>
    </w:p>
    <w:p w14:paraId="4762C12A" w14:textId="77777777" w:rsidR="007F404B" w:rsidRPr="007F404B" w:rsidRDefault="007F404B" w:rsidP="007F404B">
      <w:pPr>
        <w:numPr>
          <w:ilvl w:val="0"/>
          <w:numId w:val="40"/>
        </w:numPr>
        <w:spacing w:before="0" w:after="120"/>
        <w:ind w:left="662"/>
        <w:textAlignment w:val="baseline"/>
        <w:rPr>
          <w:rFonts w:ascii="Arial" w:eastAsia="Times New Roman" w:hAnsi="Arial" w:cs="Arial"/>
          <w:color w:val="000000"/>
          <w:szCs w:val="22"/>
        </w:rPr>
      </w:pPr>
      <w:r w:rsidRPr="007F404B">
        <w:rPr>
          <w:rFonts w:ascii="Arial" w:eastAsia="Times New Roman" w:hAnsi="Arial" w:cs="Arial"/>
          <w:color w:val="000000"/>
          <w:szCs w:val="22"/>
        </w:rPr>
        <w:t>Consent Agenda</w:t>
      </w:r>
    </w:p>
    <w:p w14:paraId="329942C6" w14:textId="77777777" w:rsidR="007F404B" w:rsidRPr="007F404B" w:rsidRDefault="007F404B" w:rsidP="007F404B">
      <w:pPr>
        <w:spacing w:before="0" w:after="120"/>
        <w:ind w:left="662"/>
        <w:rPr>
          <w:rFonts w:ascii="Times New Roman" w:eastAsia="Times New Roman" w:hAnsi="Times New Roman" w:cs="Times New Roman"/>
          <w:szCs w:val="22"/>
        </w:rPr>
      </w:pPr>
      <w:r w:rsidRPr="007F404B">
        <w:rPr>
          <w:rFonts w:ascii="Arial" w:eastAsia="Times New Roman" w:hAnsi="Arial" w:cs="Arial"/>
          <w:color w:val="000000"/>
          <w:szCs w:val="22"/>
        </w:rPr>
        <w:t>1.</w:t>
      </w:r>
      <w:r w:rsidRPr="007F404B">
        <w:rPr>
          <w:rFonts w:ascii="Times New Roman" w:eastAsia="Times New Roman" w:hAnsi="Times New Roman" w:cs="Times New Roman"/>
          <w:color w:val="000000"/>
          <w:szCs w:val="22"/>
        </w:rPr>
        <w:t xml:space="preserve">    </w:t>
      </w:r>
      <w:r w:rsidRPr="007F404B">
        <w:rPr>
          <w:rFonts w:ascii="Arial" w:eastAsia="Times New Roman" w:hAnsi="Arial" w:cs="Arial"/>
          <w:color w:val="000000"/>
          <w:szCs w:val="22"/>
        </w:rPr>
        <w:t>Approval of the meeting Agenda</w:t>
      </w:r>
    </w:p>
    <w:p w14:paraId="6416A084" w14:textId="2694E2E9" w:rsidR="007F404B" w:rsidRPr="007F404B" w:rsidRDefault="007F404B" w:rsidP="007F404B">
      <w:pPr>
        <w:spacing w:before="0" w:after="120"/>
        <w:ind w:left="662"/>
        <w:rPr>
          <w:rFonts w:ascii="Times New Roman" w:eastAsia="Times New Roman" w:hAnsi="Times New Roman" w:cs="Times New Roman"/>
          <w:szCs w:val="22"/>
        </w:rPr>
      </w:pPr>
      <w:r w:rsidRPr="007F404B">
        <w:rPr>
          <w:rFonts w:ascii="Arial" w:eastAsia="Times New Roman" w:hAnsi="Arial" w:cs="Arial"/>
          <w:color w:val="000000"/>
          <w:szCs w:val="22"/>
        </w:rPr>
        <w:t>2.</w:t>
      </w:r>
      <w:r w:rsidRPr="007F404B">
        <w:rPr>
          <w:rFonts w:ascii="Times New Roman" w:eastAsia="Times New Roman" w:hAnsi="Times New Roman" w:cs="Times New Roman"/>
          <w:color w:val="000000"/>
          <w:szCs w:val="22"/>
        </w:rPr>
        <w:t xml:space="preserve">    </w:t>
      </w:r>
      <w:r w:rsidRPr="007F404B">
        <w:rPr>
          <w:rFonts w:ascii="Arial" w:eastAsia="Times New Roman" w:hAnsi="Arial" w:cs="Arial"/>
          <w:color w:val="000000"/>
          <w:szCs w:val="22"/>
        </w:rPr>
        <w:t xml:space="preserve">Approval of the Minutes </w:t>
      </w:r>
      <w:proofErr w:type="gramStart"/>
      <w:r w:rsidRPr="007F404B">
        <w:rPr>
          <w:rFonts w:ascii="Arial" w:eastAsia="Times New Roman" w:hAnsi="Arial" w:cs="Arial"/>
          <w:color w:val="000000"/>
          <w:szCs w:val="22"/>
        </w:rPr>
        <w:t>from</w:t>
      </w:r>
      <w:proofErr w:type="gramEnd"/>
      <w:r w:rsidRPr="007F404B">
        <w:rPr>
          <w:rFonts w:ascii="Arial" w:eastAsia="Times New Roman" w:hAnsi="Arial" w:cs="Arial"/>
          <w:color w:val="000000"/>
          <w:szCs w:val="22"/>
        </w:rPr>
        <w:t xml:space="preserve"> the January meeting</w:t>
      </w:r>
    </w:p>
    <w:p w14:paraId="7C52E66D" w14:textId="40CE525E" w:rsidR="007F404B" w:rsidRPr="007F404B" w:rsidRDefault="007F404B" w:rsidP="007F404B">
      <w:pPr>
        <w:numPr>
          <w:ilvl w:val="0"/>
          <w:numId w:val="41"/>
        </w:numPr>
        <w:spacing w:before="0" w:after="120"/>
        <w:ind w:left="662"/>
        <w:textAlignment w:val="baseline"/>
        <w:rPr>
          <w:rFonts w:ascii="Arial" w:eastAsia="Times New Roman" w:hAnsi="Arial" w:cs="Arial"/>
          <w:color w:val="000000"/>
          <w:szCs w:val="22"/>
        </w:rPr>
      </w:pPr>
      <w:r w:rsidRPr="007F404B">
        <w:rPr>
          <w:rFonts w:ascii="Arial" w:eastAsia="Times New Roman" w:hAnsi="Arial" w:cs="Arial"/>
          <w:color w:val="000000"/>
          <w:szCs w:val="22"/>
        </w:rPr>
        <w:t>Public Input</w:t>
      </w:r>
    </w:p>
    <w:p w14:paraId="39368E27" w14:textId="007816EE" w:rsidR="007F404B" w:rsidRPr="007F404B" w:rsidRDefault="007F404B" w:rsidP="007F404B">
      <w:pPr>
        <w:numPr>
          <w:ilvl w:val="0"/>
          <w:numId w:val="42"/>
        </w:numPr>
        <w:spacing w:before="0" w:after="120"/>
        <w:ind w:left="662"/>
        <w:textAlignment w:val="baseline"/>
        <w:rPr>
          <w:rFonts w:ascii="Arial" w:eastAsia="Times New Roman" w:hAnsi="Arial" w:cs="Arial"/>
          <w:color w:val="000000"/>
          <w:szCs w:val="22"/>
        </w:rPr>
      </w:pPr>
      <w:r w:rsidRPr="007F404B">
        <w:rPr>
          <w:rFonts w:ascii="Arial" w:eastAsia="Times New Roman" w:hAnsi="Arial" w:cs="Arial"/>
          <w:color w:val="000000"/>
          <w:szCs w:val="22"/>
        </w:rPr>
        <w:t>Executive Session</w:t>
      </w:r>
    </w:p>
    <w:p w14:paraId="5B6DEC37" w14:textId="3FB73847" w:rsidR="007F404B" w:rsidRPr="007F404B" w:rsidRDefault="007F404B" w:rsidP="007F404B">
      <w:pPr>
        <w:numPr>
          <w:ilvl w:val="0"/>
          <w:numId w:val="43"/>
        </w:numPr>
        <w:spacing w:before="0" w:after="120"/>
        <w:ind w:left="662"/>
        <w:textAlignment w:val="baseline"/>
        <w:rPr>
          <w:rFonts w:ascii="Arial" w:eastAsia="Times New Roman" w:hAnsi="Arial" w:cs="Arial"/>
          <w:color w:val="000000"/>
          <w:szCs w:val="22"/>
        </w:rPr>
      </w:pPr>
      <w:r w:rsidRPr="007F404B">
        <w:rPr>
          <w:rFonts w:ascii="Arial" w:eastAsia="Times New Roman" w:hAnsi="Arial" w:cs="Arial"/>
          <w:color w:val="000000"/>
          <w:szCs w:val="22"/>
        </w:rPr>
        <w:t>Finance Committee Reports</w:t>
      </w:r>
    </w:p>
    <w:p w14:paraId="230BF371" w14:textId="77777777" w:rsidR="007F404B" w:rsidRPr="007F404B" w:rsidRDefault="007F404B" w:rsidP="007F404B">
      <w:pPr>
        <w:numPr>
          <w:ilvl w:val="0"/>
          <w:numId w:val="44"/>
        </w:numPr>
        <w:spacing w:before="0" w:after="120"/>
        <w:ind w:left="662"/>
        <w:textAlignment w:val="baseline"/>
        <w:rPr>
          <w:rFonts w:ascii="Arial" w:eastAsia="Times New Roman" w:hAnsi="Arial" w:cs="Arial"/>
          <w:color w:val="000000"/>
          <w:szCs w:val="22"/>
        </w:rPr>
      </w:pPr>
      <w:r w:rsidRPr="007F404B">
        <w:rPr>
          <w:rFonts w:ascii="Arial" w:eastAsia="Times New Roman" w:hAnsi="Arial" w:cs="Arial"/>
          <w:color w:val="000000"/>
          <w:szCs w:val="22"/>
        </w:rPr>
        <w:t>Reports</w:t>
      </w:r>
    </w:p>
    <w:p w14:paraId="1C86FA63" w14:textId="77777777" w:rsidR="007F404B" w:rsidRPr="007F404B" w:rsidRDefault="007F404B" w:rsidP="007F404B">
      <w:pPr>
        <w:spacing w:before="0" w:after="120"/>
        <w:ind w:left="662"/>
        <w:rPr>
          <w:rFonts w:ascii="Times New Roman" w:eastAsia="Times New Roman" w:hAnsi="Times New Roman" w:cs="Times New Roman"/>
          <w:szCs w:val="22"/>
        </w:rPr>
      </w:pPr>
      <w:r w:rsidRPr="007F404B">
        <w:rPr>
          <w:rFonts w:ascii="Arial" w:eastAsia="Times New Roman" w:hAnsi="Arial" w:cs="Arial"/>
          <w:color w:val="000000"/>
          <w:szCs w:val="22"/>
        </w:rPr>
        <w:t>1.</w:t>
      </w:r>
      <w:r w:rsidRPr="007F404B">
        <w:rPr>
          <w:rFonts w:ascii="Times New Roman" w:eastAsia="Times New Roman" w:hAnsi="Times New Roman" w:cs="Times New Roman"/>
          <w:color w:val="000000"/>
          <w:szCs w:val="22"/>
        </w:rPr>
        <w:t xml:space="preserve">   </w:t>
      </w:r>
      <w:r w:rsidRPr="007F404B">
        <w:rPr>
          <w:rFonts w:ascii="Arial" w:eastAsia="Times New Roman" w:hAnsi="Arial" w:cs="Arial"/>
          <w:color w:val="000000"/>
          <w:szCs w:val="22"/>
        </w:rPr>
        <w:t>School President</w:t>
      </w:r>
      <w:proofErr w:type="gramStart"/>
      <w:r w:rsidRPr="007F404B">
        <w:rPr>
          <w:rFonts w:ascii="Arial" w:eastAsia="Times New Roman" w:hAnsi="Arial" w:cs="Arial"/>
          <w:color w:val="000000"/>
          <w:szCs w:val="22"/>
        </w:rPr>
        <w:t>-  Admin</w:t>
      </w:r>
      <w:proofErr w:type="gramEnd"/>
      <w:r w:rsidRPr="007F404B">
        <w:rPr>
          <w:rFonts w:ascii="Arial" w:eastAsia="Times New Roman" w:hAnsi="Arial" w:cs="Arial"/>
          <w:color w:val="000000"/>
          <w:szCs w:val="22"/>
        </w:rPr>
        <w:t xml:space="preserve"> Rep. Genna Faulkner</w:t>
      </w:r>
    </w:p>
    <w:p w14:paraId="0140749F" w14:textId="77777777" w:rsidR="007F404B" w:rsidRPr="007F404B" w:rsidRDefault="007F404B" w:rsidP="007F404B">
      <w:pPr>
        <w:spacing w:before="0" w:after="120"/>
        <w:ind w:left="662"/>
        <w:rPr>
          <w:rFonts w:ascii="Times New Roman" w:eastAsia="Times New Roman" w:hAnsi="Times New Roman" w:cs="Times New Roman"/>
          <w:szCs w:val="22"/>
        </w:rPr>
      </w:pPr>
      <w:r w:rsidRPr="007F404B">
        <w:rPr>
          <w:rFonts w:ascii="Arial" w:eastAsia="Times New Roman" w:hAnsi="Arial" w:cs="Arial"/>
          <w:color w:val="000000"/>
          <w:szCs w:val="22"/>
        </w:rPr>
        <w:t>2.   Pastor/ Director of Campus Ministry  </w:t>
      </w:r>
    </w:p>
    <w:p w14:paraId="7F98C0DB" w14:textId="0123E866" w:rsidR="007F404B" w:rsidRPr="007F404B" w:rsidRDefault="007F404B" w:rsidP="007F404B">
      <w:pPr>
        <w:spacing w:before="0" w:after="120"/>
        <w:ind w:left="662"/>
        <w:rPr>
          <w:rFonts w:ascii="Times New Roman" w:eastAsia="Times New Roman" w:hAnsi="Times New Roman" w:cs="Times New Roman"/>
          <w:szCs w:val="22"/>
        </w:rPr>
      </w:pPr>
      <w:r w:rsidRPr="007F404B">
        <w:rPr>
          <w:rFonts w:ascii="Arial" w:eastAsia="Times New Roman" w:hAnsi="Arial" w:cs="Arial"/>
          <w:color w:val="000000"/>
          <w:szCs w:val="22"/>
        </w:rPr>
        <w:t>3.   Board of Directors Chair</w:t>
      </w:r>
    </w:p>
    <w:p w14:paraId="222B9C71" w14:textId="77777777" w:rsidR="007F404B" w:rsidRPr="007F404B" w:rsidRDefault="007F404B" w:rsidP="007F404B">
      <w:pPr>
        <w:numPr>
          <w:ilvl w:val="0"/>
          <w:numId w:val="45"/>
        </w:numPr>
        <w:spacing w:before="0" w:after="120"/>
        <w:ind w:left="662"/>
        <w:textAlignment w:val="baseline"/>
        <w:rPr>
          <w:rFonts w:ascii="Arial" w:eastAsia="Times New Roman" w:hAnsi="Arial" w:cs="Arial"/>
          <w:color w:val="000000"/>
          <w:szCs w:val="22"/>
        </w:rPr>
      </w:pPr>
      <w:r w:rsidRPr="007F404B">
        <w:rPr>
          <w:rFonts w:ascii="Arial" w:eastAsia="Times New Roman" w:hAnsi="Arial" w:cs="Arial"/>
          <w:color w:val="000000"/>
          <w:szCs w:val="22"/>
        </w:rPr>
        <w:t>Action &amp; Discussion Items  </w:t>
      </w:r>
    </w:p>
    <w:p w14:paraId="7E1D551E" w14:textId="77777777" w:rsidR="007F404B" w:rsidRPr="007F404B" w:rsidRDefault="007F404B" w:rsidP="007F404B">
      <w:pPr>
        <w:spacing w:before="0" w:after="120"/>
        <w:ind w:left="662"/>
        <w:rPr>
          <w:rFonts w:ascii="Times New Roman" w:eastAsia="Times New Roman" w:hAnsi="Times New Roman" w:cs="Times New Roman"/>
          <w:szCs w:val="22"/>
        </w:rPr>
      </w:pPr>
      <w:r w:rsidRPr="007F404B">
        <w:rPr>
          <w:rFonts w:ascii="Arial" w:eastAsia="Times New Roman" w:hAnsi="Arial" w:cs="Arial"/>
          <w:color w:val="000000"/>
          <w:szCs w:val="22"/>
        </w:rPr>
        <w:t>1</w:t>
      </w:r>
      <w:proofErr w:type="gramStart"/>
      <w:r w:rsidRPr="007F404B">
        <w:rPr>
          <w:rFonts w:ascii="Arial" w:eastAsia="Times New Roman" w:hAnsi="Arial" w:cs="Arial"/>
          <w:color w:val="000000"/>
          <w:szCs w:val="22"/>
        </w:rPr>
        <w:t>.  2026</w:t>
      </w:r>
      <w:proofErr w:type="gramEnd"/>
      <w:r w:rsidRPr="007F404B">
        <w:rPr>
          <w:rFonts w:ascii="Arial" w:eastAsia="Times New Roman" w:hAnsi="Arial" w:cs="Arial"/>
          <w:color w:val="000000"/>
          <w:szCs w:val="22"/>
        </w:rPr>
        <w:t>-2027 Recruitment &amp; Admissions Plan</w:t>
      </w:r>
    </w:p>
    <w:p w14:paraId="46575756" w14:textId="77777777" w:rsidR="007F404B" w:rsidRPr="007F404B" w:rsidRDefault="007F404B" w:rsidP="007F404B">
      <w:pPr>
        <w:spacing w:before="0" w:after="120"/>
        <w:ind w:left="662"/>
        <w:rPr>
          <w:rFonts w:ascii="Times New Roman" w:eastAsia="Times New Roman" w:hAnsi="Times New Roman" w:cs="Times New Roman"/>
          <w:szCs w:val="22"/>
        </w:rPr>
      </w:pPr>
      <w:r w:rsidRPr="007F404B">
        <w:rPr>
          <w:rFonts w:ascii="Arial" w:eastAsia="Times New Roman" w:hAnsi="Arial" w:cs="Arial"/>
          <w:color w:val="000000"/>
          <w:szCs w:val="22"/>
        </w:rPr>
        <w:t>2.  2025-2026 President Review</w:t>
      </w:r>
    </w:p>
    <w:p w14:paraId="619F8DD2" w14:textId="1D26D052" w:rsidR="007F404B" w:rsidRPr="007F404B" w:rsidRDefault="007F404B" w:rsidP="007F404B">
      <w:pPr>
        <w:spacing w:before="0" w:after="120"/>
        <w:ind w:left="662"/>
        <w:rPr>
          <w:rFonts w:ascii="Times New Roman" w:eastAsia="Times New Roman" w:hAnsi="Times New Roman" w:cs="Times New Roman"/>
          <w:szCs w:val="22"/>
        </w:rPr>
      </w:pPr>
      <w:r w:rsidRPr="007F404B">
        <w:rPr>
          <w:rFonts w:ascii="Arial" w:eastAsia="Times New Roman" w:hAnsi="Arial" w:cs="Arial"/>
          <w:color w:val="000000"/>
          <w:szCs w:val="22"/>
        </w:rPr>
        <w:t>3</w:t>
      </w:r>
      <w:proofErr w:type="gramStart"/>
      <w:r w:rsidRPr="007F404B">
        <w:rPr>
          <w:rFonts w:ascii="Arial" w:eastAsia="Times New Roman" w:hAnsi="Arial" w:cs="Arial"/>
          <w:color w:val="000000"/>
          <w:szCs w:val="22"/>
        </w:rPr>
        <w:t>.  Introduction</w:t>
      </w:r>
      <w:proofErr w:type="gramEnd"/>
      <w:r w:rsidRPr="007F404B">
        <w:rPr>
          <w:rFonts w:ascii="Arial" w:eastAsia="Times New Roman" w:hAnsi="Arial" w:cs="Arial"/>
          <w:color w:val="000000"/>
          <w:szCs w:val="22"/>
        </w:rPr>
        <w:t xml:space="preserve"> of 2026-2027 Board of Directors Membership</w:t>
      </w:r>
    </w:p>
    <w:p w14:paraId="4110982A" w14:textId="77777777" w:rsidR="007F404B" w:rsidRPr="007F404B" w:rsidRDefault="007F404B" w:rsidP="007F404B">
      <w:pPr>
        <w:numPr>
          <w:ilvl w:val="0"/>
          <w:numId w:val="46"/>
        </w:numPr>
        <w:spacing w:before="0" w:after="120"/>
        <w:ind w:left="662"/>
        <w:textAlignment w:val="baseline"/>
        <w:rPr>
          <w:rFonts w:ascii="Arial" w:eastAsia="Times New Roman" w:hAnsi="Arial" w:cs="Arial"/>
          <w:color w:val="000000"/>
          <w:szCs w:val="22"/>
        </w:rPr>
      </w:pPr>
      <w:r w:rsidRPr="007F404B">
        <w:rPr>
          <w:rFonts w:ascii="Arial" w:eastAsia="Times New Roman" w:hAnsi="Arial" w:cs="Arial"/>
          <w:color w:val="000000"/>
          <w:szCs w:val="22"/>
        </w:rPr>
        <w:t>Closing Prayer &amp; Adjourn</w:t>
      </w:r>
    </w:p>
    <w:p w14:paraId="34AA6C29" w14:textId="77777777" w:rsidR="007F404B" w:rsidRPr="007F404B" w:rsidRDefault="007F404B" w:rsidP="007F404B">
      <w:pPr>
        <w:spacing w:before="0" w:after="0"/>
        <w:rPr>
          <w:rFonts w:ascii="Times New Roman" w:eastAsia="Times New Roman" w:hAnsi="Times New Roman" w:cs="Times New Roman"/>
          <w:szCs w:val="22"/>
        </w:rPr>
      </w:pPr>
    </w:p>
    <w:p w14:paraId="09041FC3" w14:textId="77777777" w:rsidR="007F404B" w:rsidRPr="007F404B" w:rsidRDefault="007F404B" w:rsidP="007F404B">
      <w:pPr>
        <w:spacing w:before="0" w:after="0"/>
        <w:rPr>
          <w:rFonts w:ascii="Times New Roman" w:eastAsia="Times New Roman" w:hAnsi="Times New Roman" w:cs="Times New Roman"/>
          <w:szCs w:val="22"/>
        </w:rPr>
      </w:pPr>
      <w:r w:rsidRPr="007F404B">
        <w:rPr>
          <w:rFonts w:ascii="Arial" w:eastAsia="Times New Roman" w:hAnsi="Arial" w:cs="Arial"/>
          <w:color w:val="000000"/>
          <w:szCs w:val="22"/>
        </w:rPr>
        <w:t>Next steps</w:t>
      </w:r>
      <w:proofErr w:type="gramStart"/>
      <w:r w:rsidRPr="007F404B">
        <w:rPr>
          <w:rFonts w:ascii="Arial" w:eastAsia="Times New Roman" w:hAnsi="Arial" w:cs="Arial"/>
          <w:color w:val="000000"/>
          <w:szCs w:val="22"/>
        </w:rPr>
        <w:t>:  Board</w:t>
      </w:r>
      <w:proofErr w:type="gramEnd"/>
      <w:r w:rsidRPr="007F404B">
        <w:rPr>
          <w:rFonts w:ascii="Arial" w:eastAsia="Times New Roman" w:hAnsi="Arial" w:cs="Arial"/>
          <w:color w:val="000000"/>
          <w:szCs w:val="22"/>
        </w:rPr>
        <w:t xml:space="preserve"> of Directors March Meeting Topics</w:t>
      </w:r>
    </w:p>
    <w:p w14:paraId="7E433E86" w14:textId="77777777" w:rsidR="007F404B" w:rsidRPr="007F404B" w:rsidRDefault="007F404B" w:rsidP="007F404B">
      <w:pPr>
        <w:spacing w:before="0" w:after="160"/>
        <w:rPr>
          <w:rFonts w:ascii="Times New Roman" w:eastAsia="Times New Roman" w:hAnsi="Times New Roman" w:cs="Times New Roman"/>
          <w:szCs w:val="22"/>
        </w:rPr>
      </w:pPr>
      <w:r w:rsidRPr="007F404B">
        <w:rPr>
          <w:rFonts w:ascii="Arial" w:eastAsia="Times New Roman" w:hAnsi="Arial" w:cs="Arial"/>
          <w:color w:val="000000"/>
          <w:szCs w:val="22"/>
        </w:rPr>
        <w:t>Review of Board of Directors Membership, Safety &amp; Security Update</w:t>
      </w:r>
    </w:p>
    <w:p w14:paraId="74C28DD7" w14:textId="77777777" w:rsidR="007F404B" w:rsidRPr="007F404B" w:rsidRDefault="007F404B" w:rsidP="007F404B">
      <w:pPr>
        <w:spacing w:before="0" w:after="160"/>
        <w:rPr>
          <w:rFonts w:ascii="Times New Roman" w:eastAsia="Times New Roman" w:hAnsi="Times New Roman" w:cs="Times New Roman"/>
          <w:szCs w:val="22"/>
        </w:rPr>
      </w:pPr>
      <w:r w:rsidRPr="007F404B">
        <w:rPr>
          <w:rFonts w:ascii="Arial" w:eastAsia="Times New Roman" w:hAnsi="Arial" w:cs="Arial"/>
          <w:color w:val="000000"/>
          <w:szCs w:val="22"/>
        </w:rPr>
        <w:t xml:space="preserve">Next Meeting is Wednesday March 25, </w:t>
      </w:r>
      <w:proofErr w:type="gramStart"/>
      <w:r w:rsidRPr="007F404B">
        <w:rPr>
          <w:rFonts w:ascii="Arial" w:eastAsia="Times New Roman" w:hAnsi="Arial" w:cs="Arial"/>
          <w:color w:val="000000"/>
          <w:szCs w:val="22"/>
        </w:rPr>
        <w:t>2026</w:t>
      </w:r>
      <w:proofErr w:type="gramEnd"/>
      <w:r w:rsidRPr="007F404B">
        <w:rPr>
          <w:rFonts w:ascii="Arial" w:eastAsia="Times New Roman" w:hAnsi="Arial" w:cs="Arial"/>
          <w:color w:val="000000"/>
          <w:szCs w:val="22"/>
        </w:rPr>
        <w:t xml:space="preserve"> at Bergan Middle/High School Library </w:t>
      </w:r>
    </w:p>
    <w:p w14:paraId="2D0A4D88" w14:textId="77777777" w:rsidR="007F404B" w:rsidRDefault="007F404B">
      <w:pPr>
        <w:rPr>
          <w:szCs w:val="22"/>
        </w:rPr>
      </w:pPr>
    </w:p>
    <w:p w14:paraId="58D8F5F6" w14:textId="318B670A" w:rsidR="00A5350F" w:rsidRDefault="007F404B">
      <w:pPr>
        <w:rPr>
          <w:szCs w:val="22"/>
        </w:rPr>
      </w:pPr>
      <w:r w:rsidRPr="007F404B">
        <w:rPr>
          <w:szCs w:val="22"/>
        </w:rPr>
        <w:lastRenderedPageBreak/>
        <w:drawing>
          <wp:inline distT="0" distB="0" distL="0" distR="0" wp14:anchorId="4BFCB02A" wp14:editId="2DB97812">
            <wp:extent cx="7128534" cy="8143875"/>
            <wp:effectExtent l="0" t="0" r="0" b="0"/>
            <wp:docPr id="15993794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9379415" name=""/>
                    <pic:cNvPicPr/>
                  </pic:nvPicPr>
                  <pic:blipFill>
                    <a:blip r:embed="rId10"/>
                    <a:stretch>
                      <a:fillRect/>
                    </a:stretch>
                  </pic:blipFill>
                  <pic:spPr>
                    <a:xfrm>
                      <a:off x="0" y="0"/>
                      <a:ext cx="7134527" cy="8150722"/>
                    </a:xfrm>
                    <a:prstGeom prst="rect">
                      <a:avLst/>
                    </a:prstGeom>
                  </pic:spPr>
                </pic:pic>
              </a:graphicData>
            </a:graphic>
          </wp:inline>
        </w:drawing>
      </w:r>
    </w:p>
    <w:p w14:paraId="698DB303" w14:textId="77777777" w:rsidR="007F404B" w:rsidRDefault="007F404B">
      <w:pPr>
        <w:rPr>
          <w:szCs w:val="22"/>
        </w:rPr>
      </w:pPr>
    </w:p>
    <w:p w14:paraId="60C27DFA" w14:textId="77777777" w:rsidR="00A5350F" w:rsidRPr="00A5350F" w:rsidRDefault="00A5350F" w:rsidP="00A5350F">
      <w:pPr>
        <w:pStyle w:val="ListParagraph"/>
        <w:rPr>
          <w:rFonts w:ascii="Arial" w:eastAsia="Times New Roman" w:hAnsi="Arial" w:cs="Arial"/>
          <w:color w:val="000000"/>
          <w:szCs w:val="22"/>
        </w:rPr>
      </w:pPr>
    </w:p>
    <w:p w14:paraId="69A3CA49" w14:textId="77777777" w:rsidR="00003FEE" w:rsidRDefault="00003FEE" w:rsidP="00A5350F">
      <w:pPr>
        <w:spacing w:before="0" w:after="160"/>
        <w:jc w:val="center"/>
        <w:rPr>
          <w:rFonts w:ascii="Times New Roman" w:eastAsia="Times New Roman" w:hAnsi="Times New Roman" w:cs="Times New Roman"/>
          <w:sz w:val="24"/>
          <w:szCs w:val="24"/>
        </w:rPr>
      </w:pPr>
    </w:p>
    <w:p w14:paraId="1A7E51E3" w14:textId="77777777" w:rsidR="007F404B" w:rsidRDefault="007F404B" w:rsidP="00A5350F">
      <w:pPr>
        <w:spacing w:before="0" w:after="160"/>
        <w:jc w:val="center"/>
        <w:rPr>
          <w:rFonts w:ascii="Times New Roman" w:eastAsia="Times New Roman" w:hAnsi="Times New Roman" w:cs="Times New Roman"/>
          <w:sz w:val="24"/>
          <w:szCs w:val="24"/>
        </w:rPr>
      </w:pPr>
    </w:p>
    <w:p w14:paraId="117BD44F" w14:textId="2E3C6B62" w:rsidR="00003FEE" w:rsidRDefault="007F404B" w:rsidP="00A5350F">
      <w:pPr>
        <w:spacing w:before="0" w:after="160"/>
        <w:jc w:val="center"/>
        <w:rPr>
          <w:rFonts w:ascii="Times New Roman" w:eastAsia="Times New Roman" w:hAnsi="Times New Roman" w:cs="Times New Roman"/>
          <w:sz w:val="24"/>
          <w:szCs w:val="24"/>
        </w:rPr>
      </w:pPr>
      <w:r w:rsidRPr="007F404B">
        <w:rPr>
          <w:rFonts w:ascii="Times New Roman" w:eastAsia="Times New Roman" w:hAnsi="Times New Roman" w:cs="Times New Roman"/>
          <w:sz w:val="24"/>
          <w:szCs w:val="24"/>
        </w:rPr>
        <w:drawing>
          <wp:inline distT="0" distB="0" distL="0" distR="0" wp14:anchorId="5EF04D8A" wp14:editId="078E5BA4">
            <wp:extent cx="6535207" cy="8562975"/>
            <wp:effectExtent l="0" t="0" r="0" b="0"/>
            <wp:docPr id="20101441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0144150" name=""/>
                    <pic:cNvPicPr/>
                  </pic:nvPicPr>
                  <pic:blipFill>
                    <a:blip r:embed="rId11"/>
                    <a:stretch>
                      <a:fillRect/>
                    </a:stretch>
                  </pic:blipFill>
                  <pic:spPr>
                    <a:xfrm>
                      <a:off x="0" y="0"/>
                      <a:ext cx="6542278" cy="8572241"/>
                    </a:xfrm>
                    <a:prstGeom prst="rect">
                      <a:avLst/>
                    </a:prstGeom>
                  </pic:spPr>
                </pic:pic>
              </a:graphicData>
            </a:graphic>
          </wp:inline>
        </w:drawing>
      </w:r>
    </w:p>
    <w:p w14:paraId="6E293C78" w14:textId="53C756C7" w:rsidR="007F404B" w:rsidRDefault="00735360" w:rsidP="00A5350F">
      <w:pPr>
        <w:spacing w:before="0" w:after="160"/>
        <w:jc w:val="center"/>
        <w:rPr>
          <w:rFonts w:ascii="Times New Roman" w:eastAsia="Times New Roman" w:hAnsi="Times New Roman" w:cs="Times New Roman"/>
          <w:sz w:val="24"/>
          <w:szCs w:val="24"/>
        </w:rPr>
      </w:pPr>
      <w:r w:rsidRPr="00735360">
        <w:rPr>
          <w:rFonts w:ascii="Times New Roman" w:eastAsia="Times New Roman" w:hAnsi="Times New Roman" w:cs="Times New Roman"/>
          <w:sz w:val="24"/>
          <w:szCs w:val="24"/>
        </w:rPr>
        <w:lastRenderedPageBreak/>
        <w:drawing>
          <wp:inline distT="0" distB="0" distL="0" distR="0" wp14:anchorId="2158F0A7" wp14:editId="4A0167F5">
            <wp:extent cx="6413036" cy="8391525"/>
            <wp:effectExtent l="0" t="0" r="6985" b="0"/>
            <wp:docPr id="8716935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1693596" name=""/>
                    <pic:cNvPicPr/>
                  </pic:nvPicPr>
                  <pic:blipFill>
                    <a:blip r:embed="rId12"/>
                    <a:stretch>
                      <a:fillRect/>
                    </a:stretch>
                  </pic:blipFill>
                  <pic:spPr>
                    <a:xfrm>
                      <a:off x="0" y="0"/>
                      <a:ext cx="6418178" cy="8398254"/>
                    </a:xfrm>
                    <a:prstGeom prst="rect">
                      <a:avLst/>
                    </a:prstGeom>
                  </pic:spPr>
                </pic:pic>
              </a:graphicData>
            </a:graphic>
          </wp:inline>
        </w:drawing>
      </w:r>
    </w:p>
    <w:p w14:paraId="5617CF1A" w14:textId="77777777" w:rsidR="00735360" w:rsidRDefault="00735360" w:rsidP="00A5350F">
      <w:pPr>
        <w:spacing w:before="0" w:after="160"/>
        <w:jc w:val="center"/>
        <w:rPr>
          <w:rFonts w:ascii="Times New Roman" w:eastAsia="Times New Roman" w:hAnsi="Times New Roman" w:cs="Times New Roman"/>
          <w:sz w:val="24"/>
          <w:szCs w:val="24"/>
        </w:rPr>
      </w:pPr>
    </w:p>
    <w:p w14:paraId="0DE2BFF7" w14:textId="77777777" w:rsidR="00735360" w:rsidRDefault="00735360" w:rsidP="00A5350F">
      <w:pPr>
        <w:spacing w:before="0" w:after="160"/>
        <w:jc w:val="center"/>
        <w:rPr>
          <w:rFonts w:ascii="Times New Roman" w:eastAsia="Times New Roman" w:hAnsi="Times New Roman" w:cs="Times New Roman"/>
          <w:sz w:val="24"/>
          <w:szCs w:val="24"/>
        </w:rPr>
      </w:pPr>
    </w:p>
    <w:p w14:paraId="2DC92460" w14:textId="77777777" w:rsidR="00735360" w:rsidRDefault="00735360" w:rsidP="00A5350F">
      <w:pPr>
        <w:spacing w:before="0" w:after="160"/>
        <w:jc w:val="center"/>
        <w:rPr>
          <w:rFonts w:ascii="Times New Roman" w:eastAsia="Times New Roman" w:hAnsi="Times New Roman" w:cs="Times New Roman"/>
          <w:sz w:val="24"/>
          <w:szCs w:val="24"/>
        </w:rPr>
      </w:pPr>
    </w:p>
    <w:p w14:paraId="69BE3FF0" w14:textId="23E2DDE1" w:rsidR="00003FEE" w:rsidRDefault="00735360" w:rsidP="00A5350F">
      <w:pPr>
        <w:spacing w:before="0" w:after="160"/>
        <w:jc w:val="center"/>
        <w:rPr>
          <w:rFonts w:ascii="Times New Roman" w:eastAsia="Times New Roman" w:hAnsi="Times New Roman" w:cs="Times New Roman"/>
          <w:sz w:val="24"/>
          <w:szCs w:val="24"/>
        </w:rPr>
      </w:pPr>
      <w:r w:rsidRPr="00735360">
        <w:rPr>
          <w:rFonts w:ascii="Times New Roman" w:eastAsia="Times New Roman" w:hAnsi="Times New Roman" w:cs="Times New Roman"/>
          <w:sz w:val="24"/>
          <w:szCs w:val="24"/>
        </w:rPr>
        <w:drawing>
          <wp:inline distT="0" distB="0" distL="0" distR="0" wp14:anchorId="5166D57B" wp14:editId="0BB86AF1">
            <wp:extent cx="6513232" cy="7067550"/>
            <wp:effectExtent l="0" t="0" r="1905" b="0"/>
            <wp:docPr id="8498882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9888209" name=""/>
                    <pic:cNvPicPr/>
                  </pic:nvPicPr>
                  <pic:blipFill>
                    <a:blip r:embed="rId13"/>
                    <a:stretch>
                      <a:fillRect/>
                    </a:stretch>
                  </pic:blipFill>
                  <pic:spPr>
                    <a:xfrm>
                      <a:off x="0" y="0"/>
                      <a:ext cx="6520647" cy="7075596"/>
                    </a:xfrm>
                    <a:prstGeom prst="rect">
                      <a:avLst/>
                    </a:prstGeom>
                  </pic:spPr>
                </pic:pic>
              </a:graphicData>
            </a:graphic>
          </wp:inline>
        </w:drawing>
      </w:r>
    </w:p>
    <w:p w14:paraId="2D35CA30" w14:textId="77777777" w:rsidR="00735360" w:rsidRDefault="00735360" w:rsidP="00A5350F">
      <w:pPr>
        <w:spacing w:before="0" w:after="160"/>
        <w:jc w:val="center"/>
        <w:rPr>
          <w:rFonts w:ascii="Times New Roman" w:eastAsia="Times New Roman" w:hAnsi="Times New Roman" w:cs="Times New Roman"/>
          <w:sz w:val="24"/>
          <w:szCs w:val="24"/>
        </w:rPr>
      </w:pPr>
    </w:p>
    <w:p w14:paraId="53B5CD1D" w14:textId="77777777" w:rsidR="00735360" w:rsidRDefault="00735360" w:rsidP="00A5350F">
      <w:pPr>
        <w:spacing w:before="0" w:after="160"/>
        <w:jc w:val="center"/>
        <w:rPr>
          <w:rFonts w:ascii="Times New Roman" w:eastAsia="Times New Roman" w:hAnsi="Times New Roman" w:cs="Times New Roman"/>
          <w:sz w:val="24"/>
          <w:szCs w:val="24"/>
        </w:rPr>
      </w:pPr>
    </w:p>
    <w:p w14:paraId="656F95EE" w14:textId="77777777" w:rsidR="00735360" w:rsidRDefault="00735360" w:rsidP="00A5350F">
      <w:pPr>
        <w:spacing w:before="0" w:after="160"/>
        <w:jc w:val="center"/>
        <w:rPr>
          <w:rFonts w:ascii="Times New Roman" w:eastAsia="Times New Roman" w:hAnsi="Times New Roman" w:cs="Times New Roman"/>
          <w:sz w:val="24"/>
          <w:szCs w:val="24"/>
        </w:rPr>
      </w:pPr>
    </w:p>
    <w:p w14:paraId="62295E5F" w14:textId="77777777" w:rsidR="00735360" w:rsidRDefault="00735360" w:rsidP="00A5350F">
      <w:pPr>
        <w:spacing w:before="0" w:after="160"/>
        <w:jc w:val="center"/>
        <w:rPr>
          <w:rFonts w:ascii="Times New Roman" w:eastAsia="Times New Roman" w:hAnsi="Times New Roman" w:cs="Times New Roman"/>
          <w:sz w:val="24"/>
          <w:szCs w:val="24"/>
        </w:rPr>
      </w:pPr>
    </w:p>
    <w:p w14:paraId="3A663FBA" w14:textId="77777777" w:rsidR="00735360" w:rsidRDefault="00735360" w:rsidP="00A5350F">
      <w:pPr>
        <w:spacing w:before="0" w:after="160"/>
        <w:jc w:val="center"/>
        <w:rPr>
          <w:rFonts w:ascii="Times New Roman" w:eastAsia="Times New Roman" w:hAnsi="Times New Roman" w:cs="Times New Roman"/>
          <w:sz w:val="24"/>
          <w:szCs w:val="24"/>
        </w:rPr>
      </w:pPr>
    </w:p>
    <w:p w14:paraId="5B594320" w14:textId="7D92E751" w:rsidR="00735360" w:rsidRDefault="00735360" w:rsidP="00A5350F">
      <w:pPr>
        <w:spacing w:before="0" w:after="160"/>
        <w:jc w:val="center"/>
        <w:rPr>
          <w:rFonts w:ascii="Times New Roman" w:eastAsia="Times New Roman" w:hAnsi="Times New Roman" w:cs="Times New Roman"/>
          <w:sz w:val="24"/>
          <w:szCs w:val="24"/>
        </w:rPr>
      </w:pPr>
      <w:r w:rsidRPr="00735360">
        <w:rPr>
          <w:rFonts w:ascii="Times New Roman" w:eastAsia="Times New Roman" w:hAnsi="Times New Roman" w:cs="Times New Roman"/>
          <w:sz w:val="24"/>
          <w:szCs w:val="24"/>
        </w:rPr>
        <w:lastRenderedPageBreak/>
        <w:drawing>
          <wp:anchor distT="0" distB="0" distL="114300" distR="114300" simplePos="0" relativeHeight="251658240" behindDoc="1" locked="0" layoutInCell="1" allowOverlap="1" wp14:anchorId="01F5E074" wp14:editId="77108D7B">
            <wp:simplePos x="0" y="0"/>
            <wp:positionH relativeFrom="margin">
              <wp:posOffset>590550</wp:posOffset>
            </wp:positionH>
            <wp:positionV relativeFrom="paragraph">
              <wp:posOffset>-447040</wp:posOffset>
            </wp:positionV>
            <wp:extent cx="5238750" cy="1428033"/>
            <wp:effectExtent l="0" t="0" r="0" b="1270"/>
            <wp:wrapNone/>
            <wp:docPr id="16811009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1100978" name=""/>
                    <pic:cNvPicPr/>
                  </pic:nvPicPr>
                  <pic:blipFill>
                    <a:blip r:embed="rId14">
                      <a:extLst>
                        <a:ext uri="{28A0092B-C50C-407E-A947-70E740481C1C}">
                          <a14:useLocalDpi xmlns:a14="http://schemas.microsoft.com/office/drawing/2010/main" val="0"/>
                        </a:ext>
                      </a:extLst>
                    </a:blip>
                    <a:stretch>
                      <a:fillRect/>
                    </a:stretch>
                  </pic:blipFill>
                  <pic:spPr>
                    <a:xfrm>
                      <a:off x="0" y="0"/>
                      <a:ext cx="5238750" cy="1428033"/>
                    </a:xfrm>
                    <a:prstGeom prst="rect">
                      <a:avLst/>
                    </a:prstGeom>
                  </pic:spPr>
                </pic:pic>
              </a:graphicData>
            </a:graphic>
            <wp14:sizeRelH relativeFrom="margin">
              <wp14:pctWidth>0</wp14:pctWidth>
            </wp14:sizeRelH>
            <wp14:sizeRelV relativeFrom="margin">
              <wp14:pctHeight>0</wp14:pctHeight>
            </wp14:sizeRelV>
          </wp:anchor>
        </w:drawing>
      </w:r>
    </w:p>
    <w:p w14:paraId="162E35DE" w14:textId="611BAB99" w:rsidR="00735360" w:rsidRPr="00735360" w:rsidRDefault="00735360" w:rsidP="00735360">
      <w:pPr>
        <w:spacing w:before="0" w:after="240"/>
        <w:rPr>
          <w:rFonts w:ascii="Times New Roman" w:eastAsia="Times New Roman" w:hAnsi="Times New Roman" w:cs="Times New Roman"/>
          <w:sz w:val="24"/>
          <w:szCs w:val="24"/>
        </w:rPr>
      </w:pPr>
      <w:r w:rsidRPr="00735360">
        <w:rPr>
          <w:rFonts w:ascii="Times New Roman" w:eastAsia="Times New Roman" w:hAnsi="Times New Roman" w:cs="Times New Roman"/>
          <w:sz w:val="24"/>
          <w:szCs w:val="24"/>
        </w:rPr>
        <w:br/>
      </w:r>
      <w:r w:rsidRPr="00735360">
        <w:rPr>
          <w:rFonts w:ascii="Times New Roman" w:eastAsia="Times New Roman" w:hAnsi="Times New Roman" w:cs="Times New Roman"/>
          <w:sz w:val="24"/>
          <w:szCs w:val="24"/>
        </w:rPr>
        <w:br/>
      </w:r>
      <w:r w:rsidRPr="00735360">
        <w:rPr>
          <w:rFonts w:ascii="Times New Roman" w:eastAsia="Times New Roman" w:hAnsi="Times New Roman" w:cs="Times New Roman"/>
          <w:sz w:val="24"/>
          <w:szCs w:val="24"/>
        </w:rPr>
        <w:br/>
      </w:r>
    </w:p>
    <w:p w14:paraId="05D54FAE" w14:textId="77777777" w:rsidR="00735360" w:rsidRPr="00735360" w:rsidRDefault="00735360" w:rsidP="00735360">
      <w:pPr>
        <w:spacing w:before="0" w:after="0"/>
        <w:rPr>
          <w:rFonts w:ascii="Times New Roman" w:eastAsia="Times New Roman" w:hAnsi="Times New Roman" w:cs="Times New Roman"/>
          <w:sz w:val="24"/>
          <w:szCs w:val="24"/>
        </w:rPr>
      </w:pPr>
      <w:r w:rsidRPr="00735360">
        <w:rPr>
          <w:rFonts w:ascii="Calibri" w:eastAsia="Times New Roman" w:hAnsi="Calibri" w:cs="Calibri"/>
          <w:color w:val="000000"/>
          <w:sz w:val="24"/>
          <w:szCs w:val="24"/>
        </w:rPr>
        <w:t>February 25, 2026 </w:t>
      </w:r>
    </w:p>
    <w:p w14:paraId="635E8B5E" w14:textId="77777777" w:rsidR="00735360" w:rsidRPr="00735360" w:rsidRDefault="00735360" w:rsidP="00735360">
      <w:pPr>
        <w:spacing w:before="0" w:after="0"/>
        <w:rPr>
          <w:rFonts w:ascii="Times New Roman" w:eastAsia="Times New Roman" w:hAnsi="Times New Roman" w:cs="Times New Roman"/>
          <w:sz w:val="24"/>
          <w:szCs w:val="24"/>
        </w:rPr>
      </w:pPr>
    </w:p>
    <w:p w14:paraId="3D158817" w14:textId="77777777" w:rsidR="00735360" w:rsidRPr="00735360" w:rsidRDefault="00735360" w:rsidP="00735360">
      <w:pPr>
        <w:spacing w:before="0" w:after="0"/>
        <w:jc w:val="center"/>
        <w:rPr>
          <w:rFonts w:ascii="Times New Roman" w:eastAsia="Times New Roman" w:hAnsi="Times New Roman" w:cs="Times New Roman"/>
          <w:sz w:val="24"/>
          <w:szCs w:val="24"/>
        </w:rPr>
      </w:pPr>
      <w:r w:rsidRPr="00735360">
        <w:rPr>
          <w:rFonts w:ascii="Calibri" w:eastAsia="Times New Roman" w:hAnsi="Calibri" w:cs="Calibri"/>
          <w:b/>
          <w:bCs/>
          <w:color w:val="000000"/>
          <w:sz w:val="24"/>
          <w:szCs w:val="24"/>
        </w:rPr>
        <w:t>Bergan Catholic School Board Meeting</w:t>
      </w:r>
    </w:p>
    <w:p w14:paraId="7E12A641" w14:textId="77777777" w:rsidR="00735360" w:rsidRPr="00735360" w:rsidRDefault="00735360" w:rsidP="00735360">
      <w:pPr>
        <w:spacing w:before="0" w:after="0"/>
        <w:rPr>
          <w:rFonts w:ascii="Times New Roman" w:eastAsia="Times New Roman" w:hAnsi="Times New Roman" w:cs="Times New Roman"/>
          <w:sz w:val="24"/>
          <w:szCs w:val="24"/>
        </w:rPr>
      </w:pPr>
    </w:p>
    <w:p w14:paraId="2C810BE4" w14:textId="77777777" w:rsidR="00735360" w:rsidRPr="00735360" w:rsidRDefault="00735360" w:rsidP="00735360">
      <w:pPr>
        <w:spacing w:before="0" w:after="0"/>
        <w:rPr>
          <w:rFonts w:ascii="Times New Roman" w:eastAsia="Times New Roman" w:hAnsi="Times New Roman" w:cs="Times New Roman"/>
          <w:sz w:val="24"/>
          <w:szCs w:val="24"/>
        </w:rPr>
      </w:pPr>
      <w:r w:rsidRPr="00735360">
        <w:rPr>
          <w:rFonts w:ascii="Calibri" w:eastAsia="Times New Roman" w:hAnsi="Calibri" w:cs="Calibri"/>
          <w:b/>
          <w:bCs/>
          <w:color w:val="000000"/>
          <w:sz w:val="24"/>
          <w:szCs w:val="24"/>
        </w:rPr>
        <w:t>2026-2027 Re-Enrollment Update:</w:t>
      </w:r>
    </w:p>
    <w:p w14:paraId="6DB20277" w14:textId="77777777" w:rsidR="00735360" w:rsidRPr="00735360" w:rsidRDefault="00735360" w:rsidP="00735360">
      <w:pPr>
        <w:spacing w:before="0" w:after="0"/>
        <w:rPr>
          <w:rFonts w:ascii="Times New Roman" w:eastAsia="Times New Roman" w:hAnsi="Times New Roman" w:cs="Times New Roman"/>
          <w:sz w:val="24"/>
          <w:szCs w:val="24"/>
        </w:rPr>
      </w:pPr>
      <w:r w:rsidRPr="00735360">
        <w:rPr>
          <w:rFonts w:ascii="Calibri" w:eastAsia="Times New Roman" w:hAnsi="Calibri" w:cs="Calibri"/>
          <w:color w:val="000000"/>
          <w:sz w:val="24"/>
          <w:szCs w:val="24"/>
        </w:rPr>
        <w:tab/>
      </w:r>
      <w:r w:rsidRPr="00735360">
        <w:rPr>
          <w:rFonts w:ascii="Calibri" w:eastAsia="Times New Roman" w:hAnsi="Calibri" w:cs="Calibri"/>
          <w:b/>
          <w:bCs/>
          <w:color w:val="000000"/>
          <w:sz w:val="24"/>
          <w:szCs w:val="24"/>
        </w:rPr>
        <w:t>204</w:t>
      </w:r>
      <w:r w:rsidRPr="00735360">
        <w:rPr>
          <w:rFonts w:ascii="Calibri" w:eastAsia="Times New Roman" w:hAnsi="Calibri" w:cs="Calibri"/>
          <w:color w:val="000000"/>
          <w:sz w:val="24"/>
          <w:szCs w:val="24"/>
        </w:rPr>
        <w:t xml:space="preserve"> Total Families Enrolled / Out Of </w:t>
      </w:r>
      <w:r w:rsidRPr="00735360">
        <w:rPr>
          <w:rFonts w:ascii="Calibri" w:eastAsia="Times New Roman" w:hAnsi="Calibri" w:cs="Calibri"/>
          <w:b/>
          <w:bCs/>
          <w:color w:val="000000"/>
          <w:sz w:val="24"/>
          <w:szCs w:val="24"/>
        </w:rPr>
        <w:t>335</w:t>
      </w:r>
    </w:p>
    <w:p w14:paraId="61158ADC" w14:textId="77777777" w:rsidR="00735360" w:rsidRPr="00735360" w:rsidRDefault="00735360" w:rsidP="00735360">
      <w:pPr>
        <w:spacing w:before="0" w:after="0"/>
        <w:rPr>
          <w:rFonts w:ascii="Times New Roman" w:eastAsia="Times New Roman" w:hAnsi="Times New Roman" w:cs="Times New Roman"/>
          <w:sz w:val="24"/>
          <w:szCs w:val="24"/>
        </w:rPr>
      </w:pPr>
      <w:r w:rsidRPr="00735360">
        <w:rPr>
          <w:rFonts w:ascii="Calibri" w:eastAsia="Times New Roman" w:hAnsi="Calibri" w:cs="Calibri"/>
          <w:color w:val="000000"/>
          <w:sz w:val="24"/>
          <w:szCs w:val="24"/>
        </w:rPr>
        <w:tab/>
      </w:r>
      <w:r w:rsidRPr="00735360">
        <w:rPr>
          <w:rFonts w:ascii="Calibri" w:eastAsia="Times New Roman" w:hAnsi="Calibri" w:cs="Calibri"/>
          <w:b/>
          <w:bCs/>
          <w:color w:val="000000"/>
          <w:sz w:val="24"/>
          <w:szCs w:val="24"/>
        </w:rPr>
        <w:t>307</w:t>
      </w:r>
      <w:r w:rsidRPr="00735360">
        <w:rPr>
          <w:rFonts w:ascii="Calibri" w:eastAsia="Times New Roman" w:hAnsi="Calibri" w:cs="Calibri"/>
          <w:color w:val="000000"/>
          <w:sz w:val="24"/>
          <w:szCs w:val="24"/>
        </w:rPr>
        <w:t xml:space="preserve"> Total Students Enrolled / Out Of </w:t>
      </w:r>
      <w:r w:rsidRPr="00735360">
        <w:rPr>
          <w:rFonts w:ascii="Calibri" w:eastAsia="Times New Roman" w:hAnsi="Calibri" w:cs="Calibri"/>
          <w:b/>
          <w:bCs/>
          <w:color w:val="000000"/>
          <w:sz w:val="24"/>
          <w:szCs w:val="24"/>
        </w:rPr>
        <w:t>505</w:t>
      </w:r>
    </w:p>
    <w:p w14:paraId="127D0F0A" w14:textId="77777777" w:rsidR="00735360" w:rsidRPr="00735360" w:rsidRDefault="00735360" w:rsidP="00735360">
      <w:pPr>
        <w:spacing w:before="0" w:after="0"/>
        <w:rPr>
          <w:rFonts w:ascii="Times New Roman" w:eastAsia="Times New Roman" w:hAnsi="Times New Roman" w:cs="Times New Roman"/>
          <w:sz w:val="24"/>
          <w:szCs w:val="24"/>
        </w:rPr>
      </w:pPr>
    </w:p>
    <w:p w14:paraId="62B6A26F" w14:textId="77777777" w:rsidR="00735360" w:rsidRPr="00735360" w:rsidRDefault="00735360" w:rsidP="00735360">
      <w:pPr>
        <w:spacing w:before="0" w:after="0"/>
        <w:rPr>
          <w:rFonts w:ascii="Times New Roman" w:eastAsia="Times New Roman" w:hAnsi="Times New Roman" w:cs="Times New Roman"/>
          <w:sz w:val="24"/>
          <w:szCs w:val="24"/>
        </w:rPr>
      </w:pPr>
      <w:r w:rsidRPr="00735360">
        <w:rPr>
          <w:rFonts w:ascii="Calibri" w:eastAsia="Times New Roman" w:hAnsi="Calibri" w:cs="Calibri"/>
          <w:b/>
          <w:bCs/>
          <w:color w:val="000000"/>
          <w:sz w:val="24"/>
          <w:szCs w:val="24"/>
        </w:rPr>
        <w:t>2025-2026 Recruitment Activities:</w:t>
      </w:r>
    </w:p>
    <w:p w14:paraId="1382782F" w14:textId="77777777" w:rsidR="00735360" w:rsidRPr="00735360" w:rsidRDefault="00735360" w:rsidP="00735360">
      <w:pPr>
        <w:spacing w:before="0" w:after="0"/>
        <w:rPr>
          <w:rFonts w:ascii="Times New Roman" w:eastAsia="Times New Roman" w:hAnsi="Times New Roman" w:cs="Times New Roman"/>
          <w:sz w:val="24"/>
          <w:szCs w:val="24"/>
        </w:rPr>
      </w:pPr>
      <w:r w:rsidRPr="00735360">
        <w:rPr>
          <w:rFonts w:ascii="Calibri" w:eastAsia="Times New Roman" w:hAnsi="Calibri" w:cs="Calibri"/>
          <w:b/>
          <w:bCs/>
          <w:color w:val="000000"/>
          <w:sz w:val="24"/>
          <w:szCs w:val="24"/>
        </w:rPr>
        <w:t>West Omaha/Elkhorn Catholic Middle School Visits (2025 Fall):</w:t>
      </w:r>
    </w:p>
    <w:p w14:paraId="0F496038" w14:textId="77777777" w:rsidR="00735360" w:rsidRPr="00735360" w:rsidRDefault="00735360" w:rsidP="00735360">
      <w:pPr>
        <w:spacing w:before="0" w:after="0"/>
        <w:rPr>
          <w:rFonts w:ascii="Times New Roman" w:eastAsia="Times New Roman" w:hAnsi="Times New Roman" w:cs="Times New Roman"/>
          <w:sz w:val="24"/>
          <w:szCs w:val="24"/>
        </w:rPr>
      </w:pPr>
      <w:r w:rsidRPr="00735360">
        <w:rPr>
          <w:rFonts w:ascii="Calibri" w:eastAsia="Times New Roman" w:hAnsi="Calibri" w:cs="Calibri"/>
          <w:color w:val="000000"/>
          <w:sz w:val="24"/>
          <w:szCs w:val="24"/>
        </w:rPr>
        <w:t>School Representatives: Dan Koenig, Craig Moore, Staff and Students</w:t>
      </w:r>
      <w:r w:rsidRPr="00735360">
        <w:rPr>
          <w:rFonts w:ascii="Calibri" w:eastAsia="Times New Roman" w:hAnsi="Calibri" w:cs="Calibri"/>
          <w:color w:val="000000"/>
          <w:sz w:val="24"/>
          <w:szCs w:val="24"/>
        </w:rPr>
        <w:br/>
      </w:r>
      <w:r w:rsidRPr="00735360">
        <w:rPr>
          <w:rFonts w:ascii="Calibri" w:eastAsia="Times New Roman" w:hAnsi="Calibri" w:cs="Calibri"/>
          <w:color w:val="000000"/>
          <w:sz w:val="24"/>
          <w:szCs w:val="24"/>
        </w:rPr>
        <w:tab/>
        <w:t>-St. Steven The Martyr</w:t>
      </w:r>
    </w:p>
    <w:p w14:paraId="0CFD0037" w14:textId="77777777" w:rsidR="00735360" w:rsidRPr="00735360" w:rsidRDefault="00735360" w:rsidP="00735360">
      <w:pPr>
        <w:spacing w:before="0" w:after="0"/>
        <w:rPr>
          <w:rFonts w:ascii="Times New Roman" w:eastAsia="Times New Roman" w:hAnsi="Times New Roman" w:cs="Times New Roman"/>
          <w:sz w:val="24"/>
          <w:szCs w:val="24"/>
        </w:rPr>
      </w:pPr>
      <w:r w:rsidRPr="00735360">
        <w:rPr>
          <w:rFonts w:ascii="Calibri" w:eastAsia="Times New Roman" w:hAnsi="Calibri" w:cs="Calibri"/>
          <w:color w:val="000000"/>
          <w:sz w:val="24"/>
          <w:szCs w:val="24"/>
        </w:rPr>
        <w:tab/>
        <w:t xml:space="preserve">-St. </w:t>
      </w:r>
      <w:proofErr w:type="spellStart"/>
      <w:r w:rsidRPr="00735360">
        <w:rPr>
          <w:rFonts w:ascii="Calibri" w:eastAsia="Times New Roman" w:hAnsi="Calibri" w:cs="Calibri"/>
          <w:color w:val="000000"/>
          <w:sz w:val="24"/>
          <w:szCs w:val="24"/>
        </w:rPr>
        <w:t>Patricks</w:t>
      </w:r>
      <w:proofErr w:type="spellEnd"/>
      <w:r w:rsidRPr="00735360">
        <w:rPr>
          <w:rFonts w:ascii="Calibri" w:eastAsia="Times New Roman" w:hAnsi="Calibri" w:cs="Calibri"/>
          <w:color w:val="000000"/>
          <w:sz w:val="24"/>
          <w:szCs w:val="24"/>
        </w:rPr>
        <w:t xml:space="preserve"> Elkhorn</w:t>
      </w:r>
    </w:p>
    <w:p w14:paraId="60FDF67A" w14:textId="77777777" w:rsidR="00735360" w:rsidRPr="00735360" w:rsidRDefault="00735360" w:rsidP="00735360">
      <w:pPr>
        <w:spacing w:before="0" w:after="0"/>
        <w:rPr>
          <w:rFonts w:ascii="Times New Roman" w:eastAsia="Times New Roman" w:hAnsi="Times New Roman" w:cs="Times New Roman"/>
          <w:sz w:val="24"/>
          <w:szCs w:val="24"/>
        </w:rPr>
      </w:pPr>
      <w:r w:rsidRPr="00735360">
        <w:rPr>
          <w:rFonts w:ascii="Calibri" w:eastAsia="Times New Roman" w:hAnsi="Calibri" w:cs="Calibri"/>
          <w:color w:val="000000"/>
          <w:sz w:val="24"/>
          <w:szCs w:val="24"/>
        </w:rPr>
        <w:tab/>
        <w:t>-St. Vincent De Paul</w:t>
      </w:r>
    </w:p>
    <w:p w14:paraId="09E57E84" w14:textId="77777777" w:rsidR="00735360" w:rsidRPr="00735360" w:rsidRDefault="00735360" w:rsidP="00735360">
      <w:pPr>
        <w:spacing w:before="0" w:after="0"/>
        <w:rPr>
          <w:rFonts w:ascii="Times New Roman" w:eastAsia="Times New Roman" w:hAnsi="Times New Roman" w:cs="Times New Roman"/>
          <w:sz w:val="24"/>
          <w:szCs w:val="24"/>
        </w:rPr>
      </w:pPr>
      <w:r w:rsidRPr="00735360">
        <w:rPr>
          <w:rFonts w:ascii="Calibri" w:eastAsia="Times New Roman" w:hAnsi="Calibri" w:cs="Calibri"/>
          <w:color w:val="000000"/>
          <w:sz w:val="24"/>
          <w:szCs w:val="24"/>
        </w:rPr>
        <w:tab/>
        <w:t xml:space="preserve">-St. </w:t>
      </w:r>
      <w:proofErr w:type="spellStart"/>
      <w:r w:rsidRPr="00735360">
        <w:rPr>
          <w:rFonts w:ascii="Calibri" w:eastAsia="Times New Roman" w:hAnsi="Calibri" w:cs="Calibri"/>
          <w:color w:val="000000"/>
          <w:sz w:val="24"/>
          <w:szCs w:val="24"/>
        </w:rPr>
        <w:t>Winceslaus</w:t>
      </w:r>
      <w:proofErr w:type="spellEnd"/>
    </w:p>
    <w:p w14:paraId="44333969" w14:textId="77777777" w:rsidR="00735360" w:rsidRPr="00735360" w:rsidRDefault="00735360" w:rsidP="00735360">
      <w:pPr>
        <w:spacing w:before="0" w:after="0"/>
        <w:rPr>
          <w:rFonts w:ascii="Times New Roman" w:eastAsia="Times New Roman" w:hAnsi="Times New Roman" w:cs="Times New Roman"/>
          <w:sz w:val="24"/>
          <w:szCs w:val="24"/>
        </w:rPr>
      </w:pPr>
      <w:r w:rsidRPr="00735360">
        <w:rPr>
          <w:rFonts w:ascii="Calibri" w:eastAsia="Times New Roman" w:hAnsi="Calibri" w:cs="Calibri"/>
          <w:b/>
          <w:bCs/>
          <w:color w:val="000000"/>
          <w:sz w:val="24"/>
          <w:szCs w:val="24"/>
        </w:rPr>
        <w:t xml:space="preserve">Website Inquires and On-campus Visits </w:t>
      </w:r>
      <w:proofErr w:type="gramStart"/>
      <w:r w:rsidRPr="00735360">
        <w:rPr>
          <w:rFonts w:ascii="Calibri" w:eastAsia="Times New Roman" w:hAnsi="Calibri" w:cs="Calibri"/>
          <w:b/>
          <w:bCs/>
          <w:color w:val="000000"/>
          <w:sz w:val="24"/>
          <w:szCs w:val="24"/>
        </w:rPr>
        <w:t>To</w:t>
      </w:r>
      <w:proofErr w:type="gramEnd"/>
      <w:r w:rsidRPr="00735360">
        <w:rPr>
          <w:rFonts w:ascii="Calibri" w:eastAsia="Times New Roman" w:hAnsi="Calibri" w:cs="Calibri"/>
          <w:b/>
          <w:bCs/>
          <w:color w:val="000000"/>
          <w:sz w:val="24"/>
          <w:szCs w:val="24"/>
        </w:rPr>
        <w:t xml:space="preserve"> Date (Stats Don’t </w:t>
      </w:r>
      <w:proofErr w:type="gramStart"/>
      <w:r w:rsidRPr="00735360">
        <w:rPr>
          <w:rFonts w:ascii="Calibri" w:eastAsia="Times New Roman" w:hAnsi="Calibri" w:cs="Calibri"/>
          <w:b/>
          <w:bCs/>
          <w:color w:val="000000"/>
          <w:sz w:val="24"/>
          <w:szCs w:val="24"/>
        </w:rPr>
        <w:t>account</w:t>
      </w:r>
      <w:proofErr w:type="gramEnd"/>
      <w:r w:rsidRPr="00735360">
        <w:rPr>
          <w:rFonts w:ascii="Calibri" w:eastAsia="Times New Roman" w:hAnsi="Calibri" w:cs="Calibri"/>
          <w:b/>
          <w:bCs/>
          <w:color w:val="000000"/>
          <w:sz w:val="24"/>
          <w:szCs w:val="24"/>
        </w:rPr>
        <w:t xml:space="preserve"> for Preschool):</w:t>
      </w:r>
    </w:p>
    <w:p w14:paraId="7C2E5878" w14:textId="77777777" w:rsidR="00735360" w:rsidRPr="00735360" w:rsidRDefault="00735360" w:rsidP="00735360">
      <w:pPr>
        <w:spacing w:before="0" w:after="0"/>
        <w:rPr>
          <w:rFonts w:ascii="Times New Roman" w:eastAsia="Times New Roman" w:hAnsi="Times New Roman" w:cs="Times New Roman"/>
          <w:sz w:val="24"/>
          <w:szCs w:val="24"/>
        </w:rPr>
      </w:pPr>
      <w:r w:rsidRPr="00735360">
        <w:rPr>
          <w:rFonts w:ascii="Calibri" w:eastAsia="Times New Roman" w:hAnsi="Calibri" w:cs="Calibri"/>
          <w:b/>
          <w:bCs/>
          <w:color w:val="000000"/>
          <w:sz w:val="24"/>
          <w:szCs w:val="24"/>
        </w:rPr>
        <w:t>49</w:t>
      </w:r>
      <w:r w:rsidRPr="00735360">
        <w:rPr>
          <w:rFonts w:ascii="Calibri" w:eastAsia="Times New Roman" w:hAnsi="Calibri" w:cs="Calibri"/>
          <w:color w:val="000000"/>
          <w:sz w:val="24"/>
          <w:szCs w:val="24"/>
        </w:rPr>
        <w:t xml:space="preserve"> Total Family Inquires </w:t>
      </w:r>
      <w:proofErr w:type="gramStart"/>
      <w:r w:rsidRPr="00735360">
        <w:rPr>
          <w:rFonts w:ascii="Calibri" w:eastAsia="Times New Roman" w:hAnsi="Calibri" w:cs="Calibri"/>
          <w:color w:val="000000"/>
          <w:sz w:val="24"/>
          <w:szCs w:val="24"/>
        </w:rPr>
        <w:t>For</w:t>
      </w:r>
      <w:proofErr w:type="gramEnd"/>
      <w:r w:rsidRPr="00735360">
        <w:rPr>
          <w:rFonts w:ascii="Calibri" w:eastAsia="Times New Roman" w:hAnsi="Calibri" w:cs="Calibri"/>
          <w:color w:val="000000"/>
          <w:sz w:val="24"/>
          <w:szCs w:val="24"/>
        </w:rPr>
        <w:t xml:space="preserve"> </w:t>
      </w:r>
      <w:proofErr w:type="gramStart"/>
      <w:r w:rsidRPr="00735360">
        <w:rPr>
          <w:rFonts w:ascii="Calibri" w:eastAsia="Times New Roman" w:hAnsi="Calibri" w:cs="Calibri"/>
          <w:color w:val="000000"/>
          <w:sz w:val="24"/>
          <w:szCs w:val="24"/>
        </w:rPr>
        <w:t>A</w:t>
      </w:r>
      <w:proofErr w:type="gramEnd"/>
      <w:r w:rsidRPr="00735360">
        <w:rPr>
          <w:rFonts w:ascii="Calibri" w:eastAsia="Times New Roman" w:hAnsi="Calibri" w:cs="Calibri"/>
          <w:color w:val="000000"/>
          <w:sz w:val="24"/>
          <w:szCs w:val="24"/>
        </w:rPr>
        <w:t xml:space="preserve"> Possible </w:t>
      </w:r>
      <w:r w:rsidRPr="00735360">
        <w:rPr>
          <w:rFonts w:ascii="Calibri" w:eastAsia="Times New Roman" w:hAnsi="Calibri" w:cs="Calibri"/>
          <w:b/>
          <w:bCs/>
          <w:color w:val="000000"/>
          <w:sz w:val="24"/>
          <w:szCs w:val="24"/>
        </w:rPr>
        <w:t>61</w:t>
      </w:r>
      <w:r w:rsidRPr="00735360">
        <w:rPr>
          <w:rFonts w:ascii="Calibri" w:eastAsia="Times New Roman" w:hAnsi="Calibri" w:cs="Calibri"/>
          <w:color w:val="000000"/>
          <w:sz w:val="24"/>
          <w:szCs w:val="24"/>
        </w:rPr>
        <w:t xml:space="preserve"> Students</w:t>
      </w:r>
    </w:p>
    <w:p w14:paraId="1904DFF1" w14:textId="77777777" w:rsidR="00735360" w:rsidRPr="00735360" w:rsidRDefault="00735360" w:rsidP="00735360">
      <w:pPr>
        <w:spacing w:before="0" w:after="0"/>
        <w:rPr>
          <w:rFonts w:ascii="Times New Roman" w:eastAsia="Times New Roman" w:hAnsi="Times New Roman" w:cs="Times New Roman"/>
          <w:sz w:val="24"/>
          <w:szCs w:val="24"/>
        </w:rPr>
      </w:pPr>
      <w:r w:rsidRPr="00735360">
        <w:rPr>
          <w:rFonts w:ascii="Calibri" w:eastAsia="Times New Roman" w:hAnsi="Calibri" w:cs="Calibri"/>
          <w:b/>
          <w:bCs/>
          <w:color w:val="000000"/>
          <w:sz w:val="24"/>
          <w:szCs w:val="24"/>
        </w:rPr>
        <w:t>22</w:t>
      </w:r>
      <w:r w:rsidRPr="00735360">
        <w:rPr>
          <w:rFonts w:ascii="Calibri" w:eastAsia="Times New Roman" w:hAnsi="Calibri" w:cs="Calibri"/>
          <w:color w:val="000000"/>
          <w:sz w:val="24"/>
          <w:szCs w:val="24"/>
        </w:rPr>
        <w:t xml:space="preserve"> On-Campus Visits (Elem/Middle School/High School Both) For A Possible </w:t>
      </w:r>
      <w:r w:rsidRPr="00735360">
        <w:rPr>
          <w:rFonts w:ascii="Calibri" w:eastAsia="Times New Roman" w:hAnsi="Calibri" w:cs="Calibri"/>
          <w:b/>
          <w:bCs/>
          <w:color w:val="000000"/>
          <w:sz w:val="24"/>
          <w:szCs w:val="24"/>
        </w:rPr>
        <w:t>26</w:t>
      </w:r>
      <w:r w:rsidRPr="00735360">
        <w:rPr>
          <w:rFonts w:ascii="Calibri" w:eastAsia="Times New Roman" w:hAnsi="Calibri" w:cs="Calibri"/>
          <w:color w:val="000000"/>
          <w:sz w:val="24"/>
          <w:szCs w:val="24"/>
        </w:rPr>
        <w:t xml:space="preserve"> Students</w:t>
      </w:r>
    </w:p>
    <w:p w14:paraId="6B0FED33" w14:textId="77777777" w:rsidR="00735360" w:rsidRPr="00735360" w:rsidRDefault="00735360" w:rsidP="00735360">
      <w:pPr>
        <w:spacing w:before="0" w:after="0"/>
        <w:rPr>
          <w:rFonts w:ascii="Times New Roman" w:eastAsia="Times New Roman" w:hAnsi="Times New Roman" w:cs="Times New Roman"/>
          <w:sz w:val="24"/>
          <w:szCs w:val="24"/>
        </w:rPr>
      </w:pPr>
      <w:r w:rsidRPr="00735360">
        <w:rPr>
          <w:rFonts w:ascii="Calibri" w:eastAsia="Times New Roman" w:hAnsi="Calibri" w:cs="Calibri"/>
          <w:b/>
          <w:bCs/>
          <w:color w:val="000000"/>
          <w:sz w:val="24"/>
          <w:szCs w:val="24"/>
        </w:rPr>
        <w:t>5</w:t>
      </w:r>
      <w:r w:rsidRPr="00735360">
        <w:rPr>
          <w:rFonts w:ascii="Calibri" w:eastAsia="Times New Roman" w:hAnsi="Calibri" w:cs="Calibri"/>
          <w:color w:val="000000"/>
          <w:sz w:val="24"/>
          <w:szCs w:val="24"/>
        </w:rPr>
        <w:t xml:space="preserve"> Visits Resulted in Confirmation Enrollment </w:t>
      </w:r>
      <w:proofErr w:type="gramStart"/>
      <w:r w:rsidRPr="00735360">
        <w:rPr>
          <w:rFonts w:ascii="Calibri" w:eastAsia="Times New Roman" w:hAnsi="Calibri" w:cs="Calibri"/>
          <w:color w:val="000000"/>
          <w:sz w:val="24"/>
          <w:szCs w:val="24"/>
        </w:rPr>
        <w:t>For</w:t>
      </w:r>
      <w:proofErr w:type="gramEnd"/>
      <w:r w:rsidRPr="00735360">
        <w:rPr>
          <w:rFonts w:ascii="Calibri" w:eastAsia="Times New Roman" w:hAnsi="Calibri" w:cs="Calibri"/>
          <w:color w:val="000000"/>
          <w:sz w:val="24"/>
          <w:szCs w:val="24"/>
        </w:rPr>
        <w:t xml:space="preserve"> a Total of </w:t>
      </w:r>
      <w:r w:rsidRPr="00735360">
        <w:rPr>
          <w:rFonts w:ascii="Calibri" w:eastAsia="Times New Roman" w:hAnsi="Calibri" w:cs="Calibri"/>
          <w:b/>
          <w:bCs/>
          <w:color w:val="000000"/>
          <w:sz w:val="24"/>
          <w:szCs w:val="24"/>
        </w:rPr>
        <w:t>7</w:t>
      </w:r>
      <w:r w:rsidRPr="00735360">
        <w:rPr>
          <w:rFonts w:ascii="Calibri" w:eastAsia="Times New Roman" w:hAnsi="Calibri" w:cs="Calibri"/>
          <w:color w:val="000000"/>
          <w:sz w:val="24"/>
          <w:szCs w:val="24"/>
        </w:rPr>
        <w:t xml:space="preserve"> New Students For 2026-2027</w:t>
      </w:r>
    </w:p>
    <w:p w14:paraId="5D0BB6C3" w14:textId="77777777" w:rsidR="00735360" w:rsidRPr="00735360" w:rsidRDefault="00735360" w:rsidP="00735360">
      <w:pPr>
        <w:spacing w:before="0" w:after="0"/>
        <w:rPr>
          <w:rFonts w:ascii="Times New Roman" w:eastAsia="Times New Roman" w:hAnsi="Times New Roman" w:cs="Times New Roman"/>
          <w:sz w:val="24"/>
          <w:szCs w:val="24"/>
        </w:rPr>
      </w:pPr>
      <w:r w:rsidRPr="00735360">
        <w:rPr>
          <w:rFonts w:ascii="Calibri" w:eastAsia="Times New Roman" w:hAnsi="Calibri" w:cs="Calibri"/>
          <w:b/>
          <w:bCs/>
          <w:color w:val="000000"/>
          <w:sz w:val="24"/>
          <w:szCs w:val="24"/>
        </w:rPr>
        <w:t xml:space="preserve">6 </w:t>
      </w:r>
      <w:r w:rsidRPr="00735360">
        <w:rPr>
          <w:rFonts w:ascii="Calibri" w:eastAsia="Times New Roman" w:hAnsi="Calibri" w:cs="Calibri"/>
          <w:color w:val="000000"/>
          <w:sz w:val="24"/>
          <w:szCs w:val="24"/>
        </w:rPr>
        <w:t xml:space="preserve">New Families Committed For 2026-2027 For a Total of </w:t>
      </w:r>
      <w:r w:rsidRPr="00735360">
        <w:rPr>
          <w:rFonts w:ascii="Calibri" w:eastAsia="Times New Roman" w:hAnsi="Calibri" w:cs="Calibri"/>
          <w:b/>
          <w:bCs/>
          <w:color w:val="000000"/>
          <w:sz w:val="24"/>
          <w:szCs w:val="24"/>
        </w:rPr>
        <w:t>8</w:t>
      </w:r>
      <w:r w:rsidRPr="00735360">
        <w:rPr>
          <w:rFonts w:ascii="Calibri" w:eastAsia="Times New Roman" w:hAnsi="Calibri" w:cs="Calibri"/>
          <w:color w:val="000000"/>
          <w:sz w:val="24"/>
          <w:szCs w:val="24"/>
        </w:rPr>
        <w:t xml:space="preserve"> New Students</w:t>
      </w:r>
    </w:p>
    <w:p w14:paraId="256F2CC9" w14:textId="77777777" w:rsidR="00735360" w:rsidRPr="00735360" w:rsidRDefault="00735360" w:rsidP="00735360">
      <w:pPr>
        <w:spacing w:before="0" w:after="0"/>
        <w:rPr>
          <w:rFonts w:ascii="Times New Roman" w:eastAsia="Times New Roman" w:hAnsi="Times New Roman" w:cs="Times New Roman"/>
          <w:sz w:val="24"/>
          <w:szCs w:val="24"/>
        </w:rPr>
      </w:pPr>
    </w:p>
    <w:p w14:paraId="3515DB9C" w14:textId="77777777" w:rsidR="00735360" w:rsidRPr="00735360" w:rsidRDefault="00735360" w:rsidP="00735360">
      <w:pPr>
        <w:spacing w:before="0" w:after="0"/>
        <w:rPr>
          <w:rFonts w:ascii="Times New Roman" w:eastAsia="Times New Roman" w:hAnsi="Times New Roman" w:cs="Times New Roman"/>
          <w:sz w:val="24"/>
          <w:szCs w:val="24"/>
        </w:rPr>
      </w:pPr>
      <w:r w:rsidRPr="00735360">
        <w:rPr>
          <w:rFonts w:ascii="Calibri" w:eastAsia="Times New Roman" w:hAnsi="Calibri" w:cs="Calibri"/>
          <w:b/>
          <w:bCs/>
          <w:color w:val="000000"/>
          <w:sz w:val="24"/>
          <w:szCs w:val="24"/>
        </w:rPr>
        <w:t>Marketing/Strategy Currently Used:</w:t>
      </w:r>
    </w:p>
    <w:p w14:paraId="2296B92E" w14:textId="77777777" w:rsidR="00735360" w:rsidRPr="00735360" w:rsidRDefault="00735360" w:rsidP="00735360">
      <w:pPr>
        <w:spacing w:before="0" w:after="0"/>
        <w:rPr>
          <w:rFonts w:ascii="Times New Roman" w:eastAsia="Times New Roman" w:hAnsi="Times New Roman" w:cs="Times New Roman"/>
          <w:sz w:val="24"/>
          <w:szCs w:val="24"/>
        </w:rPr>
      </w:pPr>
      <w:r w:rsidRPr="00735360">
        <w:rPr>
          <w:rFonts w:ascii="Calibri" w:eastAsia="Times New Roman" w:hAnsi="Calibri" w:cs="Calibri"/>
          <w:color w:val="000000"/>
          <w:sz w:val="24"/>
          <w:szCs w:val="24"/>
        </w:rPr>
        <w:t>Bergan Catholic Schools Social Media Platforms</w:t>
      </w:r>
    </w:p>
    <w:p w14:paraId="0B4AD475" w14:textId="77777777" w:rsidR="00735360" w:rsidRPr="00735360" w:rsidRDefault="00735360" w:rsidP="00735360">
      <w:pPr>
        <w:spacing w:before="0" w:after="0"/>
        <w:rPr>
          <w:rFonts w:ascii="Times New Roman" w:eastAsia="Times New Roman" w:hAnsi="Times New Roman" w:cs="Times New Roman"/>
          <w:sz w:val="24"/>
          <w:szCs w:val="24"/>
        </w:rPr>
      </w:pPr>
      <w:r w:rsidRPr="00735360">
        <w:rPr>
          <w:rFonts w:ascii="Calibri" w:eastAsia="Times New Roman" w:hAnsi="Calibri" w:cs="Calibri"/>
          <w:color w:val="000000"/>
          <w:sz w:val="24"/>
          <w:szCs w:val="24"/>
        </w:rPr>
        <w:t>Current Families (Word of Mouth)</w:t>
      </w:r>
    </w:p>
    <w:p w14:paraId="50C54F90" w14:textId="77777777" w:rsidR="00735360" w:rsidRPr="00735360" w:rsidRDefault="00735360" w:rsidP="00735360">
      <w:pPr>
        <w:spacing w:before="0" w:after="0"/>
        <w:rPr>
          <w:rFonts w:ascii="Times New Roman" w:eastAsia="Times New Roman" w:hAnsi="Times New Roman" w:cs="Times New Roman"/>
          <w:sz w:val="24"/>
          <w:szCs w:val="24"/>
        </w:rPr>
      </w:pPr>
      <w:r w:rsidRPr="00735360">
        <w:rPr>
          <w:rFonts w:ascii="Calibri" w:eastAsia="Times New Roman" w:hAnsi="Calibri" w:cs="Calibri"/>
          <w:color w:val="000000"/>
          <w:sz w:val="24"/>
          <w:szCs w:val="24"/>
        </w:rPr>
        <w:t>St. Patrick’s Faith Formation (Emails/Flyers)</w:t>
      </w:r>
    </w:p>
    <w:p w14:paraId="3C8A36F5" w14:textId="77777777" w:rsidR="00735360" w:rsidRPr="00735360" w:rsidRDefault="00735360" w:rsidP="00735360">
      <w:pPr>
        <w:spacing w:before="0" w:after="0"/>
        <w:rPr>
          <w:rFonts w:ascii="Times New Roman" w:eastAsia="Times New Roman" w:hAnsi="Times New Roman" w:cs="Times New Roman"/>
          <w:sz w:val="24"/>
          <w:szCs w:val="24"/>
        </w:rPr>
      </w:pPr>
      <w:r w:rsidRPr="00735360">
        <w:rPr>
          <w:rFonts w:ascii="Calibri" w:eastAsia="Times New Roman" w:hAnsi="Calibri" w:cs="Calibri"/>
          <w:color w:val="000000"/>
          <w:sz w:val="24"/>
          <w:szCs w:val="24"/>
        </w:rPr>
        <w:t>Church Bulletin Postings (St. Patrick’s, St. John’s (Valley)</w:t>
      </w:r>
    </w:p>
    <w:p w14:paraId="1D6B2135" w14:textId="77777777" w:rsidR="00735360" w:rsidRPr="00735360" w:rsidRDefault="00735360" w:rsidP="00735360">
      <w:pPr>
        <w:spacing w:before="0" w:after="0"/>
        <w:rPr>
          <w:rFonts w:ascii="Times New Roman" w:eastAsia="Times New Roman" w:hAnsi="Times New Roman" w:cs="Times New Roman"/>
          <w:sz w:val="24"/>
          <w:szCs w:val="24"/>
        </w:rPr>
      </w:pPr>
      <w:r w:rsidRPr="00735360">
        <w:rPr>
          <w:rFonts w:ascii="Calibri" w:eastAsia="Times New Roman" w:hAnsi="Calibri" w:cs="Calibri"/>
          <w:color w:val="000000"/>
          <w:sz w:val="24"/>
          <w:szCs w:val="24"/>
        </w:rPr>
        <w:t xml:space="preserve">Open Houses </w:t>
      </w:r>
      <w:proofErr w:type="gramStart"/>
      <w:r w:rsidRPr="00735360">
        <w:rPr>
          <w:rFonts w:ascii="Calibri" w:eastAsia="Times New Roman" w:hAnsi="Calibri" w:cs="Calibri"/>
          <w:color w:val="000000"/>
          <w:sz w:val="24"/>
          <w:szCs w:val="24"/>
        </w:rPr>
        <w:t>For</w:t>
      </w:r>
      <w:proofErr w:type="gramEnd"/>
      <w:r w:rsidRPr="00735360">
        <w:rPr>
          <w:rFonts w:ascii="Calibri" w:eastAsia="Times New Roman" w:hAnsi="Calibri" w:cs="Calibri"/>
          <w:color w:val="000000"/>
          <w:sz w:val="24"/>
          <w:szCs w:val="24"/>
        </w:rPr>
        <w:t xml:space="preserve"> New Families (ECEC- April 16, Elementary- March 8, Middle/High School- March 22) (Spring Dates)</w:t>
      </w:r>
    </w:p>
    <w:p w14:paraId="31E5BDAE" w14:textId="77777777" w:rsidR="00735360" w:rsidRPr="00735360" w:rsidRDefault="00735360" w:rsidP="00735360">
      <w:pPr>
        <w:spacing w:before="0" w:after="0"/>
        <w:rPr>
          <w:rFonts w:ascii="Times New Roman" w:eastAsia="Times New Roman" w:hAnsi="Times New Roman" w:cs="Times New Roman"/>
          <w:sz w:val="24"/>
          <w:szCs w:val="24"/>
        </w:rPr>
      </w:pPr>
      <w:r w:rsidRPr="00735360">
        <w:rPr>
          <w:rFonts w:ascii="Calibri" w:eastAsia="Times New Roman" w:hAnsi="Calibri" w:cs="Calibri"/>
          <w:color w:val="000000"/>
          <w:sz w:val="24"/>
          <w:szCs w:val="24"/>
        </w:rPr>
        <w:t xml:space="preserve">Information Dates </w:t>
      </w:r>
      <w:proofErr w:type="gramStart"/>
      <w:r w:rsidRPr="00735360">
        <w:rPr>
          <w:rFonts w:ascii="Calibri" w:eastAsia="Times New Roman" w:hAnsi="Calibri" w:cs="Calibri"/>
          <w:color w:val="000000"/>
          <w:sz w:val="24"/>
          <w:szCs w:val="24"/>
        </w:rPr>
        <w:t>For</w:t>
      </w:r>
      <w:proofErr w:type="gramEnd"/>
      <w:r w:rsidRPr="00735360">
        <w:rPr>
          <w:rFonts w:ascii="Calibri" w:eastAsia="Times New Roman" w:hAnsi="Calibri" w:cs="Calibri"/>
          <w:color w:val="000000"/>
          <w:sz w:val="24"/>
          <w:szCs w:val="24"/>
        </w:rPr>
        <w:t xml:space="preserve"> Preschool, PreK- January, and Kindergarten- February 13</w:t>
      </w:r>
    </w:p>
    <w:p w14:paraId="55AA845E" w14:textId="77777777" w:rsidR="00735360" w:rsidRPr="00735360" w:rsidRDefault="00735360" w:rsidP="00735360">
      <w:pPr>
        <w:spacing w:before="0" w:after="0"/>
        <w:rPr>
          <w:rFonts w:ascii="Times New Roman" w:eastAsia="Times New Roman" w:hAnsi="Times New Roman" w:cs="Times New Roman"/>
          <w:sz w:val="24"/>
          <w:szCs w:val="24"/>
        </w:rPr>
      </w:pPr>
    </w:p>
    <w:p w14:paraId="09A4E0EB" w14:textId="77777777" w:rsidR="00735360" w:rsidRPr="00735360" w:rsidRDefault="00735360" w:rsidP="00735360">
      <w:pPr>
        <w:spacing w:before="0" w:after="0"/>
        <w:rPr>
          <w:rFonts w:ascii="Times New Roman" w:eastAsia="Times New Roman" w:hAnsi="Times New Roman" w:cs="Times New Roman"/>
          <w:sz w:val="24"/>
          <w:szCs w:val="24"/>
        </w:rPr>
      </w:pPr>
      <w:r w:rsidRPr="00735360">
        <w:rPr>
          <w:rFonts w:ascii="Calibri" w:eastAsia="Times New Roman" w:hAnsi="Calibri" w:cs="Calibri"/>
          <w:b/>
          <w:bCs/>
          <w:color w:val="000000"/>
          <w:sz w:val="24"/>
          <w:szCs w:val="24"/>
        </w:rPr>
        <w:t>Future Marketing/Strategy Initiatives:</w:t>
      </w:r>
    </w:p>
    <w:p w14:paraId="155557E3" w14:textId="77777777" w:rsidR="00735360" w:rsidRPr="00735360" w:rsidRDefault="00735360" w:rsidP="00735360">
      <w:pPr>
        <w:spacing w:before="0" w:after="0"/>
        <w:rPr>
          <w:rFonts w:ascii="Times New Roman" w:eastAsia="Times New Roman" w:hAnsi="Times New Roman" w:cs="Times New Roman"/>
          <w:sz w:val="24"/>
          <w:szCs w:val="24"/>
        </w:rPr>
      </w:pPr>
      <w:r w:rsidRPr="00735360">
        <w:rPr>
          <w:rFonts w:ascii="Calibri" w:eastAsia="Times New Roman" w:hAnsi="Calibri" w:cs="Calibri"/>
          <w:color w:val="000000"/>
          <w:sz w:val="24"/>
          <w:szCs w:val="24"/>
        </w:rPr>
        <w:t>More Visual Branding and Advertising</w:t>
      </w:r>
    </w:p>
    <w:p w14:paraId="06196201" w14:textId="77777777" w:rsidR="00735360" w:rsidRPr="00735360" w:rsidRDefault="00735360" w:rsidP="00735360">
      <w:pPr>
        <w:spacing w:before="0" w:after="0"/>
        <w:rPr>
          <w:rFonts w:ascii="Times New Roman" w:eastAsia="Times New Roman" w:hAnsi="Times New Roman" w:cs="Times New Roman"/>
          <w:sz w:val="24"/>
          <w:szCs w:val="24"/>
        </w:rPr>
      </w:pPr>
      <w:r w:rsidRPr="00735360">
        <w:rPr>
          <w:rFonts w:ascii="Calibri" w:eastAsia="Times New Roman" w:hAnsi="Calibri" w:cs="Calibri"/>
          <w:color w:val="000000"/>
          <w:sz w:val="24"/>
          <w:szCs w:val="24"/>
        </w:rPr>
        <w:tab/>
        <w:t xml:space="preserve">Establish A Presence </w:t>
      </w:r>
      <w:proofErr w:type="gramStart"/>
      <w:r w:rsidRPr="00735360">
        <w:rPr>
          <w:rFonts w:ascii="Calibri" w:eastAsia="Times New Roman" w:hAnsi="Calibri" w:cs="Calibri"/>
          <w:color w:val="000000"/>
          <w:sz w:val="24"/>
          <w:szCs w:val="24"/>
        </w:rPr>
        <w:t>In</w:t>
      </w:r>
      <w:proofErr w:type="gramEnd"/>
      <w:r w:rsidRPr="00735360">
        <w:rPr>
          <w:rFonts w:ascii="Calibri" w:eastAsia="Times New Roman" w:hAnsi="Calibri" w:cs="Calibri"/>
          <w:color w:val="000000"/>
          <w:sz w:val="24"/>
          <w:szCs w:val="24"/>
        </w:rPr>
        <w:t xml:space="preserve"> Public Markets</w:t>
      </w:r>
    </w:p>
    <w:p w14:paraId="16D17F3B" w14:textId="77777777" w:rsidR="00735360" w:rsidRPr="00735360" w:rsidRDefault="00735360" w:rsidP="00735360">
      <w:pPr>
        <w:spacing w:before="0" w:after="0"/>
        <w:rPr>
          <w:rFonts w:ascii="Times New Roman" w:eastAsia="Times New Roman" w:hAnsi="Times New Roman" w:cs="Times New Roman"/>
          <w:sz w:val="24"/>
          <w:szCs w:val="24"/>
        </w:rPr>
      </w:pPr>
      <w:r w:rsidRPr="00735360">
        <w:rPr>
          <w:rFonts w:ascii="Calibri" w:eastAsia="Times New Roman" w:hAnsi="Calibri" w:cs="Calibri"/>
          <w:color w:val="000000"/>
          <w:sz w:val="24"/>
          <w:szCs w:val="24"/>
        </w:rPr>
        <w:tab/>
      </w:r>
      <w:r w:rsidRPr="00735360">
        <w:rPr>
          <w:rFonts w:ascii="Calibri" w:eastAsia="Times New Roman" w:hAnsi="Calibri" w:cs="Calibri"/>
          <w:color w:val="000000"/>
          <w:sz w:val="24"/>
          <w:szCs w:val="24"/>
        </w:rPr>
        <w:tab/>
        <w:t>Youth Sports Complexes</w:t>
      </w:r>
    </w:p>
    <w:p w14:paraId="7E0ABD1E" w14:textId="77777777" w:rsidR="00735360" w:rsidRPr="00735360" w:rsidRDefault="00735360" w:rsidP="00735360">
      <w:pPr>
        <w:spacing w:before="0" w:after="0"/>
        <w:rPr>
          <w:rFonts w:ascii="Times New Roman" w:eastAsia="Times New Roman" w:hAnsi="Times New Roman" w:cs="Times New Roman"/>
          <w:sz w:val="24"/>
          <w:szCs w:val="24"/>
        </w:rPr>
      </w:pPr>
      <w:r w:rsidRPr="00735360">
        <w:rPr>
          <w:rFonts w:ascii="Calibri" w:eastAsia="Times New Roman" w:hAnsi="Calibri" w:cs="Calibri"/>
          <w:color w:val="000000"/>
          <w:sz w:val="24"/>
          <w:szCs w:val="24"/>
        </w:rPr>
        <w:tab/>
      </w:r>
      <w:r w:rsidRPr="00735360">
        <w:rPr>
          <w:rFonts w:ascii="Calibri" w:eastAsia="Times New Roman" w:hAnsi="Calibri" w:cs="Calibri"/>
          <w:color w:val="000000"/>
          <w:sz w:val="24"/>
          <w:szCs w:val="24"/>
        </w:rPr>
        <w:tab/>
        <w:t xml:space="preserve">Information Flyers at High Traffic Areas </w:t>
      </w:r>
      <w:proofErr w:type="gramStart"/>
      <w:r w:rsidRPr="00735360">
        <w:rPr>
          <w:rFonts w:ascii="Calibri" w:eastAsia="Times New Roman" w:hAnsi="Calibri" w:cs="Calibri"/>
          <w:color w:val="000000"/>
          <w:sz w:val="24"/>
          <w:szCs w:val="24"/>
        </w:rPr>
        <w:t>For</w:t>
      </w:r>
      <w:proofErr w:type="gramEnd"/>
      <w:r w:rsidRPr="00735360">
        <w:rPr>
          <w:rFonts w:ascii="Calibri" w:eastAsia="Times New Roman" w:hAnsi="Calibri" w:cs="Calibri"/>
          <w:color w:val="000000"/>
          <w:sz w:val="24"/>
          <w:szCs w:val="24"/>
        </w:rPr>
        <w:t xml:space="preserve"> Adults</w:t>
      </w:r>
    </w:p>
    <w:p w14:paraId="3C18E402" w14:textId="7D061B0F" w:rsidR="00003FEE" w:rsidRDefault="00735360" w:rsidP="00735360">
      <w:pPr>
        <w:spacing w:before="0" w:after="160"/>
        <w:jc w:val="center"/>
        <w:rPr>
          <w:rFonts w:ascii="Calibri" w:eastAsia="Times New Roman" w:hAnsi="Calibri" w:cs="Calibri"/>
          <w:color w:val="000000"/>
          <w:sz w:val="24"/>
          <w:szCs w:val="24"/>
        </w:rPr>
      </w:pPr>
      <w:r w:rsidRPr="00735360">
        <w:rPr>
          <w:rFonts w:ascii="Calibri" w:eastAsia="Times New Roman" w:hAnsi="Calibri" w:cs="Calibri"/>
          <w:color w:val="000000"/>
          <w:sz w:val="24"/>
          <w:szCs w:val="24"/>
        </w:rPr>
        <w:tab/>
      </w:r>
      <w:r w:rsidRPr="00735360">
        <w:rPr>
          <w:rFonts w:ascii="Calibri" w:eastAsia="Times New Roman" w:hAnsi="Calibri" w:cs="Calibri"/>
          <w:color w:val="000000"/>
          <w:sz w:val="24"/>
          <w:szCs w:val="24"/>
        </w:rPr>
        <w:tab/>
        <w:t xml:space="preserve">Possibly </w:t>
      </w:r>
      <w:proofErr w:type="gramStart"/>
      <w:r w:rsidRPr="00735360">
        <w:rPr>
          <w:rFonts w:ascii="Calibri" w:eastAsia="Times New Roman" w:hAnsi="Calibri" w:cs="Calibri"/>
          <w:color w:val="000000"/>
          <w:sz w:val="24"/>
          <w:szCs w:val="24"/>
        </w:rPr>
        <w:t>Advertise @</w:t>
      </w:r>
      <w:proofErr w:type="gramEnd"/>
      <w:r w:rsidRPr="00735360">
        <w:rPr>
          <w:rFonts w:ascii="Calibri" w:eastAsia="Times New Roman" w:hAnsi="Calibri" w:cs="Calibri"/>
          <w:color w:val="000000"/>
          <w:sz w:val="24"/>
          <w:szCs w:val="24"/>
        </w:rPr>
        <w:t xml:space="preserve"> Scribner, Snyder, North Bend, Hooper Parishes Family Group</w:t>
      </w:r>
    </w:p>
    <w:p w14:paraId="04146319" w14:textId="77777777" w:rsidR="00735360" w:rsidRDefault="00735360" w:rsidP="00735360">
      <w:pPr>
        <w:spacing w:before="0" w:after="160"/>
        <w:jc w:val="center"/>
        <w:rPr>
          <w:rFonts w:ascii="Calibri" w:eastAsia="Times New Roman" w:hAnsi="Calibri" w:cs="Calibri"/>
          <w:color w:val="000000"/>
          <w:sz w:val="24"/>
          <w:szCs w:val="24"/>
        </w:rPr>
      </w:pPr>
    </w:p>
    <w:p w14:paraId="684DBB00" w14:textId="77777777" w:rsidR="00735360" w:rsidRDefault="00735360" w:rsidP="00735360">
      <w:pPr>
        <w:spacing w:before="0" w:after="160"/>
        <w:jc w:val="center"/>
        <w:rPr>
          <w:rFonts w:ascii="Calibri" w:eastAsia="Times New Roman" w:hAnsi="Calibri" w:cs="Calibri"/>
          <w:color w:val="000000"/>
          <w:sz w:val="24"/>
          <w:szCs w:val="24"/>
        </w:rPr>
      </w:pPr>
    </w:p>
    <w:p w14:paraId="27FEA56C" w14:textId="77777777" w:rsidR="00735360" w:rsidRDefault="00735360" w:rsidP="00735360">
      <w:pPr>
        <w:spacing w:before="0" w:after="160"/>
        <w:jc w:val="center"/>
        <w:rPr>
          <w:rFonts w:ascii="Calibri" w:eastAsia="Times New Roman" w:hAnsi="Calibri" w:cs="Calibri"/>
          <w:color w:val="000000"/>
          <w:sz w:val="24"/>
          <w:szCs w:val="24"/>
        </w:rPr>
      </w:pPr>
    </w:p>
    <w:p w14:paraId="40C49559" w14:textId="5C4B6622" w:rsidR="00735360" w:rsidRDefault="00735360" w:rsidP="00735360">
      <w:pPr>
        <w:spacing w:before="0" w:after="160"/>
        <w:jc w:val="center"/>
        <w:rPr>
          <w:rFonts w:ascii="Calibri" w:eastAsia="Times New Roman" w:hAnsi="Calibri" w:cs="Calibri"/>
          <w:color w:val="000000"/>
          <w:sz w:val="24"/>
          <w:szCs w:val="24"/>
        </w:rPr>
      </w:pPr>
    </w:p>
    <w:p w14:paraId="21D20912" w14:textId="5399FFE4" w:rsidR="00735360" w:rsidRDefault="00735360" w:rsidP="00735360">
      <w:pPr>
        <w:spacing w:before="0" w:after="0"/>
        <w:rPr>
          <w:rFonts w:ascii="Arial" w:eastAsia="Times New Roman" w:hAnsi="Arial" w:cs="Arial"/>
          <w:color w:val="000000"/>
          <w:szCs w:val="22"/>
        </w:rPr>
      </w:pPr>
      <w:r w:rsidRPr="00735360">
        <w:rPr>
          <w:rFonts w:ascii="Arial" w:eastAsia="Times New Roman" w:hAnsi="Arial" w:cs="Arial"/>
          <w:color w:val="000000"/>
          <w:szCs w:val="22"/>
        </w:rPr>
        <w:lastRenderedPageBreak/>
        <w:drawing>
          <wp:anchor distT="0" distB="0" distL="114300" distR="114300" simplePos="0" relativeHeight="251659264" behindDoc="1" locked="0" layoutInCell="1" allowOverlap="1" wp14:anchorId="4F35757A" wp14:editId="22485EE4">
            <wp:simplePos x="0" y="0"/>
            <wp:positionH relativeFrom="column">
              <wp:posOffset>257810</wp:posOffset>
            </wp:positionH>
            <wp:positionV relativeFrom="paragraph">
              <wp:posOffset>-438150</wp:posOffset>
            </wp:positionV>
            <wp:extent cx="5867400" cy="1253671"/>
            <wp:effectExtent l="0" t="0" r="0" b="3810"/>
            <wp:wrapNone/>
            <wp:docPr id="13184655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8465504" name=""/>
                    <pic:cNvPicPr/>
                  </pic:nvPicPr>
                  <pic:blipFill>
                    <a:blip r:embed="rId15">
                      <a:extLst>
                        <a:ext uri="{28A0092B-C50C-407E-A947-70E740481C1C}">
                          <a14:useLocalDpi xmlns:a14="http://schemas.microsoft.com/office/drawing/2010/main" val="0"/>
                        </a:ext>
                      </a:extLst>
                    </a:blip>
                    <a:stretch>
                      <a:fillRect/>
                    </a:stretch>
                  </pic:blipFill>
                  <pic:spPr>
                    <a:xfrm>
                      <a:off x="0" y="0"/>
                      <a:ext cx="5867400" cy="1253671"/>
                    </a:xfrm>
                    <a:prstGeom prst="rect">
                      <a:avLst/>
                    </a:prstGeom>
                  </pic:spPr>
                </pic:pic>
              </a:graphicData>
            </a:graphic>
            <wp14:sizeRelH relativeFrom="margin">
              <wp14:pctWidth>0</wp14:pctWidth>
            </wp14:sizeRelH>
            <wp14:sizeRelV relativeFrom="margin">
              <wp14:pctHeight>0</wp14:pctHeight>
            </wp14:sizeRelV>
          </wp:anchor>
        </w:drawing>
      </w:r>
    </w:p>
    <w:p w14:paraId="1859789D" w14:textId="77777777" w:rsidR="00735360" w:rsidRDefault="00735360" w:rsidP="00735360">
      <w:pPr>
        <w:spacing w:before="0" w:after="0"/>
        <w:rPr>
          <w:rFonts w:ascii="Arial" w:eastAsia="Times New Roman" w:hAnsi="Arial" w:cs="Arial"/>
          <w:color w:val="000000"/>
          <w:szCs w:val="22"/>
        </w:rPr>
      </w:pPr>
    </w:p>
    <w:p w14:paraId="0FE44D6A" w14:textId="77777777" w:rsidR="00735360" w:rsidRDefault="00735360" w:rsidP="00735360">
      <w:pPr>
        <w:spacing w:before="0" w:after="0"/>
        <w:rPr>
          <w:rFonts w:ascii="Arial" w:eastAsia="Times New Roman" w:hAnsi="Arial" w:cs="Arial"/>
          <w:color w:val="000000"/>
          <w:szCs w:val="22"/>
        </w:rPr>
      </w:pPr>
    </w:p>
    <w:p w14:paraId="2E309B2F" w14:textId="77777777" w:rsidR="00735360" w:rsidRDefault="00735360" w:rsidP="00735360">
      <w:pPr>
        <w:spacing w:before="0" w:after="0"/>
        <w:rPr>
          <w:rFonts w:ascii="Arial" w:eastAsia="Times New Roman" w:hAnsi="Arial" w:cs="Arial"/>
          <w:color w:val="000000"/>
          <w:szCs w:val="22"/>
        </w:rPr>
      </w:pPr>
    </w:p>
    <w:p w14:paraId="2EF1BFAB" w14:textId="77777777" w:rsidR="00735360" w:rsidRDefault="00735360" w:rsidP="00735360">
      <w:pPr>
        <w:spacing w:before="0" w:after="0"/>
        <w:rPr>
          <w:rFonts w:ascii="Arial" w:eastAsia="Times New Roman" w:hAnsi="Arial" w:cs="Arial"/>
          <w:color w:val="000000"/>
          <w:szCs w:val="22"/>
        </w:rPr>
      </w:pPr>
    </w:p>
    <w:p w14:paraId="00A3CCB4" w14:textId="77777777" w:rsidR="00735360" w:rsidRDefault="00735360" w:rsidP="00735360">
      <w:pPr>
        <w:spacing w:before="0" w:after="0"/>
        <w:rPr>
          <w:rFonts w:ascii="Arial" w:eastAsia="Times New Roman" w:hAnsi="Arial" w:cs="Arial"/>
          <w:color w:val="000000"/>
          <w:szCs w:val="22"/>
        </w:rPr>
      </w:pPr>
    </w:p>
    <w:p w14:paraId="7BCC2A92" w14:textId="0B52C031" w:rsidR="00735360" w:rsidRPr="00735360" w:rsidRDefault="00735360" w:rsidP="00735360">
      <w:pPr>
        <w:spacing w:before="0" w:after="0"/>
        <w:rPr>
          <w:rFonts w:ascii="Times New Roman" w:eastAsia="Times New Roman" w:hAnsi="Times New Roman" w:cs="Times New Roman"/>
          <w:sz w:val="24"/>
          <w:szCs w:val="24"/>
        </w:rPr>
      </w:pPr>
      <w:r w:rsidRPr="00735360">
        <w:rPr>
          <w:rFonts w:ascii="Arial" w:eastAsia="Times New Roman" w:hAnsi="Arial" w:cs="Arial"/>
          <w:color w:val="000000"/>
          <w:szCs w:val="22"/>
        </w:rPr>
        <w:t>2/25/2026</w:t>
      </w:r>
    </w:p>
    <w:p w14:paraId="628A1CB9" w14:textId="77777777" w:rsidR="00735360" w:rsidRPr="00735360" w:rsidRDefault="00735360" w:rsidP="00735360">
      <w:pPr>
        <w:spacing w:before="0" w:after="0"/>
        <w:rPr>
          <w:rFonts w:ascii="Times New Roman" w:eastAsia="Times New Roman" w:hAnsi="Times New Roman" w:cs="Times New Roman"/>
          <w:sz w:val="24"/>
          <w:szCs w:val="24"/>
        </w:rPr>
      </w:pPr>
      <w:r w:rsidRPr="00735360">
        <w:rPr>
          <w:rFonts w:ascii="Arial" w:eastAsia="Times New Roman" w:hAnsi="Arial" w:cs="Arial"/>
          <w:color w:val="000000"/>
          <w:szCs w:val="22"/>
        </w:rPr>
        <w:t>Board of Directors</w:t>
      </w:r>
    </w:p>
    <w:p w14:paraId="677CBE72" w14:textId="74D97768" w:rsidR="00735360" w:rsidRPr="00735360" w:rsidRDefault="00735360" w:rsidP="00735360">
      <w:pPr>
        <w:spacing w:before="0" w:after="0"/>
        <w:rPr>
          <w:rFonts w:ascii="Times New Roman" w:eastAsia="Times New Roman" w:hAnsi="Times New Roman" w:cs="Times New Roman"/>
          <w:sz w:val="24"/>
          <w:szCs w:val="24"/>
        </w:rPr>
      </w:pPr>
      <w:r w:rsidRPr="00735360">
        <w:rPr>
          <w:rFonts w:ascii="Arial" w:eastAsia="Times New Roman" w:hAnsi="Arial" w:cs="Arial"/>
          <w:color w:val="000000"/>
          <w:szCs w:val="22"/>
        </w:rPr>
        <w:t>President Report</w:t>
      </w:r>
    </w:p>
    <w:p w14:paraId="37A30211" w14:textId="77777777" w:rsidR="00735360" w:rsidRPr="00735360" w:rsidRDefault="00735360" w:rsidP="00735360">
      <w:pPr>
        <w:spacing w:before="0" w:after="0"/>
        <w:rPr>
          <w:rFonts w:ascii="Times New Roman" w:eastAsia="Times New Roman" w:hAnsi="Times New Roman" w:cs="Times New Roman"/>
          <w:sz w:val="24"/>
          <w:szCs w:val="24"/>
        </w:rPr>
      </w:pPr>
      <w:r w:rsidRPr="00735360">
        <w:rPr>
          <w:rFonts w:ascii="Arial" w:eastAsia="Times New Roman" w:hAnsi="Arial" w:cs="Arial"/>
          <w:color w:val="000000"/>
          <w:sz w:val="20"/>
          <w:szCs w:val="20"/>
          <w:u w:val="single"/>
          <w:shd w:val="clear" w:color="auto" w:fill="FFFFFF"/>
        </w:rPr>
        <w:t>Human Resources Update</w:t>
      </w:r>
      <w:r w:rsidRPr="00735360">
        <w:rPr>
          <w:rFonts w:ascii="Arial" w:eastAsia="Times New Roman" w:hAnsi="Arial" w:cs="Arial"/>
          <w:color w:val="000000"/>
          <w:sz w:val="20"/>
          <w:szCs w:val="20"/>
          <w:shd w:val="clear" w:color="auto" w:fill="FFFFFF"/>
        </w:rPr>
        <w:t>  </w:t>
      </w:r>
    </w:p>
    <w:p w14:paraId="03931A2D" w14:textId="77777777" w:rsidR="00735360" w:rsidRPr="00735360" w:rsidRDefault="00735360" w:rsidP="00735360">
      <w:pPr>
        <w:spacing w:before="0" w:after="0"/>
        <w:ind w:left="360"/>
        <w:rPr>
          <w:rFonts w:ascii="Times New Roman" w:eastAsia="Times New Roman" w:hAnsi="Times New Roman" w:cs="Times New Roman"/>
          <w:sz w:val="24"/>
          <w:szCs w:val="24"/>
        </w:rPr>
      </w:pPr>
      <w:r w:rsidRPr="00735360">
        <w:rPr>
          <w:rFonts w:ascii="Arial" w:eastAsia="Times New Roman" w:hAnsi="Arial" w:cs="Arial"/>
          <w:color w:val="000000"/>
          <w:sz w:val="20"/>
          <w:szCs w:val="20"/>
          <w:shd w:val="clear" w:color="auto" w:fill="FFFFFF"/>
        </w:rPr>
        <w:t>Resignations</w:t>
      </w:r>
      <w:r w:rsidRPr="00735360">
        <w:rPr>
          <w:rFonts w:ascii="Arial" w:eastAsia="Times New Roman" w:hAnsi="Arial" w:cs="Arial"/>
          <w:color w:val="000000"/>
          <w:sz w:val="20"/>
          <w:szCs w:val="20"/>
          <w:shd w:val="clear" w:color="auto" w:fill="FFFFFF"/>
        </w:rPr>
        <w:tab/>
        <w:t>1.   Nichole Owsley, Parish &amp; School Vice President of Operations</w:t>
      </w:r>
    </w:p>
    <w:p w14:paraId="3D5FD536" w14:textId="77777777" w:rsidR="00735360" w:rsidRPr="00735360" w:rsidRDefault="00735360" w:rsidP="00735360">
      <w:pPr>
        <w:spacing w:before="0" w:after="0"/>
        <w:ind w:left="360"/>
        <w:rPr>
          <w:rFonts w:ascii="Times New Roman" w:eastAsia="Times New Roman" w:hAnsi="Times New Roman" w:cs="Times New Roman"/>
          <w:sz w:val="24"/>
          <w:szCs w:val="24"/>
        </w:rPr>
      </w:pPr>
      <w:r w:rsidRPr="00735360">
        <w:rPr>
          <w:rFonts w:ascii="Arial" w:eastAsia="Times New Roman" w:hAnsi="Arial" w:cs="Arial"/>
          <w:color w:val="000000"/>
          <w:sz w:val="20"/>
          <w:szCs w:val="20"/>
          <w:shd w:val="clear" w:color="auto" w:fill="FFFFFF"/>
        </w:rPr>
        <w:t>Appointments</w:t>
      </w:r>
      <w:r w:rsidRPr="00735360">
        <w:rPr>
          <w:rFonts w:ascii="Arial" w:eastAsia="Times New Roman" w:hAnsi="Arial" w:cs="Arial"/>
          <w:color w:val="000000"/>
          <w:sz w:val="20"/>
          <w:szCs w:val="20"/>
          <w:shd w:val="clear" w:color="auto" w:fill="FFFFFF"/>
        </w:rPr>
        <w:tab/>
        <w:t>1.   Sara Kalamaja, Vocal Music Instructor</w:t>
      </w:r>
    </w:p>
    <w:p w14:paraId="2083608C" w14:textId="77777777" w:rsidR="00735360" w:rsidRPr="00735360" w:rsidRDefault="00735360" w:rsidP="00735360">
      <w:pPr>
        <w:spacing w:before="0" w:after="0"/>
        <w:ind w:left="1440" w:firstLine="720"/>
        <w:rPr>
          <w:rFonts w:ascii="Times New Roman" w:eastAsia="Times New Roman" w:hAnsi="Times New Roman" w:cs="Times New Roman"/>
          <w:sz w:val="24"/>
          <w:szCs w:val="24"/>
        </w:rPr>
      </w:pPr>
      <w:r w:rsidRPr="00735360">
        <w:rPr>
          <w:rFonts w:ascii="Arial" w:eastAsia="Times New Roman" w:hAnsi="Arial" w:cs="Arial"/>
          <w:color w:val="000000"/>
          <w:sz w:val="20"/>
          <w:szCs w:val="20"/>
          <w:shd w:val="clear" w:color="auto" w:fill="FFFFFF"/>
        </w:rPr>
        <w:t>2.   Leah Haut, Spanish Instructor</w:t>
      </w:r>
    </w:p>
    <w:p w14:paraId="6B1B8BDC" w14:textId="77777777" w:rsidR="00735360" w:rsidRPr="00735360" w:rsidRDefault="00735360" w:rsidP="00735360">
      <w:pPr>
        <w:spacing w:before="0" w:after="0"/>
        <w:ind w:left="2160"/>
        <w:rPr>
          <w:rFonts w:ascii="Times New Roman" w:eastAsia="Times New Roman" w:hAnsi="Times New Roman" w:cs="Times New Roman"/>
          <w:sz w:val="24"/>
          <w:szCs w:val="24"/>
        </w:rPr>
      </w:pPr>
      <w:r w:rsidRPr="00735360">
        <w:rPr>
          <w:rFonts w:ascii="Arial" w:eastAsia="Times New Roman" w:hAnsi="Arial" w:cs="Arial"/>
          <w:color w:val="000000"/>
          <w:sz w:val="20"/>
          <w:szCs w:val="20"/>
          <w:shd w:val="clear" w:color="auto" w:fill="FFFFFF"/>
        </w:rPr>
        <w:t>3.   Steph Bridges, Director of Human Resources &amp; Evangelization</w:t>
      </w:r>
    </w:p>
    <w:p w14:paraId="1AD16F2F" w14:textId="77777777" w:rsidR="00735360" w:rsidRPr="00735360" w:rsidRDefault="00735360" w:rsidP="00735360">
      <w:pPr>
        <w:spacing w:before="0" w:after="0"/>
        <w:ind w:left="360"/>
        <w:rPr>
          <w:rFonts w:ascii="Times New Roman" w:eastAsia="Times New Roman" w:hAnsi="Times New Roman" w:cs="Times New Roman"/>
          <w:sz w:val="24"/>
          <w:szCs w:val="24"/>
        </w:rPr>
      </w:pPr>
      <w:r w:rsidRPr="00735360">
        <w:rPr>
          <w:rFonts w:ascii="Arial" w:eastAsia="Times New Roman" w:hAnsi="Arial" w:cs="Arial"/>
          <w:color w:val="000000"/>
          <w:sz w:val="20"/>
          <w:szCs w:val="20"/>
          <w:shd w:val="clear" w:color="auto" w:fill="FFFFFF"/>
        </w:rPr>
        <w:t>Open Positions</w:t>
      </w:r>
      <w:r w:rsidRPr="00735360">
        <w:rPr>
          <w:rFonts w:ascii="Arial" w:eastAsia="Times New Roman" w:hAnsi="Arial" w:cs="Arial"/>
          <w:color w:val="000000"/>
          <w:sz w:val="20"/>
          <w:szCs w:val="20"/>
          <w:shd w:val="clear" w:color="auto" w:fill="FFFFFF"/>
        </w:rPr>
        <w:tab/>
        <w:t>1.   Parish &amp; School Development &amp; Events Coordinator</w:t>
      </w:r>
    </w:p>
    <w:p w14:paraId="6FA32614" w14:textId="77777777" w:rsidR="00735360" w:rsidRPr="00735360" w:rsidRDefault="00735360" w:rsidP="00735360">
      <w:pPr>
        <w:spacing w:before="0" w:after="0"/>
        <w:ind w:left="1800" w:firstLine="360"/>
        <w:rPr>
          <w:rFonts w:ascii="Times New Roman" w:eastAsia="Times New Roman" w:hAnsi="Times New Roman" w:cs="Times New Roman"/>
          <w:sz w:val="24"/>
          <w:szCs w:val="24"/>
        </w:rPr>
      </w:pPr>
      <w:r w:rsidRPr="00735360">
        <w:rPr>
          <w:rFonts w:ascii="Arial" w:eastAsia="Times New Roman" w:hAnsi="Arial" w:cs="Arial"/>
          <w:color w:val="000000"/>
          <w:sz w:val="20"/>
          <w:szCs w:val="20"/>
          <w:shd w:val="clear" w:color="auto" w:fill="FFFFFF"/>
        </w:rPr>
        <w:t>2.   Elementary Nutrition Services</w:t>
      </w:r>
    </w:p>
    <w:p w14:paraId="60F8BC75" w14:textId="0423A4D9" w:rsidR="00735360" w:rsidRPr="00735360" w:rsidRDefault="00735360" w:rsidP="00735360">
      <w:pPr>
        <w:spacing w:before="0" w:after="0"/>
        <w:ind w:left="1440" w:firstLine="720"/>
        <w:rPr>
          <w:rFonts w:ascii="Times New Roman" w:eastAsia="Times New Roman" w:hAnsi="Times New Roman" w:cs="Times New Roman"/>
          <w:sz w:val="24"/>
          <w:szCs w:val="24"/>
        </w:rPr>
      </w:pPr>
      <w:r w:rsidRPr="00735360">
        <w:rPr>
          <w:rFonts w:ascii="Arial" w:eastAsia="Times New Roman" w:hAnsi="Arial" w:cs="Arial"/>
          <w:color w:val="000000"/>
          <w:sz w:val="20"/>
          <w:szCs w:val="20"/>
          <w:shd w:val="clear" w:color="auto" w:fill="FFFFFF"/>
        </w:rPr>
        <w:t>3.   Middle/High School Academic Supervisor </w:t>
      </w:r>
    </w:p>
    <w:p w14:paraId="4162C39F" w14:textId="77777777" w:rsidR="00735360" w:rsidRPr="00735360" w:rsidRDefault="00735360" w:rsidP="00735360">
      <w:pPr>
        <w:spacing w:before="0" w:after="0"/>
        <w:rPr>
          <w:rFonts w:ascii="Times New Roman" w:eastAsia="Times New Roman" w:hAnsi="Times New Roman" w:cs="Times New Roman"/>
          <w:sz w:val="24"/>
          <w:szCs w:val="24"/>
        </w:rPr>
      </w:pPr>
      <w:r w:rsidRPr="00735360">
        <w:rPr>
          <w:rFonts w:ascii="Arial" w:eastAsia="Times New Roman" w:hAnsi="Arial" w:cs="Arial"/>
          <w:color w:val="000000"/>
          <w:sz w:val="20"/>
          <w:szCs w:val="20"/>
        </w:rPr>
        <w:t>       </w:t>
      </w:r>
      <w:r w:rsidRPr="00735360">
        <w:rPr>
          <w:rFonts w:ascii="Arial" w:eastAsia="Times New Roman" w:hAnsi="Arial" w:cs="Arial"/>
          <w:color w:val="000000"/>
          <w:sz w:val="20"/>
          <w:szCs w:val="20"/>
          <w:u w:val="single"/>
        </w:rPr>
        <w:t>Additional Help Needed</w:t>
      </w:r>
    </w:p>
    <w:p w14:paraId="04F792EA" w14:textId="77777777" w:rsidR="00735360" w:rsidRPr="00735360" w:rsidRDefault="00735360" w:rsidP="00735360">
      <w:pPr>
        <w:spacing w:before="0" w:after="0"/>
        <w:ind w:left="1440" w:firstLine="720"/>
        <w:rPr>
          <w:rFonts w:ascii="Times New Roman" w:eastAsia="Times New Roman" w:hAnsi="Times New Roman" w:cs="Times New Roman"/>
          <w:sz w:val="24"/>
          <w:szCs w:val="24"/>
        </w:rPr>
      </w:pPr>
      <w:r w:rsidRPr="00735360">
        <w:rPr>
          <w:rFonts w:ascii="Arial" w:eastAsia="Times New Roman" w:hAnsi="Arial" w:cs="Arial"/>
          <w:color w:val="000000"/>
          <w:sz w:val="20"/>
          <w:szCs w:val="20"/>
        </w:rPr>
        <w:t>1. Bus Drivers</w:t>
      </w:r>
    </w:p>
    <w:p w14:paraId="28CBE0EB" w14:textId="77777777" w:rsidR="00735360" w:rsidRPr="00735360" w:rsidRDefault="00735360" w:rsidP="00735360">
      <w:pPr>
        <w:spacing w:before="0" w:after="0"/>
        <w:ind w:left="1440" w:right="450" w:firstLine="720"/>
        <w:rPr>
          <w:rFonts w:ascii="Times New Roman" w:eastAsia="Times New Roman" w:hAnsi="Times New Roman" w:cs="Times New Roman"/>
          <w:sz w:val="24"/>
          <w:szCs w:val="24"/>
        </w:rPr>
      </w:pPr>
      <w:r w:rsidRPr="00735360">
        <w:rPr>
          <w:rFonts w:ascii="Arial" w:eastAsia="Times New Roman" w:hAnsi="Arial" w:cs="Arial"/>
          <w:color w:val="000000"/>
          <w:sz w:val="20"/>
          <w:szCs w:val="20"/>
        </w:rPr>
        <w:t>2. Substitute Teachers</w:t>
      </w:r>
    </w:p>
    <w:p w14:paraId="30805CE8" w14:textId="77777777" w:rsidR="00735360" w:rsidRPr="00735360" w:rsidRDefault="00735360" w:rsidP="00735360">
      <w:pPr>
        <w:spacing w:before="0" w:after="0"/>
        <w:rPr>
          <w:rFonts w:ascii="Times New Roman" w:eastAsia="Times New Roman" w:hAnsi="Times New Roman" w:cs="Times New Roman"/>
          <w:sz w:val="24"/>
          <w:szCs w:val="24"/>
        </w:rPr>
      </w:pPr>
    </w:p>
    <w:p w14:paraId="4778F956" w14:textId="77777777" w:rsidR="00735360" w:rsidRPr="00735360" w:rsidRDefault="00735360" w:rsidP="00735360">
      <w:pPr>
        <w:spacing w:before="0" w:after="0"/>
        <w:rPr>
          <w:rFonts w:ascii="Times New Roman" w:eastAsia="Times New Roman" w:hAnsi="Times New Roman" w:cs="Times New Roman"/>
          <w:sz w:val="24"/>
          <w:szCs w:val="24"/>
        </w:rPr>
      </w:pPr>
      <w:r w:rsidRPr="00735360">
        <w:rPr>
          <w:rFonts w:ascii="Arial" w:eastAsia="Times New Roman" w:hAnsi="Arial" w:cs="Arial"/>
          <w:color w:val="000000"/>
          <w:sz w:val="20"/>
          <w:szCs w:val="20"/>
          <w:u w:val="single"/>
        </w:rPr>
        <w:t>Weather Cancellations and Hours of Instruction</w:t>
      </w:r>
    </w:p>
    <w:p w14:paraId="070235E8" w14:textId="5FE67FE0" w:rsidR="00735360" w:rsidRPr="00735360" w:rsidRDefault="00735360" w:rsidP="00735360">
      <w:pPr>
        <w:spacing w:before="0" w:after="0"/>
        <w:rPr>
          <w:rFonts w:ascii="Times New Roman" w:eastAsia="Times New Roman" w:hAnsi="Times New Roman" w:cs="Times New Roman"/>
          <w:sz w:val="24"/>
          <w:szCs w:val="24"/>
        </w:rPr>
      </w:pPr>
      <w:r w:rsidRPr="00735360">
        <w:rPr>
          <w:rFonts w:ascii="Arial" w:eastAsia="Times New Roman" w:hAnsi="Arial" w:cs="Arial"/>
          <w:color w:val="000000"/>
          <w:sz w:val="20"/>
          <w:szCs w:val="20"/>
        </w:rPr>
        <w:t xml:space="preserve">This past winter we </w:t>
      </w:r>
      <w:proofErr w:type="gramStart"/>
      <w:r w:rsidRPr="00735360">
        <w:rPr>
          <w:rFonts w:ascii="Arial" w:eastAsia="Times New Roman" w:hAnsi="Arial" w:cs="Arial"/>
          <w:color w:val="000000"/>
          <w:sz w:val="20"/>
          <w:szCs w:val="20"/>
        </w:rPr>
        <w:t>have cancelled</w:t>
      </w:r>
      <w:proofErr w:type="gramEnd"/>
      <w:r w:rsidRPr="00735360">
        <w:rPr>
          <w:rFonts w:ascii="Arial" w:eastAsia="Times New Roman" w:hAnsi="Arial" w:cs="Arial"/>
          <w:color w:val="000000"/>
          <w:sz w:val="20"/>
          <w:szCs w:val="20"/>
        </w:rPr>
        <w:t xml:space="preserve"> two days of school due to weather.  The Nebraska Department of Education Requires 1080 instructional hours for High Schools.  Each one of our school days includes seven hours of instruction.  We are on pace to have 169 school days that includes 16 days of early dismissal.  This puts us on pace </w:t>
      </w:r>
      <w:proofErr w:type="gramStart"/>
      <w:r w:rsidRPr="00735360">
        <w:rPr>
          <w:rFonts w:ascii="Arial" w:eastAsia="Times New Roman" w:hAnsi="Arial" w:cs="Arial"/>
          <w:color w:val="000000"/>
          <w:sz w:val="20"/>
          <w:szCs w:val="20"/>
        </w:rPr>
        <w:t>to have</w:t>
      </w:r>
      <w:proofErr w:type="gramEnd"/>
      <w:r w:rsidRPr="00735360">
        <w:rPr>
          <w:rFonts w:ascii="Arial" w:eastAsia="Times New Roman" w:hAnsi="Arial" w:cs="Arial"/>
          <w:color w:val="000000"/>
          <w:sz w:val="20"/>
          <w:szCs w:val="20"/>
        </w:rPr>
        <w:t xml:space="preserve"> 1,143 instructional hours this school year.  As you can </w:t>
      </w:r>
      <w:proofErr w:type="gramStart"/>
      <w:r w:rsidRPr="00735360">
        <w:rPr>
          <w:rFonts w:ascii="Arial" w:eastAsia="Times New Roman" w:hAnsi="Arial" w:cs="Arial"/>
          <w:color w:val="000000"/>
          <w:sz w:val="20"/>
          <w:szCs w:val="20"/>
        </w:rPr>
        <w:t>see</w:t>
      </w:r>
      <w:proofErr w:type="gramEnd"/>
      <w:r w:rsidRPr="00735360">
        <w:rPr>
          <w:rFonts w:ascii="Arial" w:eastAsia="Times New Roman" w:hAnsi="Arial" w:cs="Arial"/>
          <w:color w:val="000000"/>
          <w:sz w:val="20"/>
          <w:szCs w:val="20"/>
        </w:rPr>
        <w:t xml:space="preserve"> we have an adequate </w:t>
      </w:r>
      <w:proofErr w:type="gramStart"/>
      <w:r w:rsidRPr="00735360">
        <w:rPr>
          <w:rFonts w:ascii="Arial" w:eastAsia="Times New Roman" w:hAnsi="Arial" w:cs="Arial"/>
          <w:color w:val="000000"/>
          <w:sz w:val="20"/>
          <w:szCs w:val="20"/>
        </w:rPr>
        <w:t>amount</w:t>
      </w:r>
      <w:proofErr w:type="gramEnd"/>
      <w:r w:rsidRPr="00735360">
        <w:rPr>
          <w:rFonts w:ascii="Arial" w:eastAsia="Times New Roman" w:hAnsi="Arial" w:cs="Arial"/>
          <w:color w:val="000000"/>
          <w:sz w:val="20"/>
          <w:szCs w:val="20"/>
        </w:rPr>
        <w:t xml:space="preserve"> of instructional hours planned.  </w:t>
      </w:r>
    </w:p>
    <w:p w14:paraId="7ADABAB4" w14:textId="77777777" w:rsidR="00735360" w:rsidRPr="00735360" w:rsidRDefault="00735360" w:rsidP="00735360">
      <w:pPr>
        <w:spacing w:before="0" w:after="0"/>
        <w:rPr>
          <w:rFonts w:ascii="Times New Roman" w:eastAsia="Times New Roman" w:hAnsi="Times New Roman" w:cs="Times New Roman"/>
          <w:sz w:val="24"/>
          <w:szCs w:val="24"/>
        </w:rPr>
      </w:pPr>
    </w:p>
    <w:p w14:paraId="343978C9" w14:textId="33326794" w:rsidR="00735360" w:rsidRPr="00735360" w:rsidRDefault="00735360" w:rsidP="00735360">
      <w:pPr>
        <w:spacing w:before="0" w:after="0"/>
        <w:rPr>
          <w:rFonts w:ascii="Times New Roman" w:eastAsia="Times New Roman" w:hAnsi="Times New Roman" w:cs="Times New Roman"/>
          <w:sz w:val="24"/>
          <w:szCs w:val="24"/>
        </w:rPr>
      </w:pPr>
      <w:r w:rsidRPr="00735360">
        <w:rPr>
          <w:rFonts w:ascii="Arial" w:eastAsia="Times New Roman" w:hAnsi="Arial" w:cs="Arial"/>
          <w:color w:val="000000"/>
          <w:sz w:val="20"/>
          <w:szCs w:val="20"/>
          <w:u w:val="single"/>
        </w:rPr>
        <w:t>State Basketball and the Cancellation of School</w:t>
      </w:r>
    </w:p>
    <w:p w14:paraId="1BDB985B" w14:textId="32935E28" w:rsidR="00735360" w:rsidRPr="00735360" w:rsidRDefault="00735360" w:rsidP="00735360">
      <w:pPr>
        <w:spacing w:before="0" w:after="0"/>
        <w:rPr>
          <w:rFonts w:ascii="Times New Roman" w:eastAsia="Times New Roman" w:hAnsi="Times New Roman" w:cs="Times New Roman"/>
          <w:sz w:val="24"/>
          <w:szCs w:val="24"/>
        </w:rPr>
      </w:pPr>
      <w:r w:rsidRPr="00735360">
        <w:rPr>
          <w:rFonts w:ascii="Arial" w:eastAsia="Times New Roman" w:hAnsi="Arial" w:cs="Arial"/>
          <w:color w:val="000000"/>
          <w:sz w:val="20"/>
          <w:szCs w:val="20"/>
        </w:rPr>
        <w:t xml:space="preserve">Keep in mind that it is likely that our High School Boys Basketball team could qualify for the NSAA State Tournament.  In the past we have done one of two options…. 1) Cancelled School for Grades PreK-12 or 2) Cancelled School for Grades 7-12.  The boys state tournament first round games are scheduled for Wednesday March 11, which is a scheduled school day with a 1:00pm dismissal.  Game times are set for 9:00am, 10:45am, 1:30pm, 3:15pm on Wednesday March 11, </w:t>
      </w:r>
      <w:proofErr w:type="gramStart"/>
      <w:r w:rsidRPr="00735360">
        <w:rPr>
          <w:rFonts w:ascii="Arial" w:eastAsia="Times New Roman" w:hAnsi="Arial" w:cs="Arial"/>
          <w:color w:val="000000"/>
          <w:sz w:val="20"/>
          <w:szCs w:val="20"/>
        </w:rPr>
        <w:t>2026</w:t>
      </w:r>
      <w:proofErr w:type="gramEnd"/>
      <w:r w:rsidRPr="00735360">
        <w:rPr>
          <w:rFonts w:ascii="Arial" w:eastAsia="Times New Roman" w:hAnsi="Arial" w:cs="Arial"/>
          <w:color w:val="000000"/>
          <w:sz w:val="20"/>
          <w:szCs w:val="20"/>
        </w:rPr>
        <w:t xml:space="preserve"> for Class C2.  If the season ended right now and Yutan wins its District Final, we would be the number 2 seed and play at 3:15pm on Wednesday March 11.  We would then make the decision to have </w:t>
      </w:r>
      <w:proofErr w:type="gramStart"/>
      <w:r w:rsidRPr="00735360">
        <w:rPr>
          <w:rFonts w:ascii="Arial" w:eastAsia="Times New Roman" w:hAnsi="Arial" w:cs="Arial"/>
          <w:color w:val="000000"/>
          <w:sz w:val="20"/>
          <w:szCs w:val="20"/>
        </w:rPr>
        <w:t>an 11</w:t>
      </w:r>
      <w:proofErr w:type="gramEnd"/>
      <w:r w:rsidRPr="00735360">
        <w:rPr>
          <w:rFonts w:ascii="Arial" w:eastAsia="Times New Roman" w:hAnsi="Arial" w:cs="Arial"/>
          <w:color w:val="000000"/>
          <w:sz w:val="20"/>
          <w:szCs w:val="20"/>
        </w:rPr>
        <w:t>:00am that day for grades PreK-12.  </w:t>
      </w:r>
    </w:p>
    <w:p w14:paraId="52708CA9" w14:textId="795EB065" w:rsidR="00735360" w:rsidRPr="00735360" w:rsidRDefault="00735360" w:rsidP="00735360">
      <w:pPr>
        <w:spacing w:before="0" w:after="0"/>
        <w:rPr>
          <w:rFonts w:ascii="Times New Roman" w:eastAsia="Times New Roman" w:hAnsi="Times New Roman" w:cs="Times New Roman"/>
          <w:sz w:val="24"/>
          <w:szCs w:val="24"/>
        </w:rPr>
      </w:pPr>
    </w:p>
    <w:p w14:paraId="42D112AD" w14:textId="77777777" w:rsidR="00735360" w:rsidRPr="00735360" w:rsidRDefault="00735360" w:rsidP="00735360">
      <w:pPr>
        <w:spacing w:before="0" w:after="0"/>
        <w:rPr>
          <w:rFonts w:ascii="Times New Roman" w:eastAsia="Times New Roman" w:hAnsi="Times New Roman" w:cs="Times New Roman"/>
          <w:sz w:val="24"/>
          <w:szCs w:val="24"/>
        </w:rPr>
      </w:pPr>
      <w:r w:rsidRPr="00735360">
        <w:rPr>
          <w:rFonts w:ascii="Arial" w:eastAsia="Times New Roman" w:hAnsi="Arial" w:cs="Arial"/>
          <w:color w:val="000000"/>
          <w:sz w:val="20"/>
          <w:szCs w:val="20"/>
          <w:u w:val="single"/>
        </w:rPr>
        <w:t>New Parish &amp; School Flow Chart</w:t>
      </w:r>
    </w:p>
    <w:p w14:paraId="69C6442C" w14:textId="77777777" w:rsidR="00735360" w:rsidRPr="00735360" w:rsidRDefault="00735360" w:rsidP="00735360">
      <w:pPr>
        <w:spacing w:before="0" w:after="0"/>
        <w:rPr>
          <w:rFonts w:ascii="Times New Roman" w:eastAsia="Times New Roman" w:hAnsi="Times New Roman" w:cs="Times New Roman"/>
          <w:sz w:val="24"/>
          <w:szCs w:val="24"/>
        </w:rPr>
      </w:pPr>
      <w:r w:rsidRPr="00735360">
        <w:rPr>
          <w:rFonts w:ascii="Arial" w:eastAsia="Times New Roman" w:hAnsi="Arial" w:cs="Arial"/>
          <w:color w:val="000000"/>
          <w:sz w:val="20"/>
          <w:szCs w:val="20"/>
        </w:rPr>
        <w:t>With the resignation of Nichole Owsley and feedback that we received about the Vice President of Operations position, Rev. Walter Nolte and I believe that the position is too large for one person to execute effectively, so we made the decision to segment out Nichole’s previous job into two positions, 1) Human Resources &amp; Evangelization and 2) Development &amp; Events Coordination.  Please see the Flow Chart to better understand the responsibilities and division of duties within Saint Patrick &amp; Bergan Catholic.  The greatest takeaway is that Rev. Nolte will be taking back some supervision of certain positions within the organization.</w:t>
      </w:r>
    </w:p>
    <w:p w14:paraId="76323734" w14:textId="2FC6195F" w:rsidR="00735360" w:rsidRPr="00735360" w:rsidRDefault="00735360" w:rsidP="00735360">
      <w:pPr>
        <w:shd w:val="clear" w:color="auto" w:fill="FFFFFF"/>
        <w:spacing w:before="0" w:after="0"/>
        <w:rPr>
          <w:rFonts w:ascii="Times New Roman" w:eastAsia="Times New Roman" w:hAnsi="Times New Roman" w:cs="Times New Roman"/>
          <w:sz w:val="24"/>
          <w:szCs w:val="24"/>
        </w:rPr>
      </w:pPr>
      <w:r w:rsidRPr="00735360">
        <w:rPr>
          <w:rFonts w:ascii="Arial" w:eastAsia="Times New Roman" w:hAnsi="Arial" w:cs="Arial"/>
          <w:color w:val="000000"/>
          <w:sz w:val="20"/>
          <w:szCs w:val="20"/>
          <w:u w:val="single"/>
        </w:rPr>
        <w:t>Re Enrollment of Current Students</w:t>
      </w:r>
    </w:p>
    <w:p w14:paraId="7F7CC351" w14:textId="77777777" w:rsidR="00735360" w:rsidRPr="00735360" w:rsidRDefault="00735360" w:rsidP="00735360">
      <w:pPr>
        <w:shd w:val="clear" w:color="auto" w:fill="FFFFFF"/>
        <w:spacing w:before="0" w:after="0"/>
        <w:rPr>
          <w:rFonts w:ascii="Times New Roman" w:eastAsia="Times New Roman" w:hAnsi="Times New Roman" w:cs="Times New Roman"/>
          <w:sz w:val="24"/>
          <w:szCs w:val="24"/>
        </w:rPr>
      </w:pPr>
      <w:r w:rsidRPr="00735360">
        <w:rPr>
          <w:rFonts w:ascii="Arial" w:eastAsia="Times New Roman" w:hAnsi="Arial" w:cs="Arial"/>
          <w:color w:val="000000"/>
          <w:sz w:val="20"/>
          <w:szCs w:val="20"/>
        </w:rPr>
        <w:t xml:space="preserve">The Re enrollment Portal has been open since Thursday January 29, </w:t>
      </w:r>
      <w:proofErr w:type="gramStart"/>
      <w:r w:rsidRPr="00735360">
        <w:rPr>
          <w:rFonts w:ascii="Arial" w:eastAsia="Times New Roman" w:hAnsi="Arial" w:cs="Arial"/>
          <w:color w:val="000000"/>
          <w:sz w:val="20"/>
          <w:szCs w:val="20"/>
        </w:rPr>
        <w:t>2026</w:t>
      </w:r>
      <w:proofErr w:type="gramEnd"/>
      <w:r w:rsidRPr="00735360">
        <w:rPr>
          <w:rFonts w:ascii="Arial" w:eastAsia="Times New Roman" w:hAnsi="Arial" w:cs="Arial"/>
          <w:color w:val="000000"/>
          <w:sz w:val="20"/>
          <w:szCs w:val="20"/>
        </w:rPr>
        <w:t xml:space="preserve"> and Re Enrollment is due by this Friday February 27, 2026.  The Re Enrollment fee of $200 per family increases to $300 per family after Friday February 27, 2026.  Re enrollment is due by Friday February 27, </w:t>
      </w:r>
      <w:proofErr w:type="gramStart"/>
      <w:r w:rsidRPr="00735360">
        <w:rPr>
          <w:rFonts w:ascii="Arial" w:eastAsia="Times New Roman" w:hAnsi="Arial" w:cs="Arial"/>
          <w:color w:val="000000"/>
          <w:sz w:val="20"/>
          <w:szCs w:val="20"/>
        </w:rPr>
        <w:t>2026</w:t>
      </w:r>
      <w:proofErr w:type="gramEnd"/>
      <w:r w:rsidRPr="00735360">
        <w:rPr>
          <w:rFonts w:ascii="Arial" w:eastAsia="Times New Roman" w:hAnsi="Arial" w:cs="Arial"/>
          <w:color w:val="000000"/>
          <w:sz w:val="20"/>
          <w:szCs w:val="20"/>
        </w:rPr>
        <w:t xml:space="preserve"> for the Re enrollment fee not to increase.</w:t>
      </w:r>
    </w:p>
    <w:p w14:paraId="705DFD53" w14:textId="77777777" w:rsidR="00735360" w:rsidRPr="00735360" w:rsidRDefault="00735360" w:rsidP="00735360">
      <w:pPr>
        <w:shd w:val="clear" w:color="auto" w:fill="FFFFFF"/>
        <w:spacing w:before="0" w:after="0"/>
        <w:rPr>
          <w:rFonts w:ascii="Times New Roman" w:eastAsia="Times New Roman" w:hAnsi="Times New Roman" w:cs="Times New Roman"/>
          <w:sz w:val="24"/>
          <w:szCs w:val="24"/>
        </w:rPr>
      </w:pPr>
      <w:r w:rsidRPr="00735360">
        <w:rPr>
          <w:rFonts w:ascii="Arial" w:eastAsia="Times New Roman" w:hAnsi="Arial" w:cs="Arial"/>
          <w:color w:val="000000"/>
          <w:sz w:val="20"/>
          <w:szCs w:val="20"/>
          <w:u w:val="single"/>
        </w:rPr>
        <w:t xml:space="preserve">Recruitment Open Houses  </w:t>
      </w:r>
      <w:r w:rsidRPr="00735360">
        <w:rPr>
          <w:rFonts w:ascii="Arial" w:eastAsia="Times New Roman" w:hAnsi="Arial" w:cs="Arial"/>
          <w:color w:val="000000"/>
          <w:sz w:val="20"/>
          <w:szCs w:val="20"/>
        </w:rPr>
        <w:t> </w:t>
      </w:r>
    </w:p>
    <w:p w14:paraId="60CC3F94" w14:textId="29DB6C4E" w:rsidR="00735360" w:rsidRPr="00735360" w:rsidRDefault="00735360" w:rsidP="00735360">
      <w:pPr>
        <w:shd w:val="clear" w:color="auto" w:fill="FFFFFF"/>
        <w:spacing w:before="0" w:after="0"/>
        <w:rPr>
          <w:rFonts w:ascii="Times New Roman" w:eastAsia="Times New Roman" w:hAnsi="Times New Roman" w:cs="Times New Roman"/>
          <w:sz w:val="24"/>
          <w:szCs w:val="24"/>
        </w:rPr>
      </w:pPr>
      <w:r w:rsidRPr="00735360">
        <w:rPr>
          <w:rFonts w:ascii="Arial" w:eastAsia="Times New Roman" w:hAnsi="Arial" w:cs="Arial"/>
          <w:color w:val="000000"/>
          <w:sz w:val="20"/>
          <w:szCs w:val="20"/>
        </w:rPr>
        <w:t xml:space="preserve">-Bergan Early Childhood Education Center &amp; Little Knights Preschool   Thursday April 16, </w:t>
      </w:r>
      <w:proofErr w:type="gramStart"/>
      <w:r w:rsidRPr="00735360">
        <w:rPr>
          <w:rFonts w:ascii="Arial" w:eastAsia="Times New Roman" w:hAnsi="Arial" w:cs="Arial"/>
          <w:color w:val="000000"/>
          <w:sz w:val="20"/>
          <w:szCs w:val="20"/>
        </w:rPr>
        <w:t>2026</w:t>
      </w:r>
      <w:proofErr w:type="gramEnd"/>
      <w:r w:rsidRPr="00735360">
        <w:rPr>
          <w:rFonts w:ascii="Arial" w:eastAsia="Times New Roman" w:hAnsi="Arial" w:cs="Arial"/>
          <w:color w:val="000000"/>
          <w:sz w:val="20"/>
          <w:szCs w:val="20"/>
        </w:rPr>
        <w:t xml:space="preserve">   5:30-7:00pm</w:t>
      </w:r>
    </w:p>
    <w:p w14:paraId="16AFF64C" w14:textId="77777777" w:rsidR="00735360" w:rsidRPr="00735360" w:rsidRDefault="00735360" w:rsidP="00735360">
      <w:pPr>
        <w:shd w:val="clear" w:color="auto" w:fill="FFFFFF"/>
        <w:spacing w:before="0" w:after="0"/>
        <w:rPr>
          <w:rFonts w:ascii="Times New Roman" w:eastAsia="Times New Roman" w:hAnsi="Times New Roman" w:cs="Times New Roman"/>
          <w:sz w:val="24"/>
          <w:szCs w:val="24"/>
        </w:rPr>
      </w:pPr>
      <w:r w:rsidRPr="00735360">
        <w:rPr>
          <w:rFonts w:ascii="Arial" w:eastAsia="Times New Roman" w:hAnsi="Arial" w:cs="Arial"/>
          <w:color w:val="000000"/>
          <w:sz w:val="20"/>
          <w:szCs w:val="20"/>
        </w:rPr>
        <w:t xml:space="preserve">-Bergan </w:t>
      </w:r>
      <w:proofErr w:type="gramStart"/>
      <w:r w:rsidRPr="00735360">
        <w:rPr>
          <w:rFonts w:ascii="Arial" w:eastAsia="Times New Roman" w:hAnsi="Arial" w:cs="Arial"/>
          <w:color w:val="000000"/>
          <w:sz w:val="20"/>
          <w:szCs w:val="20"/>
        </w:rPr>
        <w:t>Elementary  Sunday</w:t>
      </w:r>
      <w:proofErr w:type="gramEnd"/>
      <w:r w:rsidRPr="00735360">
        <w:rPr>
          <w:rFonts w:ascii="Arial" w:eastAsia="Times New Roman" w:hAnsi="Arial" w:cs="Arial"/>
          <w:color w:val="000000"/>
          <w:sz w:val="20"/>
          <w:szCs w:val="20"/>
        </w:rPr>
        <w:t xml:space="preserve"> March 8, </w:t>
      </w:r>
      <w:proofErr w:type="gramStart"/>
      <w:r w:rsidRPr="00735360">
        <w:rPr>
          <w:rFonts w:ascii="Arial" w:eastAsia="Times New Roman" w:hAnsi="Arial" w:cs="Arial"/>
          <w:color w:val="000000"/>
          <w:sz w:val="20"/>
          <w:szCs w:val="20"/>
        </w:rPr>
        <w:t>2026  1</w:t>
      </w:r>
      <w:proofErr w:type="gramEnd"/>
      <w:r w:rsidRPr="00735360">
        <w:rPr>
          <w:rFonts w:ascii="Arial" w:eastAsia="Times New Roman" w:hAnsi="Arial" w:cs="Arial"/>
          <w:color w:val="000000"/>
          <w:sz w:val="20"/>
          <w:szCs w:val="20"/>
        </w:rPr>
        <w:t>:00- 2:30pm</w:t>
      </w:r>
    </w:p>
    <w:p w14:paraId="778879CD" w14:textId="77777777" w:rsidR="00735360" w:rsidRPr="00735360" w:rsidRDefault="00735360" w:rsidP="00735360">
      <w:pPr>
        <w:shd w:val="clear" w:color="auto" w:fill="FFFFFF"/>
        <w:spacing w:before="0" w:after="0"/>
        <w:rPr>
          <w:rFonts w:ascii="Times New Roman" w:eastAsia="Times New Roman" w:hAnsi="Times New Roman" w:cs="Times New Roman"/>
          <w:sz w:val="24"/>
          <w:szCs w:val="24"/>
        </w:rPr>
      </w:pPr>
      <w:r w:rsidRPr="00735360">
        <w:rPr>
          <w:rFonts w:ascii="Arial" w:eastAsia="Times New Roman" w:hAnsi="Arial" w:cs="Arial"/>
          <w:color w:val="000000"/>
          <w:sz w:val="20"/>
          <w:szCs w:val="20"/>
        </w:rPr>
        <w:t xml:space="preserve">-Bergan Middle/High </w:t>
      </w:r>
      <w:proofErr w:type="gramStart"/>
      <w:r w:rsidRPr="00735360">
        <w:rPr>
          <w:rFonts w:ascii="Arial" w:eastAsia="Times New Roman" w:hAnsi="Arial" w:cs="Arial"/>
          <w:color w:val="000000"/>
          <w:sz w:val="20"/>
          <w:szCs w:val="20"/>
        </w:rPr>
        <w:t>School  Sunday</w:t>
      </w:r>
      <w:proofErr w:type="gramEnd"/>
      <w:r w:rsidRPr="00735360">
        <w:rPr>
          <w:rFonts w:ascii="Arial" w:eastAsia="Times New Roman" w:hAnsi="Arial" w:cs="Arial"/>
          <w:color w:val="000000"/>
          <w:sz w:val="20"/>
          <w:szCs w:val="20"/>
        </w:rPr>
        <w:t xml:space="preserve"> March 22, </w:t>
      </w:r>
      <w:proofErr w:type="gramStart"/>
      <w:r w:rsidRPr="00735360">
        <w:rPr>
          <w:rFonts w:ascii="Arial" w:eastAsia="Times New Roman" w:hAnsi="Arial" w:cs="Arial"/>
          <w:color w:val="000000"/>
          <w:sz w:val="20"/>
          <w:szCs w:val="20"/>
        </w:rPr>
        <w:t>2026  1</w:t>
      </w:r>
      <w:proofErr w:type="gramEnd"/>
      <w:r w:rsidRPr="00735360">
        <w:rPr>
          <w:rFonts w:ascii="Arial" w:eastAsia="Times New Roman" w:hAnsi="Arial" w:cs="Arial"/>
          <w:color w:val="000000"/>
          <w:sz w:val="20"/>
          <w:szCs w:val="20"/>
        </w:rPr>
        <w:t>:00- 2:30pm</w:t>
      </w:r>
    </w:p>
    <w:p w14:paraId="49B5B684" w14:textId="77777777" w:rsidR="00735360" w:rsidRPr="00735360" w:rsidRDefault="00735360" w:rsidP="00735360">
      <w:pPr>
        <w:spacing w:before="0" w:after="0"/>
        <w:rPr>
          <w:rFonts w:ascii="Times New Roman" w:eastAsia="Times New Roman" w:hAnsi="Times New Roman" w:cs="Times New Roman"/>
          <w:sz w:val="24"/>
          <w:szCs w:val="24"/>
        </w:rPr>
      </w:pPr>
    </w:p>
    <w:p w14:paraId="5B27C855" w14:textId="7FB68DFF" w:rsidR="00735360" w:rsidRPr="00735360" w:rsidRDefault="00735360" w:rsidP="00735360">
      <w:pPr>
        <w:spacing w:before="0" w:after="0"/>
        <w:rPr>
          <w:rFonts w:ascii="Times New Roman" w:eastAsia="Times New Roman" w:hAnsi="Times New Roman" w:cs="Times New Roman"/>
          <w:sz w:val="24"/>
          <w:szCs w:val="24"/>
        </w:rPr>
      </w:pPr>
      <w:r w:rsidRPr="00735360">
        <w:rPr>
          <w:rFonts w:ascii="Arial" w:eastAsia="Times New Roman" w:hAnsi="Arial" w:cs="Arial"/>
          <w:color w:val="000000"/>
          <w:sz w:val="20"/>
          <w:szCs w:val="20"/>
        </w:rPr>
        <w:t>Respectfully,</w:t>
      </w:r>
    </w:p>
    <w:p w14:paraId="203D51AD" w14:textId="5A8FEA97" w:rsidR="00735360" w:rsidRPr="00735360" w:rsidRDefault="00735360" w:rsidP="00735360">
      <w:pPr>
        <w:spacing w:before="0" w:after="0"/>
        <w:rPr>
          <w:rFonts w:ascii="Times New Roman" w:eastAsia="Times New Roman" w:hAnsi="Times New Roman" w:cs="Times New Roman"/>
          <w:sz w:val="24"/>
          <w:szCs w:val="24"/>
        </w:rPr>
      </w:pPr>
      <w:r w:rsidRPr="00735360">
        <w:rPr>
          <w:rFonts w:ascii="Arial" w:eastAsia="Times New Roman" w:hAnsi="Arial" w:cs="Arial"/>
          <w:color w:val="000000"/>
          <w:szCs w:val="22"/>
        </w:rPr>
        <w:drawing>
          <wp:anchor distT="0" distB="0" distL="114300" distR="114300" simplePos="0" relativeHeight="251660288" behindDoc="1" locked="0" layoutInCell="1" allowOverlap="1" wp14:anchorId="013AA084" wp14:editId="5E277653">
            <wp:simplePos x="0" y="0"/>
            <wp:positionH relativeFrom="margin">
              <wp:align>right</wp:align>
            </wp:positionH>
            <wp:positionV relativeFrom="paragraph">
              <wp:posOffset>149225</wp:posOffset>
            </wp:positionV>
            <wp:extent cx="6858000" cy="1373505"/>
            <wp:effectExtent l="0" t="0" r="0" b="0"/>
            <wp:wrapNone/>
            <wp:docPr id="8983786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8378654" name=""/>
                    <pic:cNvPicPr/>
                  </pic:nvPicPr>
                  <pic:blipFill>
                    <a:blip r:embed="rId16">
                      <a:extLst>
                        <a:ext uri="{28A0092B-C50C-407E-A947-70E740481C1C}">
                          <a14:useLocalDpi xmlns:a14="http://schemas.microsoft.com/office/drawing/2010/main" val="0"/>
                        </a:ext>
                      </a:extLst>
                    </a:blip>
                    <a:stretch>
                      <a:fillRect/>
                    </a:stretch>
                  </pic:blipFill>
                  <pic:spPr>
                    <a:xfrm>
                      <a:off x="0" y="0"/>
                      <a:ext cx="6858000" cy="1373505"/>
                    </a:xfrm>
                    <a:prstGeom prst="rect">
                      <a:avLst/>
                    </a:prstGeom>
                  </pic:spPr>
                </pic:pic>
              </a:graphicData>
            </a:graphic>
          </wp:anchor>
        </w:drawing>
      </w:r>
      <w:r w:rsidRPr="00735360">
        <w:rPr>
          <w:rFonts w:ascii="Arial" w:eastAsia="Times New Roman" w:hAnsi="Arial" w:cs="Arial"/>
          <w:color w:val="000000"/>
          <w:sz w:val="20"/>
          <w:szCs w:val="20"/>
        </w:rPr>
        <w:t>Dan Koenig</w:t>
      </w:r>
    </w:p>
    <w:p w14:paraId="6B7329CB" w14:textId="77777777" w:rsidR="00735360" w:rsidRPr="00735360" w:rsidRDefault="00735360" w:rsidP="00735360">
      <w:pPr>
        <w:spacing w:before="0" w:after="0"/>
        <w:rPr>
          <w:rFonts w:ascii="Times New Roman" w:eastAsia="Times New Roman" w:hAnsi="Times New Roman" w:cs="Times New Roman"/>
          <w:sz w:val="24"/>
          <w:szCs w:val="24"/>
        </w:rPr>
      </w:pPr>
      <w:r w:rsidRPr="00735360">
        <w:rPr>
          <w:rFonts w:ascii="Arial" w:eastAsia="Times New Roman" w:hAnsi="Arial" w:cs="Arial"/>
          <w:color w:val="000000"/>
          <w:sz w:val="20"/>
          <w:szCs w:val="20"/>
        </w:rPr>
        <w:t>President</w:t>
      </w:r>
    </w:p>
    <w:p w14:paraId="7EEB4CD3" w14:textId="65C992E4" w:rsidR="00735360" w:rsidRDefault="00735360" w:rsidP="00735360">
      <w:pPr>
        <w:spacing w:before="0" w:after="160"/>
        <w:jc w:val="center"/>
        <w:rPr>
          <w:rFonts w:ascii="Times New Roman" w:eastAsia="Times New Roman" w:hAnsi="Times New Roman" w:cs="Times New Roman"/>
          <w:sz w:val="24"/>
          <w:szCs w:val="24"/>
        </w:rPr>
      </w:pPr>
    </w:p>
    <w:p w14:paraId="293E940D" w14:textId="5DD418F5" w:rsidR="00A5350F" w:rsidRDefault="00A5350F" w:rsidP="00A5350F">
      <w:pPr>
        <w:pStyle w:val="ListParagraph"/>
        <w:spacing w:before="0" w:after="0"/>
        <w:textAlignment w:val="baseline"/>
        <w:rPr>
          <w:rFonts w:ascii="Arial" w:eastAsia="Times New Roman" w:hAnsi="Arial" w:cs="Arial"/>
          <w:color w:val="000000"/>
          <w:szCs w:val="22"/>
        </w:rPr>
      </w:pPr>
    </w:p>
    <w:p w14:paraId="4F51B5ED" w14:textId="77777777" w:rsidR="00735360" w:rsidRDefault="00735360" w:rsidP="00A5350F">
      <w:pPr>
        <w:pStyle w:val="ListParagraph"/>
        <w:spacing w:before="0" w:after="0"/>
        <w:textAlignment w:val="baseline"/>
        <w:rPr>
          <w:rFonts w:ascii="Arial" w:eastAsia="Times New Roman" w:hAnsi="Arial" w:cs="Arial"/>
          <w:color w:val="000000"/>
          <w:szCs w:val="22"/>
        </w:rPr>
      </w:pPr>
    </w:p>
    <w:p w14:paraId="4D9537A7" w14:textId="77777777" w:rsidR="00735360" w:rsidRDefault="00735360" w:rsidP="00A5350F">
      <w:pPr>
        <w:pStyle w:val="ListParagraph"/>
        <w:spacing w:before="0" w:after="0"/>
        <w:textAlignment w:val="baseline"/>
        <w:rPr>
          <w:rFonts w:ascii="Arial" w:eastAsia="Times New Roman" w:hAnsi="Arial" w:cs="Arial"/>
          <w:color w:val="000000"/>
          <w:szCs w:val="22"/>
        </w:rPr>
      </w:pPr>
    </w:p>
    <w:p w14:paraId="7C4D0FD8" w14:textId="77777777" w:rsidR="00735360" w:rsidRPr="00735360" w:rsidRDefault="00735360" w:rsidP="00735360">
      <w:pPr>
        <w:spacing w:before="0" w:after="160"/>
        <w:jc w:val="center"/>
        <w:rPr>
          <w:rFonts w:ascii="Times New Roman" w:eastAsia="Times New Roman" w:hAnsi="Times New Roman" w:cs="Times New Roman"/>
          <w:sz w:val="24"/>
          <w:szCs w:val="24"/>
        </w:rPr>
      </w:pPr>
      <w:r w:rsidRPr="00735360">
        <w:rPr>
          <w:rFonts w:ascii="Calibri" w:eastAsia="Times New Roman" w:hAnsi="Calibri" w:cs="Calibri"/>
          <w:b/>
          <w:bCs/>
          <w:noProof/>
          <w:color w:val="000000"/>
          <w:szCs w:val="22"/>
          <w:bdr w:val="none" w:sz="0" w:space="0" w:color="auto" w:frame="1"/>
        </w:rPr>
        <w:lastRenderedPageBreak/>
        <w:drawing>
          <wp:inline distT="0" distB="0" distL="0" distR="0" wp14:anchorId="5097E9A4" wp14:editId="4A58EABE">
            <wp:extent cx="609600" cy="895350"/>
            <wp:effectExtent l="0" t="0" r="0" b="0"/>
            <wp:docPr id="740527327" name="Picture 2" descr="A logo of a knight helmet and cro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logo of a knight helmet and cross&#10;&#10;Description automatically generate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09600" cy="895350"/>
                    </a:xfrm>
                    <a:prstGeom prst="rect">
                      <a:avLst/>
                    </a:prstGeom>
                    <a:noFill/>
                    <a:ln>
                      <a:noFill/>
                    </a:ln>
                  </pic:spPr>
                </pic:pic>
              </a:graphicData>
            </a:graphic>
          </wp:inline>
        </w:drawing>
      </w:r>
    </w:p>
    <w:p w14:paraId="3365BB6B" w14:textId="77777777" w:rsidR="00735360" w:rsidRPr="00735360" w:rsidRDefault="00735360" w:rsidP="00735360">
      <w:pPr>
        <w:spacing w:before="0" w:after="0"/>
        <w:jc w:val="center"/>
        <w:rPr>
          <w:rFonts w:ascii="Times New Roman" w:eastAsia="Times New Roman" w:hAnsi="Times New Roman" w:cs="Times New Roman"/>
          <w:sz w:val="24"/>
          <w:szCs w:val="24"/>
        </w:rPr>
      </w:pPr>
      <w:r w:rsidRPr="00735360">
        <w:rPr>
          <w:rFonts w:ascii="Calibri" w:eastAsia="Times New Roman" w:hAnsi="Calibri" w:cs="Calibri"/>
          <w:color w:val="000000"/>
          <w:sz w:val="28"/>
          <w:szCs w:val="28"/>
        </w:rPr>
        <w:t>Bergan Catholic School Board of Directors</w:t>
      </w:r>
    </w:p>
    <w:p w14:paraId="60D3CBB7" w14:textId="77777777" w:rsidR="00735360" w:rsidRPr="00735360" w:rsidRDefault="00735360" w:rsidP="00735360">
      <w:pPr>
        <w:spacing w:before="0" w:after="0"/>
        <w:jc w:val="center"/>
        <w:rPr>
          <w:rFonts w:ascii="Times New Roman" w:eastAsia="Times New Roman" w:hAnsi="Times New Roman" w:cs="Times New Roman"/>
          <w:sz w:val="24"/>
          <w:szCs w:val="24"/>
        </w:rPr>
      </w:pPr>
      <w:r w:rsidRPr="00735360">
        <w:rPr>
          <w:rFonts w:ascii="Calibri" w:eastAsia="Times New Roman" w:hAnsi="Calibri" w:cs="Calibri"/>
          <w:color w:val="000000"/>
          <w:sz w:val="24"/>
          <w:szCs w:val="24"/>
        </w:rPr>
        <w:t>Campus Ministry </w:t>
      </w:r>
    </w:p>
    <w:p w14:paraId="383B0F23" w14:textId="77777777" w:rsidR="00735360" w:rsidRPr="00735360" w:rsidRDefault="00735360" w:rsidP="00735360">
      <w:pPr>
        <w:spacing w:before="0" w:after="0"/>
        <w:jc w:val="center"/>
        <w:rPr>
          <w:rFonts w:ascii="Times New Roman" w:eastAsia="Times New Roman" w:hAnsi="Times New Roman" w:cs="Times New Roman"/>
          <w:sz w:val="24"/>
          <w:szCs w:val="24"/>
        </w:rPr>
      </w:pPr>
      <w:r w:rsidRPr="00735360">
        <w:rPr>
          <w:rFonts w:ascii="Calibri" w:eastAsia="Times New Roman" w:hAnsi="Calibri" w:cs="Calibri"/>
          <w:color w:val="000000"/>
          <w:sz w:val="24"/>
          <w:szCs w:val="24"/>
        </w:rPr>
        <w:t>February 25, 2026</w:t>
      </w:r>
    </w:p>
    <w:p w14:paraId="4CC07B85" w14:textId="77777777" w:rsidR="00735360" w:rsidRPr="00735360" w:rsidRDefault="00735360" w:rsidP="00735360">
      <w:pPr>
        <w:spacing w:before="0" w:after="0"/>
        <w:rPr>
          <w:rFonts w:ascii="Times New Roman" w:eastAsia="Times New Roman" w:hAnsi="Times New Roman" w:cs="Times New Roman"/>
          <w:sz w:val="24"/>
          <w:szCs w:val="24"/>
        </w:rPr>
      </w:pPr>
      <w:r w:rsidRPr="00735360">
        <w:rPr>
          <w:rFonts w:ascii="Times New Roman" w:eastAsia="Times New Roman" w:hAnsi="Times New Roman" w:cs="Times New Roman"/>
          <w:sz w:val="24"/>
          <w:szCs w:val="24"/>
        </w:rPr>
        <w:pict w14:anchorId="799B0B2B">
          <v:rect id="_x0000_i1025" style="width:0;height:1.5pt" o:hralign="center" o:hrstd="t" o:hr="t" fillcolor="#a0a0a0" stroked="f"/>
        </w:pict>
      </w:r>
    </w:p>
    <w:p w14:paraId="0F4F73F0" w14:textId="77777777" w:rsidR="00735360" w:rsidRPr="00735360" w:rsidRDefault="00735360" w:rsidP="00735360">
      <w:pPr>
        <w:spacing w:before="0" w:after="0"/>
        <w:rPr>
          <w:rFonts w:ascii="Times New Roman" w:eastAsia="Times New Roman" w:hAnsi="Times New Roman" w:cs="Times New Roman"/>
          <w:sz w:val="24"/>
          <w:szCs w:val="24"/>
        </w:rPr>
      </w:pPr>
      <w:r w:rsidRPr="00735360">
        <w:rPr>
          <w:rFonts w:ascii="Bookman Old Style" w:eastAsia="Times New Roman" w:hAnsi="Bookman Old Style" w:cs="Times New Roman"/>
          <w:b/>
          <w:bCs/>
          <w:color w:val="000000"/>
          <w:sz w:val="24"/>
          <w:szCs w:val="24"/>
          <w:u w:val="single"/>
        </w:rPr>
        <w:t>Sacraments</w:t>
      </w:r>
    </w:p>
    <w:p w14:paraId="761F70C3" w14:textId="77777777" w:rsidR="00735360" w:rsidRPr="00735360" w:rsidRDefault="00735360" w:rsidP="00735360">
      <w:pPr>
        <w:spacing w:before="0" w:after="0"/>
        <w:rPr>
          <w:rFonts w:ascii="Times New Roman" w:eastAsia="Times New Roman" w:hAnsi="Times New Roman" w:cs="Times New Roman"/>
          <w:sz w:val="24"/>
          <w:szCs w:val="24"/>
        </w:rPr>
      </w:pPr>
      <w:r w:rsidRPr="00735360">
        <w:rPr>
          <w:rFonts w:ascii="Bookman Old Style" w:eastAsia="Times New Roman" w:hAnsi="Bookman Old Style" w:cs="Times New Roman"/>
          <w:color w:val="000000"/>
          <w:sz w:val="24"/>
          <w:szCs w:val="24"/>
        </w:rPr>
        <w:t xml:space="preserve">Confirmation: Sunday, April 19, 2026, at </w:t>
      </w:r>
      <w:proofErr w:type="gramStart"/>
      <w:r w:rsidRPr="00735360">
        <w:rPr>
          <w:rFonts w:ascii="Bookman Old Style" w:eastAsia="Times New Roman" w:hAnsi="Bookman Old Style" w:cs="Times New Roman"/>
          <w:color w:val="000000"/>
          <w:sz w:val="24"/>
          <w:szCs w:val="24"/>
        </w:rPr>
        <w:t>the 10</w:t>
      </w:r>
      <w:proofErr w:type="gramEnd"/>
      <w:r w:rsidRPr="00735360">
        <w:rPr>
          <w:rFonts w:ascii="Bookman Old Style" w:eastAsia="Times New Roman" w:hAnsi="Bookman Old Style" w:cs="Times New Roman"/>
          <w:color w:val="000000"/>
          <w:sz w:val="24"/>
          <w:szCs w:val="24"/>
        </w:rPr>
        <w:t>:00 AM Mass</w:t>
      </w:r>
    </w:p>
    <w:p w14:paraId="2F35D9FC" w14:textId="77777777" w:rsidR="00735360" w:rsidRPr="00735360" w:rsidRDefault="00735360" w:rsidP="00735360">
      <w:pPr>
        <w:spacing w:before="0" w:after="0"/>
        <w:rPr>
          <w:rFonts w:ascii="Times New Roman" w:eastAsia="Times New Roman" w:hAnsi="Times New Roman" w:cs="Times New Roman"/>
          <w:sz w:val="24"/>
          <w:szCs w:val="24"/>
        </w:rPr>
      </w:pPr>
      <w:r w:rsidRPr="00735360">
        <w:rPr>
          <w:rFonts w:ascii="Bookman Old Style" w:eastAsia="Times New Roman" w:hAnsi="Bookman Old Style" w:cs="Times New Roman"/>
          <w:color w:val="000000"/>
          <w:sz w:val="24"/>
          <w:szCs w:val="24"/>
        </w:rPr>
        <w:t>First Communion: Sunday, March 29, 2026, at the 10:00 AM/noon Masses</w:t>
      </w:r>
    </w:p>
    <w:p w14:paraId="3FF856D0" w14:textId="77777777" w:rsidR="00735360" w:rsidRPr="00735360" w:rsidRDefault="00735360" w:rsidP="00735360">
      <w:pPr>
        <w:spacing w:before="0" w:after="0"/>
        <w:rPr>
          <w:rFonts w:ascii="Times New Roman" w:eastAsia="Times New Roman" w:hAnsi="Times New Roman" w:cs="Times New Roman"/>
          <w:sz w:val="24"/>
          <w:szCs w:val="24"/>
        </w:rPr>
      </w:pPr>
    </w:p>
    <w:p w14:paraId="3527413B" w14:textId="77777777" w:rsidR="00735360" w:rsidRPr="00735360" w:rsidRDefault="00735360" w:rsidP="00735360">
      <w:pPr>
        <w:spacing w:before="0" w:after="0"/>
        <w:rPr>
          <w:rFonts w:ascii="Times New Roman" w:eastAsia="Times New Roman" w:hAnsi="Times New Roman" w:cs="Times New Roman"/>
          <w:sz w:val="24"/>
          <w:szCs w:val="24"/>
        </w:rPr>
      </w:pPr>
      <w:r w:rsidRPr="00735360">
        <w:rPr>
          <w:rFonts w:ascii="Bookman Old Style" w:eastAsia="Times New Roman" w:hAnsi="Bookman Old Style" w:cs="Times New Roman"/>
          <w:b/>
          <w:bCs/>
          <w:color w:val="000000"/>
          <w:sz w:val="24"/>
          <w:szCs w:val="24"/>
          <w:u w:val="single"/>
        </w:rPr>
        <w:t>Retreats </w:t>
      </w:r>
    </w:p>
    <w:p w14:paraId="3DFE3BD7" w14:textId="77777777" w:rsidR="00735360" w:rsidRPr="00735360" w:rsidRDefault="00735360" w:rsidP="00735360">
      <w:pPr>
        <w:spacing w:before="0" w:after="0"/>
        <w:rPr>
          <w:rFonts w:ascii="Times New Roman" w:eastAsia="Times New Roman" w:hAnsi="Times New Roman" w:cs="Times New Roman"/>
          <w:sz w:val="24"/>
          <w:szCs w:val="24"/>
        </w:rPr>
      </w:pPr>
      <w:r w:rsidRPr="00735360">
        <w:rPr>
          <w:rFonts w:ascii="Bookman Old Style" w:eastAsia="Times New Roman" w:hAnsi="Bookman Old Style" w:cs="Times New Roman"/>
          <w:color w:val="000000"/>
          <w:sz w:val="24"/>
          <w:szCs w:val="24"/>
        </w:rPr>
        <w:t>10</w:t>
      </w:r>
      <w:r w:rsidRPr="00735360">
        <w:rPr>
          <w:rFonts w:ascii="Bookman Old Style" w:eastAsia="Times New Roman" w:hAnsi="Bookman Old Style" w:cs="Times New Roman"/>
          <w:color w:val="000000"/>
          <w:sz w:val="14"/>
          <w:szCs w:val="14"/>
          <w:vertAlign w:val="superscript"/>
        </w:rPr>
        <w:t>th</w:t>
      </w:r>
      <w:r w:rsidRPr="00735360">
        <w:rPr>
          <w:rFonts w:ascii="Bookman Old Style" w:eastAsia="Times New Roman" w:hAnsi="Bookman Old Style" w:cs="Times New Roman"/>
          <w:color w:val="000000"/>
          <w:sz w:val="24"/>
          <w:szCs w:val="24"/>
        </w:rPr>
        <w:t xml:space="preserve"> Grade Retreat [March 19, 2026]</w:t>
      </w:r>
    </w:p>
    <w:p w14:paraId="5D4A84EA" w14:textId="77777777" w:rsidR="00735360" w:rsidRPr="00735360" w:rsidRDefault="00735360" w:rsidP="00735360">
      <w:pPr>
        <w:spacing w:before="0" w:after="160"/>
        <w:rPr>
          <w:rFonts w:ascii="Times New Roman" w:eastAsia="Times New Roman" w:hAnsi="Times New Roman" w:cs="Times New Roman"/>
          <w:sz w:val="24"/>
          <w:szCs w:val="24"/>
        </w:rPr>
      </w:pPr>
      <w:r w:rsidRPr="00735360">
        <w:rPr>
          <w:rFonts w:ascii="Bookman Old Style" w:eastAsia="Times New Roman" w:hAnsi="Bookman Old Style" w:cs="Times New Roman"/>
          <w:b/>
          <w:bCs/>
          <w:color w:val="000000"/>
          <w:sz w:val="24"/>
          <w:szCs w:val="24"/>
          <w:u w:val="single"/>
        </w:rPr>
        <w:t>Service Days</w:t>
      </w:r>
    </w:p>
    <w:p w14:paraId="0ED9EEBC" w14:textId="77777777" w:rsidR="00735360" w:rsidRPr="00735360" w:rsidRDefault="00735360" w:rsidP="00735360">
      <w:pPr>
        <w:numPr>
          <w:ilvl w:val="0"/>
          <w:numId w:val="48"/>
        </w:numPr>
        <w:spacing w:before="0" w:after="0"/>
        <w:ind w:left="1440"/>
        <w:textAlignment w:val="baseline"/>
        <w:rPr>
          <w:rFonts w:ascii="Bookman Old Style" w:eastAsia="Times New Roman" w:hAnsi="Bookman Old Style" w:cs="Times New Roman"/>
          <w:color w:val="000000"/>
          <w:sz w:val="24"/>
          <w:szCs w:val="24"/>
        </w:rPr>
      </w:pPr>
      <w:r w:rsidRPr="00735360">
        <w:rPr>
          <w:rFonts w:ascii="Bookman Old Style" w:eastAsia="Times New Roman" w:hAnsi="Bookman Old Style" w:cs="Times New Roman"/>
          <w:color w:val="000000"/>
          <w:sz w:val="24"/>
          <w:szCs w:val="24"/>
          <w:shd w:val="clear" w:color="auto" w:fill="FFFF00"/>
        </w:rPr>
        <w:t>March for Life [Now] [8 Students/3 Adults]</w:t>
      </w:r>
    </w:p>
    <w:p w14:paraId="59A86116" w14:textId="77777777" w:rsidR="00735360" w:rsidRPr="00735360" w:rsidRDefault="00735360" w:rsidP="00735360">
      <w:pPr>
        <w:numPr>
          <w:ilvl w:val="0"/>
          <w:numId w:val="48"/>
        </w:numPr>
        <w:spacing w:before="0" w:after="160"/>
        <w:ind w:left="1440"/>
        <w:textAlignment w:val="baseline"/>
        <w:rPr>
          <w:rFonts w:ascii="Bookman Old Style" w:eastAsia="Times New Roman" w:hAnsi="Bookman Old Style" w:cs="Times New Roman"/>
          <w:color w:val="000000"/>
          <w:sz w:val="24"/>
          <w:szCs w:val="24"/>
        </w:rPr>
      </w:pPr>
      <w:r w:rsidRPr="00735360">
        <w:rPr>
          <w:rFonts w:ascii="Bookman Old Style" w:eastAsia="Times New Roman" w:hAnsi="Bookman Old Style" w:cs="Times New Roman"/>
          <w:color w:val="000000"/>
          <w:sz w:val="24"/>
          <w:szCs w:val="24"/>
          <w:shd w:val="clear" w:color="auto" w:fill="FFFF00"/>
        </w:rPr>
        <w:t xml:space="preserve">Ashes to the Homeless [February 18, </w:t>
      </w:r>
      <w:proofErr w:type="gramStart"/>
      <w:r w:rsidRPr="00735360">
        <w:rPr>
          <w:rFonts w:ascii="Bookman Old Style" w:eastAsia="Times New Roman" w:hAnsi="Bookman Old Style" w:cs="Times New Roman"/>
          <w:color w:val="000000"/>
          <w:sz w:val="24"/>
          <w:szCs w:val="24"/>
          <w:shd w:val="clear" w:color="auto" w:fill="FFFF00"/>
        </w:rPr>
        <w:t>2026][</w:t>
      </w:r>
      <w:proofErr w:type="gramEnd"/>
      <w:r w:rsidRPr="00735360">
        <w:rPr>
          <w:rFonts w:ascii="Bookman Old Style" w:eastAsia="Times New Roman" w:hAnsi="Bookman Old Style" w:cs="Times New Roman"/>
          <w:color w:val="000000"/>
          <w:sz w:val="24"/>
          <w:szCs w:val="24"/>
          <w:shd w:val="clear" w:color="auto" w:fill="FFFF00"/>
        </w:rPr>
        <w:t>3 kids went]</w:t>
      </w:r>
    </w:p>
    <w:p w14:paraId="2BA16B13" w14:textId="77777777" w:rsidR="00735360" w:rsidRPr="00735360" w:rsidRDefault="00735360" w:rsidP="00735360">
      <w:pPr>
        <w:spacing w:before="0" w:after="0"/>
        <w:rPr>
          <w:rFonts w:ascii="Times New Roman" w:eastAsia="Times New Roman" w:hAnsi="Times New Roman" w:cs="Times New Roman"/>
          <w:sz w:val="24"/>
          <w:szCs w:val="24"/>
        </w:rPr>
      </w:pPr>
      <w:r w:rsidRPr="00735360">
        <w:rPr>
          <w:rFonts w:ascii="Bookman Old Style" w:eastAsia="Times New Roman" w:hAnsi="Bookman Old Style" w:cs="Times New Roman"/>
          <w:color w:val="000000"/>
          <w:sz w:val="24"/>
          <w:szCs w:val="24"/>
        </w:rPr>
        <w:t>8</w:t>
      </w:r>
      <w:r w:rsidRPr="00735360">
        <w:rPr>
          <w:rFonts w:ascii="Bookman Old Style" w:eastAsia="Times New Roman" w:hAnsi="Bookman Old Style" w:cs="Times New Roman"/>
          <w:color w:val="000000"/>
          <w:sz w:val="14"/>
          <w:szCs w:val="14"/>
          <w:vertAlign w:val="superscript"/>
        </w:rPr>
        <w:t>th</w:t>
      </w:r>
      <w:r w:rsidRPr="00735360">
        <w:rPr>
          <w:rFonts w:ascii="Bookman Old Style" w:eastAsia="Times New Roman" w:hAnsi="Bookman Old Style" w:cs="Times New Roman"/>
          <w:color w:val="000000"/>
          <w:sz w:val="24"/>
          <w:szCs w:val="24"/>
        </w:rPr>
        <w:t xml:space="preserve"> Grade Service Day [February 25, 2026]</w:t>
      </w:r>
    </w:p>
    <w:p w14:paraId="6A9588D3" w14:textId="77777777" w:rsidR="00735360" w:rsidRPr="00735360" w:rsidRDefault="00735360" w:rsidP="00735360">
      <w:pPr>
        <w:spacing w:before="0" w:after="0"/>
        <w:rPr>
          <w:rFonts w:ascii="Times New Roman" w:eastAsia="Times New Roman" w:hAnsi="Times New Roman" w:cs="Times New Roman"/>
          <w:sz w:val="24"/>
          <w:szCs w:val="24"/>
        </w:rPr>
      </w:pPr>
      <w:r w:rsidRPr="00735360">
        <w:rPr>
          <w:rFonts w:ascii="Bookman Old Style" w:eastAsia="Times New Roman" w:hAnsi="Bookman Old Style" w:cs="Times New Roman"/>
          <w:color w:val="000000"/>
          <w:sz w:val="24"/>
          <w:szCs w:val="24"/>
        </w:rPr>
        <w:t>7</w:t>
      </w:r>
      <w:r w:rsidRPr="00735360">
        <w:rPr>
          <w:rFonts w:ascii="Bookman Old Style" w:eastAsia="Times New Roman" w:hAnsi="Bookman Old Style" w:cs="Times New Roman"/>
          <w:color w:val="000000"/>
          <w:sz w:val="14"/>
          <w:szCs w:val="14"/>
          <w:vertAlign w:val="superscript"/>
        </w:rPr>
        <w:t>th</w:t>
      </w:r>
      <w:r w:rsidRPr="00735360">
        <w:rPr>
          <w:rFonts w:ascii="Bookman Old Style" w:eastAsia="Times New Roman" w:hAnsi="Bookman Old Style" w:cs="Times New Roman"/>
          <w:color w:val="000000"/>
          <w:sz w:val="24"/>
          <w:szCs w:val="24"/>
        </w:rPr>
        <w:t xml:space="preserve"> Grade Service Day [March 18, 2026]</w:t>
      </w:r>
    </w:p>
    <w:p w14:paraId="05AEE717" w14:textId="77777777" w:rsidR="00735360" w:rsidRPr="00735360" w:rsidRDefault="00735360" w:rsidP="00735360">
      <w:pPr>
        <w:spacing w:before="0" w:after="0"/>
        <w:rPr>
          <w:rFonts w:ascii="Times New Roman" w:eastAsia="Times New Roman" w:hAnsi="Times New Roman" w:cs="Times New Roman"/>
          <w:sz w:val="24"/>
          <w:szCs w:val="24"/>
        </w:rPr>
      </w:pPr>
    </w:p>
    <w:p w14:paraId="21E40811" w14:textId="77777777" w:rsidR="00735360" w:rsidRPr="00735360" w:rsidRDefault="00735360" w:rsidP="00735360">
      <w:pPr>
        <w:spacing w:before="0" w:after="0"/>
        <w:rPr>
          <w:rFonts w:ascii="Times New Roman" w:eastAsia="Times New Roman" w:hAnsi="Times New Roman" w:cs="Times New Roman"/>
          <w:sz w:val="24"/>
          <w:szCs w:val="24"/>
        </w:rPr>
      </w:pPr>
      <w:r w:rsidRPr="00735360">
        <w:rPr>
          <w:rFonts w:ascii="Bookman Old Style" w:eastAsia="Times New Roman" w:hAnsi="Bookman Old Style" w:cs="Times New Roman"/>
          <w:b/>
          <w:bCs/>
          <w:color w:val="000000"/>
          <w:sz w:val="24"/>
          <w:szCs w:val="24"/>
          <w:u w:val="single"/>
        </w:rPr>
        <w:t>24:15</w:t>
      </w:r>
    </w:p>
    <w:p w14:paraId="44163C2F" w14:textId="77777777" w:rsidR="00735360" w:rsidRPr="00735360" w:rsidRDefault="00735360" w:rsidP="00735360">
      <w:pPr>
        <w:spacing w:before="0" w:after="0"/>
        <w:rPr>
          <w:rFonts w:ascii="Times New Roman" w:eastAsia="Times New Roman" w:hAnsi="Times New Roman" w:cs="Times New Roman"/>
          <w:sz w:val="24"/>
          <w:szCs w:val="24"/>
        </w:rPr>
      </w:pPr>
      <w:r w:rsidRPr="00735360">
        <w:rPr>
          <w:rFonts w:ascii="Bookman Old Style" w:eastAsia="Times New Roman" w:hAnsi="Bookman Old Style" w:cs="Times New Roman"/>
          <w:color w:val="000000"/>
          <w:sz w:val="24"/>
          <w:szCs w:val="24"/>
        </w:rPr>
        <w:t>Bart Schuchts’ MSHS Presentation [March 2]</w:t>
      </w:r>
    </w:p>
    <w:p w14:paraId="240F9FE8" w14:textId="77777777" w:rsidR="00735360" w:rsidRPr="00735360" w:rsidRDefault="00735360" w:rsidP="00735360">
      <w:pPr>
        <w:spacing w:before="0" w:after="160"/>
        <w:rPr>
          <w:rFonts w:ascii="Times New Roman" w:eastAsia="Times New Roman" w:hAnsi="Times New Roman" w:cs="Times New Roman"/>
          <w:sz w:val="24"/>
          <w:szCs w:val="24"/>
        </w:rPr>
      </w:pPr>
      <w:r w:rsidRPr="00735360">
        <w:rPr>
          <w:rFonts w:ascii="Bookman Old Style" w:eastAsia="Times New Roman" w:hAnsi="Bookman Old Style" w:cs="Times New Roman"/>
          <w:color w:val="000000"/>
          <w:sz w:val="24"/>
          <w:szCs w:val="24"/>
        </w:rPr>
        <w:t>Grade School: April 16, 2026</w:t>
      </w:r>
    </w:p>
    <w:p w14:paraId="0676500A" w14:textId="77777777" w:rsidR="00735360" w:rsidRPr="00735360" w:rsidRDefault="00735360" w:rsidP="00735360">
      <w:pPr>
        <w:spacing w:before="0" w:after="0"/>
        <w:rPr>
          <w:rFonts w:ascii="Times New Roman" w:eastAsia="Times New Roman" w:hAnsi="Times New Roman" w:cs="Times New Roman"/>
          <w:sz w:val="24"/>
          <w:szCs w:val="24"/>
        </w:rPr>
      </w:pPr>
      <w:r w:rsidRPr="00735360">
        <w:rPr>
          <w:rFonts w:ascii="Bookman Old Style" w:eastAsia="Times New Roman" w:hAnsi="Bookman Old Style" w:cs="Times New Roman"/>
          <w:b/>
          <w:bCs/>
          <w:color w:val="000000"/>
          <w:sz w:val="24"/>
          <w:szCs w:val="24"/>
          <w:u w:val="single"/>
        </w:rPr>
        <w:t>Staff Ministry</w:t>
      </w:r>
    </w:p>
    <w:p w14:paraId="03E9516D" w14:textId="77777777" w:rsidR="00735360" w:rsidRPr="00735360" w:rsidRDefault="00735360" w:rsidP="00735360">
      <w:pPr>
        <w:spacing w:before="0" w:after="0"/>
        <w:rPr>
          <w:rFonts w:ascii="Times New Roman" w:eastAsia="Times New Roman" w:hAnsi="Times New Roman" w:cs="Times New Roman"/>
          <w:sz w:val="24"/>
          <w:szCs w:val="24"/>
        </w:rPr>
      </w:pPr>
      <w:r w:rsidRPr="00735360">
        <w:rPr>
          <w:rFonts w:ascii="Bookman Old Style" w:eastAsia="Times New Roman" w:hAnsi="Bookman Old Style" w:cs="Times New Roman"/>
          <w:color w:val="000000"/>
          <w:sz w:val="24"/>
          <w:szCs w:val="24"/>
        </w:rPr>
        <w:t>The Staff Ministry team is working on ideas for the next academic year.</w:t>
      </w:r>
    </w:p>
    <w:p w14:paraId="28E56225" w14:textId="77777777" w:rsidR="00735360" w:rsidRPr="00735360" w:rsidRDefault="00735360" w:rsidP="00735360">
      <w:pPr>
        <w:spacing w:before="0" w:after="0"/>
        <w:rPr>
          <w:rFonts w:ascii="Times New Roman" w:eastAsia="Times New Roman" w:hAnsi="Times New Roman" w:cs="Times New Roman"/>
          <w:sz w:val="24"/>
          <w:szCs w:val="24"/>
        </w:rPr>
      </w:pPr>
    </w:p>
    <w:p w14:paraId="02F2EAFB" w14:textId="77777777" w:rsidR="00735360" w:rsidRPr="00735360" w:rsidRDefault="00735360" w:rsidP="00735360">
      <w:pPr>
        <w:spacing w:before="0" w:after="0"/>
        <w:rPr>
          <w:rFonts w:ascii="Times New Roman" w:eastAsia="Times New Roman" w:hAnsi="Times New Roman" w:cs="Times New Roman"/>
          <w:sz w:val="24"/>
          <w:szCs w:val="24"/>
        </w:rPr>
      </w:pPr>
      <w:r w:rsidRPr="00735360">
        <w:rPr>
          <w:rFonts w:ascii="Bookman Old Style" w:eastAsia="Times New Roman" w:hAnsi="Bookman Old Style" w:cs="Times New Roman"/>
          <w:b/>
          <w:bCs/>
          <w:color w:val="000000"/>
          <w:sz w:val="24"/>
          <w:szCs w:val="24"/>
          <w:u w:val="single"/>
        </w:rPr>
        <w:t>Chaplain Chats</w:t>
      </w:r>
    </w:p>
    <w:p w14:paraId="3C2D41E0" w14:textId="77777777" w:rsidR="00735360" w:rsidRPr="00735360" w:rsidRDefault="00735360" w:rsidP="00735360">
      <w:pPr>
        <w:spacing w:before="0" w:after="0"/>
        <w:rPr>
          <w:rFonts w:ascii="Times New Roman" w:eastAsia="Times New Roman" w:hAnsi="Times New Roman" w:cs="Times New Roman"/>
          <w:sz w:val="24"/>
          <w:szCs w:val="24"/>
        </w:rPr>
      </w:pPr>
      <w:r w:rsidRPr="00735360">
        <w:rPr>
          <w:rFonts w:ascii="Bookman Old Style" w:eastAsia="Times New Roman" w:hAnsi="Bookman Old Style" w:cs="Times New Roman"/>
          <w:color w:val="000000"/>
          <w:sz w:val="24"/>
          <w:szCs w:val="24"/>
        </w:rPr>
        <w:t>On going </w:t>
      </w:r>
    </w:p>
    <w:p w14:paraId="2F450C0A" w14:textId="77777777" w:rsidR="00735360" w:rsidRPr="00735360" w:rsidRDefault="00735360" w:rsidP="00735360">
      <w:pPr>
        <w:spacing w:before="0" w:after="0"/>
        <w:rPr>
          <w:rFonts w:ascii="Times New Roman" w:eastAsia="Times New Roman" w:hAnsi="Times New Roman" w:cs="Times New Roman"/>
          <w:sz w:val="24"/>
          <w:szCs w:val="24"/>
        </w:rPr>
      </w:pPr>
      <w:r w:rsidRPr="00735360">
        <w:rPr>
          <w:rFonts w:ascii="Bookman Old Style" w:eastAsia="Times New Roman" w:hAnsi="Bookman Old Style" w:cs="Times New Roman"/>
          <w:b/>
          <w:bCs/>
          <w:color w:val="000000"/>
          <w:sz w:val="24"/>
          <w:szCs w:val="24"/>
          <w:u w:val="single"/>
        </w:rPr>
        <w:t>Prayer Teams</w:t>
      </w:r>
    </w:p>
    <w:p w14:paraId="06EBA810" w14:textId="77777777" w:rsidR="00735360" w:rsidRPr="00735360" w:rsidRDefault="00735360" w:rsidP="00735360">
      <w:pPr>
        <w:spacing w:before="0" w:after="0"/>
        <w:rPr>
          <w:rFonts w:ascii="Times New Roman" w:eastAsia="Times New Roman" w:hAnsi="Times New Roman" w:cs="Times New Roman"/>
          <w:sz w:val="24"/>
          <w:szCs w:val="24"/>
        </w:rPr>
      </w:pPr>
      <w:r w:rsidRPr="00735360">
        <w:rPr>
          <w:rFonts w:ascii="Bookman Old Style" w:eastAsia="Times New Roman" w:hAnsi="Bookman Old Style" w:cs="Times New Roman"/>
          <w:color w:val="000000"/>
          <w:sz w:val="24"/>
          <w:szCs w:val="24"/>
        </w:rPr>
        <w:t>Being scheduled.</w:t>
      </w:r>
    </w:p>
    <w:p w14:paraId="199B2BC8" w14:textId="77777777" w:rsidR="00735360" w:rsidRPr="00735360" w:rsidRDefault="00735360" w:rsidP="00735360">
      <w:pPr>
        <w:spacing w:before="0" w:after="0"/>
        <w:rPr>
          <w:rFonts w:ascii="Times New Roman" w:eastAsia="Times New Roman" w:hAnsi="Times New Roman" w:cs="Times New Roman"/>
          <w:sz w:val="24"/>
          <w:szCs w:val="24"/>
        </w:rPr>
      </w:pPr>
      <w:r w:rsidRPr="00735360">
        <w:rPr>
          <w:rFonts w:ascii="Times New Roman" w:eastAsia="Times New Roman" w:hAnsi="Times New Roman" w:cs="Times New Roman"/>
          <w:sz w:val="24"/>
          <w:szCs w:val="24"/>
        </w:rPr>
        <w:pict w14:anchorId="4C087A6A">
          <v:rect id="_x0000_i1026" style="width:0;height:1.5pt" o:hralign="center" o:hrstd="t" o:hr="t" fillcolor="#a0a0a0" stroked="f"/>
        </w:pict>
      </w:r>
    </w:p>
    <w:p w14:paraId="70EB5372" w14:textId="77777777" w:rsidR="00735360" w:rsidRPr="00735360" w:rsidRDefault="00735360" w:rsidP="00735360">
      <w:pPr>
        <w:spacing w:before="0" w:after="0"/>
        <w:rPr>
          <w:rFonts w:ascii="Times New Roman" w:eastAsia="Times New Roman" w:hAnsi="Times New Roman" w:cs="Times New Roman"/>
          <w:sz w:val="24"/>
          <w:szCs w:val="24"/>
        </w:rPr>
      </w:pPr>
      <w:r w:rsidRPr="00735360">
        <w:rPr>
          <w:rFonts w:ascii="Bookman Old Style" w:eastAsia="Times New Roman" w:hAnsi="Bookman Old Style" w:cs="Times New Roman"/>
          <w:b/>
          <w:bCs/>
          <w:color w:val="000000"/>
          <w:sz w:val="24"/>
          <w:szCs w:val="24"/>
        </w:rPr>
        <w:t>Unfinished business:</w:t>
      </w:r>
    </w:p>
    <w:p w14:paraId="0EED3AAC" w14:textId="77777777" w:rsidR="00735360" w:rsidRPr="00735360" w:rsidRDefault="00735360" w:rsidP="00735360">
      <w:pPr>
        <w:spacing w:before="0" w:after="0"/>
        <w:rPr>
          <w:rFonts w:ascii="Times New Roman" w:eastAsia="Times New Roman" w:hAnsi="Times New Roman" w:cs="Times New Roman"/>
          <w:sz w:val="24"/>
          <w:szCs w:val="24"/>
        </w:rPr>
      </w:pPr>
      <w:r w:rsidRPr="00735360">
        <w:rPr>
          <w:rFonts w:ascii="Bookman Old Style" w:eastAsia="Times New Roman" w:hAnsi="Bookman Old Style" w:cs="Times New Roman"/>
          <w:color w:val="000000"/>
          <w:sz w:val="24"/>
          <w:szCs w:val="24"/>
        </w:rPr>
        <w:t>Develop a clear pathway/strategy to discipleship for Archbishop Bergan Students and Parents</w:t>
      </w:r>
    </w:p>
    <w:p w14:paraId="3DF08E82" w14:textId="77777777" w:rsidR="00735360" w:rsidRPr="00735360" w:rsidRDefault="00735360" w:rsidP="00735360">
      <w:pPr>
        <w:spacing w:before="0" w:after="160"/>
        <w:rPr>
          <w:rFonts w:ascii="Times New Roman" w:eastAsia="Times New Roman" w:hAnsi="Times New Roman" w:cs="Times New Roman"/>
          <w:sz w:val="24"/>
          <w:szCs w:val="24"/>
        </w:rPr>
      </w:pPr>
      <w:r w:rsidRPr="00735360">
        <w:rPr>
          <w:rFonts w:ascii="Bookman Old Style" w:eastAsia="Times New Roman" w:hAnsi="Bookman Old Style" w:cs="Times New Roman"/>
          <w:color w:val="000000"/>
          <w:sz w:val="24"/>
          <w:szCs w:val="24"/>
        </w:rPr>
        <w:tab/>
      </w:r>
    </w:p>
    <w:p w14:paraId="35950880" w14:textId="77777777" w:rsidR="00735360" w:rsidRDefault="00735360" w:rsidP="00A5350F">
      <w:pPr>
        <w:pStyle w:val="ListParagraph"/>
        <w:spacing w:before="0" w:after="0"/>
        <w:textAlignment w:val="baseline"/>
        <w:rPr>
          <w:rFonts w:ascii="Arial" w:eastAsia="Times New Roman" w:hAnsi="Arial" w:cs="Arial"/>
          <w:color w:val="000000"/>
          <w:szCs w:val="22"/>
        </w:rPr>
      </w:pPr>
    </w:p>
    <w:p w14:paraId="6BFF772A" w14:textId="77777777" w:rsidR="00735360" w:rsidRDefault="00735360" w:rsidP="00A5350F">
      <w:pPr>
        <w:pStyle w:val="ListParagraph"/>
        <w:spacing w:before="0" w:after="0"/>
        <w:textAlignment w:val="baseline"/>
        <w:rPr>
          <w:rFonts w:ascii="Arial" w:eastAsia="Times New Roman" w:hAnsi="Arial" w:cs="Arial"/>
          <w:color w:val="000000"/>
          <w:szCs w:val="22"/>
        </w:rPr>
      </w:pPr>
    </w:p>
    <w:p w14:paraId="7CBAF9BC" w14:textId="77777777" w:rsidR="00735360" w:rsidRDefault="00735360" w:rsidP="00A5350F">
      <w:pPr>
        <w:pStyle w:val="ListParagraph"/>
        <w:spacing w:before="0" w:after="0"/>
        <w:textAlignment w:val="baseline"/>
        <w:rPr>
          <w:rFonts w:ascii="Arial" w:eastAsia="Times New Roman" w:hAnsi="Arial" w:cs="Arial"/>
          <w:color w:val="000000"/>
          <w:szCs w:val="22"/>
        </w:rPr>
      </w:pPr>
    </w:p>
    <w:p w14:paraId="51D8845B" w14:textId="77777777" w:rsidR="00735360" w:rsidRDefault="00735360" w:rsidP="00A5350F">
      <w:pPr>
        <w:pStyle w:val="ListParagraph"/>
        <w:spacing w:before="0" w:after="0"/>
        <w:textAlignment w:val="baseline"/>
        <w:rPr>
          <w:rFonts w:ascii="Arial" w:eastAsia="Times New Roman" w:hAnsi="Arial" w:cs="Arial"/>
          <w:color w:val="000000"/>
          <w:szCs w:val="22"/>
        </w:rPr>
      </w:pPr>
    </w:p>
    <w:p w14:paraId="7DC075A9" w14:textId="77777777" w:rsidR="00735360" w:rsidRDefault="00735360" w:rsidP="00A5350F">
      <w:pPr>
        <w:pStyle w:val="ListParagraph"/>
        <w:spacing w:before="0" w:after="0"/>
        <w:textAlignment w:val="baseline"/>
        <w:rPr>
          <w:rFonts w:ascii="Arial" w:eastAsia="Times New Roman" w:hAnsi="Arial" w:cs="Arial"/>
          <w:color w:val="000000"/>
          <w:szCs w:val="22"/>
        </w:rPr>
      </w:pPr>
    </w:p>
    <w:p w14:paraId="42B427CD" w14:textId="77777777" w:rsidR="00735360" w:rsidRDefault="00735360" w:rsidP="00A5350F">
      <w:pPr>
        <w:pStyle w:val="ListParagraph"/>
        <w:spacing w:before="0" w:after="0"/>
        <w:textAlignment w:val="baseline"/>
        <w:rPr>
          <w:rFonts w:ascii="Arial" w:eastAsia="Times New Roman" w:hAnsi="Arial" w:cs="Arial"/>
          <w:color w:val="000000"/>
          <w:szCs w:val="22"/>
        </w:rPr>
      </w:pPr>
    </w:p>
    <w:p w14:paraId="67BFFB4C" w14:textId="77777777" w:rsidR="00735360" w:rsidRDefault="00735360" w:rsidP="00A5350F">
      <w:pPr>
        <w:pStyle w:val="ListParagraph"/>
        <w:spacing w:before="0" w:after="0"/>
        <w:textAlignment w:val="baseline"/>
        <w:rPr>
          <w:rFonts w:ascii="Arial" w:eastAsia="Times New Roman" w:hAnsi="Arial" w:cs="Arial"/>
          <w:color w:val="000000"/>
          <w:szCs w:val="22"/>
        </w:rPr>
      </w:pPr>
    </w:p>
    <w:p w14:paraId="06104668" w14:textId="77777777" w:rsidR="00735360" w:rsidRDefault="00735360" w:rsidP="00A5350F">
      <w:pPr>
        <w:pStyle w:val="ListParagraph"/>
        <w:spacing w:before="0" w:after="0"/>
        <w:textAlignment w:val="baseline"/>
        <w:rPr>
          <w:rFonts w:ascii="Arial" w:eastAsia="Times New Roman" w:hAnsi="Arial" w:cs="Arial"/>
          <w:color w:val="000000"/>
          <w:szCs w:val="22"/>
        </w:rPr>
      </w:pPr>
    </w:p>
    <w:p w14:paraId="26F318CC" w14:textId="77777777" w:rsidR="00735360" w:rsidRDefault="00735360" w:rsidP="00A5350F">
      <w:pPr>
        <w:pStyle w:val="ListParagraph"/>
        <w:spacing w:before="0" w:after="0"/>
        <w:textAlignment w:val="baseline"/>
        <w:rPr>
          <w:rFonts w:ascii="Arial" w:eastAsia="Times New Roman" w:hAnsi="Arial" w:cs="Arial"/>
          <w:color w:val="000000"/>
          <w:szCs w:val="22"/>
        </w:rPr>
      </w:pPr>
    </w:p>
    <w:p w14:paraId="6007A31D" w14:textId="77777777" w:rsidR="00735360" w:rsidRDefault="00735360" w:rsidP="00A5350F">
      <w:pPr>
        <w:pStyle w:val="ListParagraph"/>
        <w:spacing w:before="0" w:after="0"/>
        <w:textAlignment w:val="baseline"/>
        <w:rPr>
          <w:rFonts w:ascii="Arial" w:eastAsia="Times New Roman" w:hAnsi="Arial" w:cs="Arial"/>
          <w:color w:val="000000"/>
          <w:szCs w:val="22"/>
        </w:rPr>
      </w:pPr>
    </w:p>
    <w:p w14:paraId="26809E01" w14:textId="77777777" w:rsidR="00735360" w:rsidRDefault="00735360" w:rsidP="00A5350F">
      <w:pPr>
        <w:pStyle w:val="ListParagraph"/>
        <w:spacing w:before="0" w:after="0"/>
        <w:textAlignment w:val="baseline"/>
        <w:rPr>
          <w:rFonts w:ascii="Arial" w:eastAsia="Times New Roman" w:hAnsi="Arial" w:cs="Arial"/>
          <w:color w:val="000000"/>
          <w:szCs w:val="22"/>
        </w:rPr>
      </w:pPr>
    </w:p>
    <w:p w14:paraId="694E05AA" w14:textId="77777777" w:rsidR="00735360" w:rsidRDefault="00735360" w:rsidP="00A5350F">
      <w:pPr>
        <w:pStyle w:val="ListParagraph"/>
        <w:spacing w:before="0" w:after="0"/>
        <w:textAlignment w:val="baseline"/>
        <w:rPr>
          <w:rFonts w:ascii="Arial" w:eastAsia="Times New Roman" w:hAnsi="Arial" w:cs="Arial"/>
          <w:color w:val="000000"/>
          <w:szCs w:val="22"/>
        </w:rPr>
      </w:pPr>
    </w:p>
    <w:p w14:paraId="2BCAADF4" w14:textId="675C5195" w:rsidR="00735360" w:rsidRDefault="00735360" w:rsidP="00A5350F">
      <w:pPr>
        <w:pStyle w:val="ListParagraph"/>
        <w:spacing w:before="0" w:after="0"/>
        <w:textAlignment w:val="baseline"/>
        <w:rPr>
          <w:rFonts w:ascii="Arial" w:eastAsia="Times New Roman" w:hAnsi="Arial" w:cs="Arial"/>
          <w:color w:val="000000"/>
          <w:szCs w:val="22"/>
        </w:rPr>
      </w:pPr>
      <w:r>
        <w:rPr>
          <w:b/>
          <w:bCs/>
          <w:color w:val="000000"/>
          <w:sz w:val="42"/>
          <w:szCs w:val="42"/>
        </w:rPr>
        <w:lastRenderedPageBreak/>
        <w:t>SAINT PATRICK &amp; BERGAN CATHOLIC ORGANIZATIONAL FLOW CHART</w:t>
      </w:r>
    </w:p>
    <w:p w14:paraId="664832C5" w14:textId="77777777" w:rsidR="00735360" w:rsidRDefault="00735360" w:rsidP="00A5350F">
      <w:pPr>
        <w:pStyle w:val="ListParagraph"/>
        <w:spacing w:before="0" w:after="0"/>
        <w:textAlignment w:val="baseline"/>
        <w:rPr>
          <w:rFonts w:ascii="Arial" w:eastAsia="Times New Roman" w:hAnsi="Arial" w:cs="Arial"/>
          <w:color w:val="000000"/>
          <w:szCs w:val="22"/>
        </w:rPr>
      </w:pPr>
    </w:p>
    <w:p w14:paraId="31953A04" w14:textId="77777777" w:rsidR="00735360" w:rsidRDefault="00735360" w:rsidP="00A5350F">
      <w:pPr>
        <w:pStyle w:val="ListParagraph"/>
        <w:spacing w:before="0" w:after="0"/>
        <w:textAlignment w:val="baseline"/>
        <w:rPr>
          <w:rFonts w:ascii="Arial" w:eastAsia="Times New Roman" w:hAnsi="Arial" w:cs="Arial"/>
          <w:color w:val="000000"/>
          <w:szCs w:val="22"/>
        </w:rPr>
      </w:pPr>
    </w:p>
    <w:p w14:paraId="4E9359B6" w14:textId="10F8ADFA" w:rsidR="00735360" w:rsidRDefault="00735360" w:rsidP="00A5350F">
      <w:pPr>
        <w:pStyle w:val="ListParagraph"/>
        <w:spacing w:before="0" w:after="0"/>
        <w:textAlignment w:val="baseline"/>
        <w:rPr>
          <w:rFonts w:ascii="Arial" w:eastAsia="Times New Roman" w:hAnsi="Arial" w:cs="Arial"/>
          <w:color w:val="000000"/>
          <w:szCs w:val="22"/>
        </w:rPr>
      </w:pPr>
      <w:r>
        <w:rPr>
          <w:noProof/>
          <w:color w:val="000000"/>
          <w:bdr w:val="none" w:sz="0" w:space="0" w:color="auto" w:frame="1"/>
        </w:rPr>
        <w:drawing>
          <wp:inline distT="0" distB="0" distL="0" distR="0" wp14:anchorId="2F371462" wp14:editId="303D3BE7">
            <wp:extent cx="6452131" cy="4398010"/>
            <wp:effectExtent l="0" t="0" r="6350" b="254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463401" cy="4405692"/>
                    </a:xfrm>
                    <a:prstGeom prst="rect">
                      <a:avLst/>
                    </a:prstGeom>
                    <a:noFill/>
                    <a:ln>
                      <a:noFill/>
                    </a:ln>
                  </pic:spPr>
                </pic:pic>
              </a:graphicData>
            </a:graphic>
          </wp:inline>
        </w:drawing>
      </w:r>
    </w:p>
    <w:p w14:paraId="4DCD77CC" w14:textId="77777777" w:rsidR="00735360" w:rsidRDefault="00735360" w:rsidP="00A5350F">
      <w:pPr>
        <w:pStyle w:val="ListParagraph"/>
        <w:spacing w:before="0" w:after="0"/>
        <w:textAlignment w:val="baseline"/>
        <w:rPr>
          <w:rFonts w:ascii="Arial" w:eastAsia="Times New Roman" w:hAnsi="Arial" w:cs="Arial"/>
          <w:color w:val="000000"/>
          <w:szCs w:val="22"/>
        </w:rPr>
      </w:pPr>
    </w:p>
    <w:p w14:paraId="7D53FAF2" w14:textId="77777777" w:rsidR="00735360" w:rsidRDefault="00735360" w:rsidP="00A5350F">
      <w:pPr>
        <w:pStyle w:val="ListParagraph"/>
        <w:spacing w:before="0" w:after="0"/>
        <w:textAlignment w:val="baseline"/>
        <w:rPr>
          <w:rFonts w:ascii="Arial" w:eastAsia="Times New Roman" w:hAnsi="Arial" w:cs="Arial"/>
          <w:color w:val="000000"/>
          <w:szCs w:val="22"/>
        </w:rPr>
      </w:pPr>
    </w:p>
    <w:p w14:paraId="35D8ADF1" w14:textId="77777777" w:rsidR="00735360" w:rsidRDefault="00735360" w:rsidP="00A5350F">
      <w:pPr>
        <w:pStyle w:val="ListParagraph"/>
        <w:spacing w:before="0" w:after="0"/>
        <w:textAlignment w:val="baseline"/>
        <w:rPr>
          <w:rFonts w:ascii="Arial" w:eastAsia="Times New Roman" w:hAnsi="Arial" w:cs="Arial"/>
          <w:color w:val="000000"/>
          <w:szCs w:val="22"/>
        </w:rPr>
      </w:pPr>
    </w:p>
    <w:p w14:paraId="4720138E" w14:textId="77777777" w:rsidR="00735360" w:rsidRPr="00A5350F" w:rsidRDefault="00735360" w:rsidP="00A5350F">
      <w:pPr>
        <w:pStyle w:val="ListParagraph"/>
        <w:spacing w:before="0" w:after="0"/>
        <w:textAlignment w:val="baseline"/>
        <w:rPr>
          <w:rFonts w:ascii="Arial" w:eastAsia="Times New Roman" w:hAnsi="Arial" w:cs="Arial"/>
          <w:color w:val="000000"/>
          <w:szCs w:val="22"/>
        </w:rPr>
      </w:pPr>
    </w:p>
    <w:sectPr w:rsidR="00735360" w:rsidRPr="00A5350F">
      <w:footerReference w:type="default" r:id="rId19"/>
      <w:pgSz w:w="12240" w:h="15840"/>
      <w:pgMar w:top="720" w:right="720" w:bottom="720" w:left="72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21FE5C" w14:textId="77777777" w:rsidR="005453C1" w:rsidRDefault="005453C1">
      <w:pPr>
        <w:spacing w:before="0" w:after="0"/>
      </w:pPr>
      <w:r>
        <w:separator/>
      </w:r>
    </w:p>
  </w:endnote>
  <w:endnote w:type="continuationSeparator" w:id="0">
    <w:p w14:paraId="160C8B6B" w14:textId="77777777" w:rsidR="005453C1" w:rsidRDefault="005453C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52" w14:textId="40F22088" w:rsidR="00B25156" w:rsidRDefault="00000000">
    <w:pPr>
      <w:pBdr>
        <w:top w:val="nil"/>
        <w:left w:val="nil"/>
        <w:bottom w:val="nil"/>
        <w:right w:val="nil"/>
        <w:between w:val="nil"/>
      </w:pBdr>
      <w:spacing w:before="0" w:after="0"/>
      <w:jc w:val="right"/>
      <w:rPr>
        <w:color w:val="000000"/>
        <w:szCs w:val="22"/>
      </w:rPr>
    </w:pPr>
    <w:r>
      <w:rPr>
        <w:color w:val="000000"/>
        <w:szCs w:val="22"/>
      </w:rPr>
      <w:t xml:space="preserve">Page </w:t>
    </w:r>
    <w:r>
      <w:rPr>
        <w:color w:val="000000"/>
        <w:szCs w:val="22"/>
      </w:rPr>
      <w:fldChar w:fldCharType="begin"/>
    </w:r>
    <w:r>
      <w:rPr>
        <w:color w:val="000000"/>
        <w:szCs w:val="22"/>
      </w:rPr>
      <w:instrText>PAGE</w:instrText>
    </w:r>
    <w:r>
      <w:rPr>
        <w:color w:val="000000"/>
        <w:szCs w:val="22"/>
      </w:rPr>
      <w:fldChar w:fldCharType="separate"/>
    </w:r>
    <w:r w:rsidR="00A9698B">
      <w:rPr>
        <w:noProof/>
        <w:color w:val="000000"/>
        <w:szCs w:val="22"/>
      </w:rPr>
      <w:t>2</w:t>
    </w:r>
    <w:r>
      <w:rPr>
        <w:color w:val="000000"/>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C41E65" w14:textId="77777777" w:rsidR="005453C1" w:rsidRDefault="005453C1">
      <w:pPr>
        <w:spacing w:before="0" w:after="0"/>
      </w:pPr>
      <w:r>
        <w:separator/>
      </w:r>
    </w:p>
  </w:footnote>
  <w:footnote w:type="continuationSeparator" w:id="0">
    <w:p w14:paraId="7BB50075" w14:textId="77777777" w:rsidR="005453C1" w:rsidRDefault="005453C1">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B77CE"/>
    <w:multiLevelType w:val="hybridMultilevel"/>
    <w:tmpl w:val="B68CB1A2"/>
    <w:lvl w:ilvl="0" w:tplc="0036798E">
      <w:start w:val="4"/>
      <w:numFmt w:val="upperLetter"/>
      <w:lvlText w:val="%1."/>
      <w:lvlJc w:val="left"/>
      <w:pPr>
        <w:tabs>
          <w:tab w:val="num" w:pos="720"/>
        </w:tabs>
        <w:ind w:left="720" w:hanging="360"/>
      </w:pPr>
    </w:lvl>
    <w:lvl w:ilvl="1" w:tplc="A97A358E" w:tentative="1">
      <w:start w:val="1"/>
      <w:numFmt w:val="decimal"/>
      <w:lvlText w:val="%2."/>
      <w:lvlJc w:val="left"/>
      <w:pPr>
        <w:tabs>
          <w:tab w:val="num" w:pos="1440"/>
        </w:tabs>
        <w:ind w:left="1440" w:hanging="360"/>
      </w:pPr>
    </w:lvl>
    <w:lvl w:ilvl="2" w:tplc="D506015A" w:tentative="1">
      <w:start w:val="1"/>
      <w:numFmt w:val="decimal"/>
      <w:lvlText w:val="%3."/>
      <w:lvlJc w:val="left"/>
      <w:pPr>
        <w:tabs>
          <w:tab w:val="num" w:pos="2160"/>
        </w:tabs>
        <w:ind w:left="2160" w:hanging="360"/>
      </w:pPr>
    </w:lvl>
    <w:lvl w:ilvl="3" w:tplc="41604CBE" w:tentative="1">
      <w:start w:val="1"/>
      <w:numFmt w:val="decimal"/>
      <w:lvlText w:val="%4."/>
      <w:lvlJc w:val="left"/>
      <w:pPr>
        <w:tabs>
          <w:tab w:val="num" w:pos="2880"/>
        </w:tabs>
        <w:ind w:left="2880" w:hanging="360"/>
      </w:pPr>
    </w:lvl>
    <w:lvl w:ilvl="4" w:tplc="62DC1A60" w:tentative="1">
      <w:start w:val="1"/>
      <w:numFmt w:val="decimal"/>
      <w:lvlText w:val="%5."/>
      <w:lvlJc w:val="left"/>
      <w:pPr>
        <w:tabs>
          <w:tab w:val="num" w:pos="3600"/>
        </w:tabs>
        <w:ind w:left="3600" w:hanging="360"/>
      </w:pPr>
    </w:lvl>
    <w:lvl w:ilvl="5" w:tplc="3AD8FD66" w:tentative="1">
      <w:start w:val="1"/>
      <w:numFmt w:val="decimal"/>
      <w:lvlText w:val="%6."/>
      <w:lvlJc w:val="left"/>
      <w:pPr>
        <w:tabs>
          <w:tab w:val="num" w:pos="4320"/>
        </w:tabs>
        <w:ind w:left="4320" w:hanging="360"/>
      </w:pPr>
    </w:lvl>
    <w:lvl w:ilvl="6" w:tplc="C2329C92" w:tentative="1">
      <w:start w:val="1"/>
      <w:numFmt w:val="decimal"/>
      <w:lvlText w:val="%7."/>
      <w:lvlJc w:val="left"/>
      <w:pPr>
        <w:tabs>
          <w:tab w:val="num" w:pos="5040"/>
        </w:tabs>
        <w:ind w:left="5040" w:hanging="360"/>
      </w:pPr>
    </w:lvl>
    <w:lvl w:ilvl="7" w:tplc="0DCA7620" w:tentative="1">
      <w:start w:val="1"/>
      <w:numFmt w:val="decimal"/>
      <w:lvlText w:val="%8."/>
      <w:lvlJc w:val="left"/>
      <w:pPr>
        <w:tabs>
          <w:tab w:val="num" w:pos="5760"/>
        </w:tabs>
        <w:ind w:left="5760" w:hanging="360"/>
      </w:pPr>
    </w:lvl>
    <w:lvl w:ilvl="8" w:tplc="361AFB4C" w:tentative="1">
      <w:start w:val="1"/>
      <w:numFmt w:val="decimal"/>
      <w:lvlText w:val="%9."/>
      <w:lvlJc w:val="left"/>
      <w:pPr>
        <w:tabs>
          <w:tab w:val="num" w:pos="6480"/>
        </w:tabs>
        <w:ind w:left="6480" w:hanging="360"/>
      </w:pPr>
    </w:lvl>
  </w:abstractNum>
  <w:abstractNum w:abstractNumId="1" w15:restartNumberingAfterBreak="0">
    <w:nsid w:val="0FE9093F"/>
    <w:multiLevelType w:val="multilevel"/>
    <w:tmpl w:val="C0DA27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2DB1324"/>
    <w:multiLevelType w:val="hybridMultilevel"/>
    <w:tmpl w:val="F7CE606C"/>
    <w:lvl w:ilvl="0" w:tplc="6D303CBA">
      <w:start w:val="6"/>
      <w:numFmt w:val="upperLetter"/>
      <w:lvlText w:val="%1."/>
      <w:lvlJc w:val="left"/>
      <w:pPr>
        <w:tabs>
          <w:tab w:val="num" w:pos="720"/>
        </w:tabs>
        <w:ind w:left="720" w:hanging="360"/>
      </w:pPr>
    </w:lvl>
    <w:lvl w:ilvl="1" w:tplc="04B633DC" w:tentative="1">
      <w:start w:val="1"/>
      <w:numFmt w:val="decimal"/>
      <w:lvlText w:val="%2."/>
      <w:lvlJc w:val="left"/>
      <w:pPr>
        <w:tabs>
          <w:tab w:val="num" w:pos="1440"/>
        </w:tabs>
        <w:ind w:left="1440" w:hanging="360"/>
      </w:pPr>
    </w:lvl>
    <w:lvl w:ilvl="2" w:tplc="C85E5E84" w:tentative="1">
      <w:start w:val="1"/>
      <w:numFmt w:val="decimal"/>
      <w:lvlText w:val="%3."/>
      <w:lvlJc w:val="left"/>
      <w:pPr>
        <w:tabs>
          <w:tab w:val="num" w:pos="2160"/>
        </w:tabs>
        <w:ind w:left="2160" w:hanging="360"/>
      </w:pPr>
    </w:lvl>
    <w:lvl w:ilvl="3" w:tplc="5D6C5B24" w:tentative="1">
      <w:start w:val="1"/>
      <w:numFmt w:val="decimal"/>
      <w:lvlText w:val="%4."/>
      <w:lvlJc w:val="left"/>
      <w:pPr>
        <w:tabs>
          <w:tab w:val="num" w:pos="2880"/>
        </w:tabs>
        <w:ind w:left="2880" w:hanging="360"/>
      </w:pPr>
    </w:lvl>
    <w:lvl w:ilvl="4" w:tplc="D040B75A" w:tentative="1">
      <w:start w:val="1"/>
      <w:numFmt w:val="decimal"/>
      <w:lvlText w:val="%5."/>
      <w:lvlJc w:val="left"/>
      <w:pPr>
        <w:tabs>
          <w:tab w:val="num" w:pos="3600"/>
        </w:tabs>
        <w:ind w:left="3600" w:hanging="360"/>
      </w:pPr>
    </w:lvl>
    <w:lvl w:ilvl="5" w:tplc="9C1C80D6" w:tentative="1">
      <w:start w:val="1"/>
      <w:numFmt w:val="decimal"/>
      <w:lvlText w:val="%6."/>
      <w:lvlJc w:val="left"/>
      <w:pPr>
        <w:tabs>
          <w:tab w:val="num" w:pos="4320"/>
        </w:tabs>
        <w:ind w:left="4320" w:hanging="360"/>
      </w:pPr>
    </w:lvl>
    <w:lvl w:ilvl="6" w:tplc="3A48673A" w:tentative="1">
      <w:start w:val="1"/>
      <w:numFmt w:val="decimal"/>
      <w:lvlText w:val="%7."/>
      <w:lvlJc w:val="left"/>
      <w:pPr>
        <w:tabs>
          <w:tab w:val="num" w:pos="5040"/>
        </w:tabs>
        <w:ind w:left="5040" w:hanging="360"/>
      </w:pPr>
    </w:lvl>
    <w:lvl w:ilvl="7" w:tplc="74766272" w:tentative="1">
      <w:start w:val="1"/>
      <w:numFmt w:val="decimal"/>
      <w:lvlText w:val="%8."/>
      <w:lvlJc w:val="left"/>
      <w:pPr>
        <w:tabs>
          <w:tab w:val="num" w:pos="5760"/>
        </w:tabs>
        <w:ind w:left="5760" w:hanging="360"/>
      </w:pPr>
    </w:lvl>
    <w:lvl w:ilvl="8" w:tplc="387C69E2" w:tentative="1">
      <w:start w:val="1"/>
      <w:numFmt w:val="decimal"/>
      <w:lvlText w:val="%9."/>
      <w:lvlJc w:val="left"/>
      <w:pPr>
        <w:tabs>
          <w:tab w:val="num" w:pos="6480"/>
        </w:tabs>
        <w:ind w:left="6480" w:hanging="360"/>
      </w:pPr>
    </w:lvl>
  </w:abstractNum>
  <w:abstractNum w:abstractNumId="3" w15:restartNumberingAfterBreak="0">
    <w:nsid w:val="15482A69"/>
    <w:multiLevelType w:val="hybridMultilevel"/>
    <w:tmpl w:val="875431F2"/>
    <w:lvl w:ilvl="0" w:tplc="A1E69306">
      <w:start w:val="6"/>
      <w:numFmt w:val="upperLetter"/>
      <w:lvlText w:val="%1."/>
      <w:lvlJc w:val="left"/>
      <w:pPr>
        <w:tabs>
          <w:tab w:val="num" w:pos="720"/>
        </w:tabs>
        <w:ind w:left="720" w:hanging="360"/>
      </w:pPr>
    </w:lvl>
    <w:lvl w:ilvl="1" w:tplc="DA769032" w:tentative="1">
      <w:start w:val="1"/>
      <w:numFmt w:val="decimal"/>
      <w:lvlText w:val="%2."/>
      <w:lvlJc w:val="left"/>
      <w:pPr>
        <w:tabs>
          <w:tab w:val="num" w:pos="1440"/>
        </w:tabs>
        <w:ind w:left="1440" w:hanging="360"/>
      </w:pPr>
    </w:lvl>
    <w:lvl w:ilvl="2" w:tplc="348655C4" w:tentative="1">
      <w:start w:val="1"/>
      <w:numFmt w:val="decimal"/>
      <w:lvlText w:val="%3."/>
      <w:lvlJc w:val="left"/>
      <w:pPr>
        <w:tabs>
          <w:tab w:val="num" w:pos="2160"/>
        </w:tabs>
        <w:ind w:left="2160" w:hanging="360"/>
      </w:pPr>
    </w:lvl>
    <w:lvl w:ilvl="3" w:tplc="C3FE9240" w:tentative="1">
      <w:start w:val="1"/>
      <w:numFmt w:val="decimal"/>
      <w:lvlText w:val="%4."/>
      <w:lvlJc w:val="left"/>
      <w:pPr>
        <w:tabs>
          <w:tab w:val="num" w:pos="2880"/>
        </w:tabs>
        <w:ind w:left="2880" w:hanging="360"/>
      </w:pPr>
    </w:lvl>
    <w:lvl w:ilvl="4" w:tplc="325A1A3A" w:tentative="1">
      <w:start w:val="1"/>
      <w:numFmt w:val="decimal"/>
      <w:lvlText w:val="%5."/>
      <w:lvlJc w:val="left"/>
      <w:pPr>
        <w:tabs>
          <w:tab w:val="num" w:pos="3600"/>
        </w:tabs>
        <w:ind w:left="3600" w:hanging="360"/>
      </w:pPr>
    </w:lvl>
    <w:lvl w:ilvl="5" w:tplc="AC98CE78" w:tentative="1">
      <w:start w:val="1"/>
      <w:numFmt w:val="decimal"/>
      <w:lvlText w:val="%6."/>
      <w:lvlJc w:val="left"/>
      <w:pPr>
        <w:tabs>
          <w:tab w:val="num" w:pos="4320"/>
        </w:tabs>
        <w:ind w:left="4320" w:hanging="360"/>
      </w:pPr>
    </w:lvl>
    <w:lvl w:ilvl="6" w:tplc="7C402586" w:tentative="1">
      <w:start w:val="1"/>
      <w:numFmt w:val="decimal"/>
      <w:lvlText w:val="%7."/>
      <w:lvlJc w:val="left"/>
      <w:pPr>
        <w:tabs>
          <w:tab w:val="num" w:pos="5040"/>
        </w:tabs>
        <w:ind w:left="5040" w:hanging="360"/>
      </w:pPr>
    </w:lvl>
    <w:lvl w:ilvl="7" w:tplc="E410ECC0" w:tentative="1">
      <w:start w:val="1"/>
      <w:numFmt w:val="decimal"/>
      <w:lvlText w:val="%8."/>
      <w:lvlJc w:val="left"/>
      <w:pPr>
        <w:tabs>
          <w:tab w:val="num" w:pos="5760"/>
        </w:tabs>
        <w:ind w:left="5760" w:hanging="360"/>
      </w:pPr>
    </w:lvl>
    <w:lvl w:ilvl="8" w:tplc="0A2699DC" w:tentative="1">
      <w:start w:val="1"/>
      <w:numFmt w:val="decimal"/>
      <w:lvlText w:val="%9."/>
      <w:lvlJc w:val="left"/>
      <w:pPr>
        <w:tabs>
          <w:tab w:val="num" w:pos="6480"/>
        </w:tabs>
        <w:ind w:left="6480" w:hanging="360"/>
      </w:pPr>
    </w:lvl>
  </w:abstractNum>
  <w:abstractNum w:abstractNumId="4" w15:restartNumberingAfterBreak="0">
    <w:nsid w:val="1800799D"/>
    <w:multiLevelType w:val="hybridMultilevel"/>
    <w:tmpl w:val="FEE64C8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F610312"/>
    <w:multiLevelType w:val="hybridMultilevel"/>
    <w:tmpl w:val="03680B1A"/>
    <w:lvl w:ilvl="0" w:tplc="667E64CE">
      <w:start w:val="2"/>
      <w:numFmt w:val="upperLetter"/>
      <w:lvlText w:val="%1."/>
      <w:lvlJc w:val="left"/>
      <w:pPr>
        <w:tabs>
          <w:tab w:val="num" w:pos="720"/>
        </w:tabs>
        <w:ind w:left="720" w:hanging="360"/>
      </w:pPr>
    </w:lvl>
    <w:lvl w:ilvl="1" w:tplc="BEA092D2" w:tentative="1">
      <w:start w:val="1"/>
      <w:numFmt w:val="decimal"/>
      <w:lvlText w:val="%2."/>
      <w:lvlJc w:val="left"/>
      <w:pPr>
        <w:tabs>
          <w:tab w:val="num" w:pos="1440"/>
        </w:tabs>
        <w:ind w:left="1440" w:hanging="360"/>
      </w:pPr>
    </w:lvl>
    <w:lvl w:ilvl="2" w:tplc="0EC053E6" w:tentative="1">
      <w:start w:val="1"/>
      <w:numFmt w:val="decimal"/>
      <w:lvlText w:val="%3."/>
      <w:lvlJc w:val="left"/>
      <w:pPr>
        <w:tabs>
          <w:tab w:val="num" w:pos="2160"/>
        </w:tabs>
        <w:ind w:left="2160" w:hanging="360"/>
      </w:pPr>
    </w:lvl>
    <w:lvl w:ilvl="3" w:tplc="29086CB8" w:tentative="1">
      <w:start w:val="1"/>
      <w:numFmt w:val="decimal"/>
      <w:lvlText w:val="%4."/>
      <w:lvlJc w:val="left"/>
      <w:pPr>
        <w:tabs>
          <w:tab w:val="num" w:pos="2880"/>
        </w:tabs>
        <w:ind w:left="2880" w:hanging="360"/>
      </w:pPr>
    </w:lvl>
    <w:lvl w:ilvl="4" w:tplc="554E0DD4" w:tentative="1">
      <w:start w:val="1"/>
      <w:numFmt w:val="decimal"/>
      <w:lvlText w:val="%5."/>
      <w:lvlJc w:val="left"/>
      <w:pPr>
        <w:tabs>
          <w:tab w:val="num" w:pos="3600"/>
        </w:tabs>
        <w:ind w:left="3600" w:hanging="360"/>
      </w:pPr>
    </w:lvl>
    <w:lvl w:ilvl="5" w:tplc="B9381E7C" w:tentative="1">
      <w:start w:val="1"/>
      <w:numFmt w:val="decimal"/>
      <w:lvlText w:val="%6."/>
      <w:lvlJc w:val="left"/>
      <w:pPr>
        <w:tabs>
          <w:tab w:val="num" w:pos="4320"/>
        </w:tabs>
        <w:ind w:left="4320" w:hanging="360"/>
      </w:pPr>
    </w:lvl>
    <w:lvl w:ilvl="6" w:tplc="BB7E527A" w:tentative="1">
      <w:start w:val="1"/>
      <w:numFmt w:val="decimal"/>
      <w:lvlText w:val="%7."/>
      <w:lvlJc w:val="left"/>
      <w:pPr>
        <w:tabs>
          <w:tab w:val="num" w:pos="5040"/>
        </w:tabs>
        <w:ind w:left="5040" w:hanging="360"/>
      </w:pPr>
    </w:lvl>
    <w:lvl w:ilvl="7" w:tplc="87460AA8" w:tentative="1">
      <w:start w:val="1"/>
      <w:numFmt w:val="decimal"/>
      <w:lvlText w:val="%8."/>
      <w:lvlJc w:val="left"/>
      <w:pPr>
        <w:tabs>
          <w:tab w:val="num" w:pos="5760"/>
        </w:tabs>
        <w:ind w:left="5760" w:hanging="360"/>
      </w:pPr>
    </w:lvl>
    <w:lvl w:ilvl="8" w:tplc="101C4CCC" w:tentative="1">
      <w:start w:val="1"/>
      <w:numFmt w:val="decimal"/>
      <w:lvlText w:val="%9."/>
      <w:lvlJc w:val="left"/>
      <w:pPr>
        <w:tabs>
          <w:tab w:val="num" w:pos="6480"/>
        </w:tabs>
        <w:ind w:left="6480" w:hanging="360"/>
      </w:pPr>
    </w:lvl>
  </w:abstractNum>
  <w:abstractNum w:abstractNumId="6" w15:restartNumberingAfterBreak="0">
    <w:nsid w:val="1F6E0632"/>
    <w:multiLevelType w:val="multilevel"/>
    <w:tmpl w:val="B5864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02016F9"/>
    <w:multiLevelType w:val="hybridMultilevel"/>
    <w:tmpl w:val="14F8C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6DA2E99"/>
    <w:multiLevelType w:val="hybridMultilevel"/>
    <w:tmpl w:val="CEF8A6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9DE7129"/>
    <w:multiLevelType w:val="hybridMultilevel"/>
    <w:tmpl w:val="02E8E228"/>
    <w:lvl w:ilvl="0" w:tplc="C2086260">
      <w:start w:val="3"/>
      <w:numFmt w:val="upperLetter"/>
      <w:lvlText w:val="%1."/>
      <w:lvlJc w:val="left"/>
      <w:pPr>
        <w:tabs>
          <w:tab w:val="num" w:pos="720"/>
        </w:tabs>
        <w:ind w:left="720" w:hanging="360"/>
      </w:pPr>
    </w:lvl>
    <w:lvl w:ilvl="1" w:tplc="7EFE4600" w:tentative="1">
      <w:start w:val="1"/>
      <w:numFmt w:val="decimal"/>
      <w:lvlText w:val="%2."/>
      <w:lvlJc w:val="left"/>
      <w:pPr>
        <w:tabs>
          <w:tab w:val="num" w:pos="1440"/>
        </w:tabs>
        <w:ind w:left="1440" w:hanging="360"/>
      </w:pPr>
    </w:lvl>
    <w:lvl w:ilvl="2" w:tplc="DE2C032A" w:tentative="1">
      <w:start w:val="1"/>
      <w:numFmt w:val="decimal"/>
      <w:lvlText w:val="%3."/>
      <w:lvlJc w:val="left"/>
      <w:pPr>
        <w:tabs>
          <w:tab w:val="num" w:pos="2160"/>
        </w:tabs>
        <w:ind w:left="2160" w:hanging="360"/>
      </w:pPr>
    </w:lvl>
    <w:lvl w:ilvl="3" w:tplc="A7645BC2" w:tentative="1">
      <w:start w:val="1"/>
      <w:numFmt w:val="decimal"/>
      <w:lvlText w:val="%4."/>
      <w:lvlJc w:val="left"/>
      <w:pPr>
        <w:tabs>
          <w:tab w:val="num" w:pos="2880"/>
        </w:tabs>
        <w:ind w:left="2880" w:hanging="360"/>
      </w:pPr>
    </w:lvl>
    <w:lvl w:ilvl="4" w:tplc="8DBC0C2C" w:tentative="1">
      <w:start w:val="1"/>
      <w:numFmt w:val="decimal"/>
      <w:lvlText w:val="%5."/>
      <w:lvlJc w:val="left"/>
      <w:pPr>
        <w:tabs>
          <w:tab w:val="num" w:pos="3600"/>
        </w:tabs>
        <w:ind w:left="3600" w:hanging="360"/>
      </w:pPr>
    </w:lvl>
    <w:lvl w:ilvl="5" w:tplc="6B66A34A" w:tentative="1">
      <w:start w:val="1"/>
      <w:numFmt w:val="decimal"/>
      <w:lvlText w:val="%6."/>
      <w:lvlJc w:val="left"/>
      <w:pPr>
        <w:tabs>
          <w:tab w:val="num" w:pos="4320"/>
        </w:tabs>
        <w:ind w:left="4320" w:hanging="360"/>
      </w:pPr>
    </w:lvl>
    <w:lvl w:ilvl="6" w:tplc="C6180CD8" w:tentative="1">
      <w:start w:val="1"/>
      <w:numFmt w:val="decimal"/>
      <w:lvlText w:val="%7."/>
      <w:lvlJc w:val="left"/>
      <w:pPr>
        <w:tabs>
          <w:tab w:val="num" w:pos="5040"/>
        </w:tabs>
        <w:ind w:left="5040" w:hanging="360"/>
      </w:pPr>
    </w:lvl>
    <w:lvl w:ilvl="7" w:tplc="08C2662C" w:tentative="1">
      <w:start w:val="1"/>
      <w:numFmt w:val="decimal"/>
      <w:lvlText w:val="%8."/>
      <w:lvlJc w:val="left"/>
      <w:pPr>
        <w:tabs>
          <w:tab w:val="num" w:pos="5760"/>
        </w:tabs>
        <w:ind w:left="5760" w:hanging="360"/>
      </w:pPr>
    </w:lvl>
    <w:lvl w:ilvl="8" w:tplc="43B4BC80" w:tentative="1">
      <w:start w:val="1"/>
      <w:numFmt w:val="decimal"/>
      <w:lvlText w:val="%9."/>
      <w:lvlJc w:val="left"/>
      <w:pPr>
        <w:tabs>
          <w:tab w:val="num" w:pos="6480"/>
        </w:tabs>
        <w:ind w:left="6480" w:hanging="360"/>
      </w:pPr>
    </w:lvl>
  </w:abstractNum>
  <w:abstractNum w:abstractNumId="10" w15:restartNumberingAfterBreak="0">
    <w:nsid w:val="2A425641"/>
    <w:multiLevelType w:val="hybridMultilevel"/>
    <w:tmpl w:val="57AE20D4"/>
    <w:lvl w:ilvl="0" w:tplc="04090015">
      <w:start w:val="1"/>
      <w:numFmt w:val="upperLetter"/>
      <w:lvlText w:val="%1."/>
      <w:lvlJc w:val="left"/>
      <w:pPr>
        <w:ind w:left="659" w:hanging="360"/>
      </w:pPr>
      <w:rPr>
        <w:rFonts w:hint="default"/>
      </w:rPr>
    </w:lvl>
    <w:lvl w:ilvl="1" w:tplc="04090019" w:tentative="1">
      <w:start w:val="1"/>
      <w:numFmt w:val="lowerLetter"/>
      <w:lvlText w:val="%2."/>
      <w:lvlJc w:val="left"/>
      <w:pPr>
        <w:ind w:left="1379" w:hanging="360"/>
      </w:pPr>
    </w:lvl>
    <w:lvl w:ilvl="2" w:tplc="0409001B" w:tentative="1">
      <w:start w:val="1"/>
      <w:numFmt w:val="lowerRoman"/>
      <w:lvlText w:val="%3."/>
      <w:lvlJc w:val="right"/>
      <w:pPr>
        <w:ind w:left="2099" w:hanging="180"/>
      </w:pPr>
    </w:lvl>
    <w:lvl w:ilvl="3" w:tplc="0409000F" w:tentative="1">
      <w:start w:val="1"/>
      <w:numFmt w:val="decimal"/>
      <w:lvlText w:val="%4."/>
      <w:lvlJc w:val="left"/>
      <w:pPr>
        <w:ind w:left="2819" w:hanging="360"/>
      </w:pPr>
    </w:lvl>
    <w:lvl w:ilvl="4" w:tplc="04090019" w:tentative="1">
      <w:start w:val="1"/>
      <w:numFmt w:val="lowerLetter"/>
      <w:lvlText w:val="%5."/>
      <w:lvlJc w:val="left"/>
      <w:pPr>
        <w:ind w:left="3539" w:hanging="360"/>
      </w:pPr>
    </w:lvl>
    <w:lvl w:ilvl="5" w:tplc="0409001B" w:tentative="1">
      <w:start w:val="1"/>
      <w:numFmt w:val="lowerRoman"/>
      <w:lvlText w:val="%6."/>
      <w:lvlJc w:val="right"/>
      <w:pPr>
        <w:ind w:left="4259" w:hanging="180"/>
      </w:pPr>
    </w:lvl>
    <w:lvl w:ilvl="6" w:tplc="0409000F" w:tentative="1">
      <w:start w:val="1"/>
      <w:numFmt w:val="decimal"/>
      <w:lvlText w:val="%7."/>
      <w:lvlJc w:val="left"/>
      <w:pPr>
        <w:ind w:left="4979" w:hanging="360"/>
      </w:pPr>
    </w:lvl>
    <w:lvl w:ilvl="7" w:tplc="04090019" w:tentative="1">
      <w:start w:val="1"/>
      <w:numFmt w:val="lowerLetter"/>
      <w:lvlText w:val="%8."/>
      <w:lvlJc w:val="left"/>
      <w:pPr>
        <w:ind w:left="5699" w:hanging="360"/>
      </w:pPr>
    </w:lvl>
    <w:lvl w:ilvl="8" w:tplc="0409001B" w:tentative="1">
      <w:start w:val="1"/>
      <w:numFmt w:val="lowerRoman"/>
      <w:lvlText w:val="%9."/>
      <w:lvlJc w:val="right"/>
      <w:pPr>
        <w:ind w:left="6419" w:hanging="180"/>
      </w:pPr>
    </w:lvl>
  </w:abstractNum>
  <w:abstractNum w:abstractNumId="11" w15:restartNumberingAfterBreak="0">
    <w:nsid w:val="2E6A5C11"/>
    <w:multiLevelType w:val="hybridMultilevel"/>
    <w:tmpl w:val="8696A202"/>
    <w:lvl w:ilvl="0" w:tplc="C44E877C">
      <w:start w:val="9"/>
      <w:numFmt w:val="upperLetter"/>
      <w:lvlText w:val="%1."/>
      <w:lvlJc w:val="left"/>
      <w:pPr>
        <w:tabs>
          <w:tab w:val="num" w:pos="720"/>
        </w:tabs>
        <w:ind w:left="720" w:hanging="360"/>
      </w:pPr>
    </w:lvl>
    <w:lvl w:ilvl="1" w:tplc="0DE8D348" w:tentative="1">
      <w:start w:val="1"/>
      <w:numFmt w:val="decimal"/>
      <w:lvlText w:val="%2."/>
      <w:lvlJc w:val="left"/>
      <w:pPr>
        <w:tabs>
          <w:tab w:val="num" w:pos="1440"/>
        </w:tabs>
        <w:ind w:left="1440" w:hanging="360"/>
      </w:pPr>
    </w:lvl>
    <w:lvl w:ilvl="2" w:tplc="215C3FD2" w:tentative="1">
      <w:start w:val="1"/>
      <w:numFmt w:val="decimal"/>
      <w:lvlText w:val="%3."/>
      <w:lvlJc w:val="left"/>
      <w:pPr>
        <w:tabs>
          <w:tab w:val="num" w:pos="2160"/>
        </w:tabs>
        <w:ind w:left="2160" w:hanging="360"/>
      </w:pPr>
    </w:lvl>
    <w:lvl w:ilvl="3" w:tplc="AF8C20D8" w:tentative="1">
      <w:start w:val="1"/>
      <w:numFmt w:val="decimal"/>
      <w:lvlText w:val="%4."/>
      <w:lvlJc w:val="left"/>
      <w:pPr>
        <w:tabs>
          <w:tab w:val="num" w:pos="2880"/>
        </w:tabs>
        <w:ind w:left="2880" w:hanging="360"/>
      </w:pPr>
    </w:lvl>
    <w:lvl w:ilvl="4" w:tplc="727097CC" w:tentative="1">
      <w:start w:val="1"/>
      <w:numFmt w:val="decimal"/>
      <w:lvlText w:val="%5."/>
      <w:lvlJc w:val="left"/>
      <w:pPr>
        <w:tabs>
          <w:tab w:val="num" w:pos="3600"/>
        </w:tabs>
        <w:ind w:left="3600" w:hanging="360"/>
      </w:pPr>
    </w:lvl>
    <w:lvl w:ilvl="5" w:tplc="DE8AFA92" w:tentative="1">
      <w:start w:val="1"/>
      <w:numFmt w:val="decimal"/>
      <w:lvlText w:val="%6."/>
      <w:lvlJc w:val="left"/>
      <w:pPr>
        <w:tabs>
          <w:tab w:val="num" w:pos="4320"/>
        </w:tabs>
        <w:ind w:left="4320" w:hanging="360"/>
      </w:pPr>
    </w:lvl>
    <w:lvl w:ilvl="6" w:tplc="3608574E" w:tentative="1">
      <w:start w:val="1"/>
      <w:numFmt w:val="decimal"/>
      <w:lvlText w:val="%7."/>
      <w:lvlJc w:val="left"/>
      <w:pPr>
        <w:tabs>
          <w:tab w:val="num" w:pos="5040"/>
        </w:tabs>
        <w:ind w:left="5040" w:hanging="360"/>
      </w:pPr>
    </w:lvl>
    <w:lvl w:ilvl="7" w:tplc="E5FE0312" w:tentative="1">
      <w:start w:val="1"/>
      <w:numFmt w:val="decimal"/>
      <w:lvlText w:val="%8."/>
      <w:lvlJc w:val="left"/>
      <w:pPr>
        <w:tabs>
          <w:tab w:val="num" w:pos="5760"/>
        </w:tabs>
        <w:ind w:left="5760" w:hanging="360"/>
      </w:pPr>
    </w:lvl>
    <w:lvl w:ilvl="8" w:tplc="04360D84" w:tentative="1">
      <w:start w:val="1"/>
      <w:numFmt w:val="decimal"/>
      <w:lvlText w:val="%9."/>
      <w:lvlJc w:val="left"/>
      <w:pPr>
        <w:tabs>
          <w:tab w:val="num" w:pos="6480"/>
        </w:tabs>
        <w:ind w:left="6480" w:hanging="360"/>
      </w:pPr>
    </w:lvl>
  </w:abstractNum>
  <w:abstractNum w:abstractNumId="12" w15:restartNumberingAfterBreak="0">
    <w:nsid w:val="320D5F94"/>
    <w:multiLevelType w:val="hybridMultilevel"/>
    <w:tmpl w:val="E56AC406"/>
    <w:lvl w:ilvl="0" w:tplc="CAFE23A2">
      <w:start w:val="4"/>
      <w:numFmt w:val="upperLetter"/>
      <w:lvlText w:val="%1."/>
      <w:lvlJc w:val="left"/>
      <w:pPr>
        <w:tabs>
          <w:tab w:val="num" w:pos="720"/>
        </w:tabs>
        <w:ind w:left="720" w:hanging="360"/>
      </w:pPr>
    </w:lvl>
    <w:lvl w:ilvl="1" w:tplc="8AC4F15C" w:tentative="1">
      <w:start w:val="1"/>
      <w:numFmt w:val="decimal"/>
      <w:lvlText w:val="%2."/>
      <w:lvlJc w:val="left"/>
      <w:pPr>
        <w:tabs>
          <w:tab w:val="num" w:pos="1440"/>
        </w:tabs>
        <w:ind w:left="1440" w:hanging="360"/>
      </w:pPr>
    </w:lvl>
    <w:lvl w:ilvl="2" w:tplc="F0021C98" w:tentative="1">
      <w:start w:val="1"/>
      <w:numFmt w:val="decimal"/>
      <w:lvlText w:val="%3."/>
      <w:lvlJc w:val="left"/>
      <w:pPr>
        <w:tabs>
          <w:tab w:val="num" w:pos="2160"/>
        </w:tabs>
        <w:ind w:left="2160" w:hanging="360"/>
      </w:pPr>
    </w:lvl>
    <w:lvl w:ilvl="3" w:tplc="48BCCE0C" w:tentative="1">
      <w:start w:val="1"/>
      <w:numFmt w:val="decimal"/>
      <w:lvlText w:val="%4."/>
      <w:lvlJc w:val="left"/>
      <w:pPr>
        <w:tabs>
          <w:tab w:val="num" w:pos="2880"/>
        </w:tabs>
        <w:ind w:left="2880" w:hanging="360"/>
      </w:pPr>
    </w:lvl>
    <w:lvl w:ilvl="4" w:tplc="1ABCEF84" w:tentative="1">
      <w:start w:val="1"/>
      <w:numFmt w:val="decimal"/>
      <w:lvlText w:val="%5."/>
      <w:lvlJc w:val="left"/>
      <w:pPr>
        <w:tabs>
          <w:tab w:val="num" w:pos="3600"/>
        </w:tabs>
        <w:ind w:left="3600" w:hanging="360"/>
      </w:pPr>
    </w:lvl>
    <w:lvl w:ilvl="5" w:tplc="28165E80" w:tentative="1">
      <w:start w:val="1"/>
      <w:numFmt w:val="decimal"/>
      <w:lvlText w:val="%6."/>
      <w:lvlJc w:val="left"/>
      <w:pPr>
        <w:tabs>
          <w:tab w:val="num" w:pos="4320"/>
        </w:tabs>
        <w:ind w:left="4320" w:hanging="360"/>
      </w:pPr>
    </w:lvl>
    <w:lvl w:ilvl="6" w:tplc="BAAA853A" w:tentative="1">
      <w:start w:val="1"/>
      <w:numFmt w:val="decimal"/>
      <w:lvlText w:val="%7."/>
      <w:lvlJc w:val="left"/>
      <w:pPr>
        <w:tabs>
          <w:tab w:val="num" w:pos="5040"/>
        </w:tabs>
        <w:ind w:left="5040" w:hanging="360"/>
      </w:pPr>
    </w:lvl>
    <w:lvl w:ilvl="7" w:tplc="A3821D50" w:tentative="1">
      <w:start w:val="1"/>
      <w:numFmt w:val="decimal"/>
      <w:lvlText w:val="%8."/>
      <w:lvlJc w:val="left"/>
      <w:pPr>
        <w:tabs>
          <w:tab w:val="num" w:pos="5760"/>
        </w:tabs>
        <w:ind w:left="5760" w:hanging="360"/>
      </w:pPr>
    </w:lvl>
    <w:lvl w:ilvl="8" w:tplc="D6B81232" w:tentative="1">
      <w:start w:val="1"/>
      <w:numFmt w:val="decimal"/>
      <w:lvlText w:val="%9."/>
      <w:lvlJc w:val="left"/>
      <w:pPr>
        <w:tabs>
          <w:tab w:val="num" w:pos="6480"/>
        </w:tabs>
        <w:ind w:left="6480" w:hanging="360"/>
      </w:pPr>
    </w:lvl>
  </w:abstractNum>
  <w:abstractNum w:abstractNumId="13" w15:restartNumberingAfterBreak="0">
    <w:nsid w:val="333372F2"/>
    <w:multiLevelType w:val="hybridMultilevel"/>
    <w:tmpl w:val="733EA8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3CA0C25"/>
    <w:multiLevelType w:val="multilevel"/>
    <w:tmpl w:val="1E5E765C"/>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34A14BD5"/>
    <w:multiLevelType w:val="hybridMultilevel"/>
    <w:tmpl w:val="C128C1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6E81F5D"/>
    <w:multiLevelType w:val="multilevel"/>
    <w:tmpl w:val="C45206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8C52294"/>
    <w:multiLevelType w:val="hybridMultilevel"/>
    <w:tmpl w:val="70222F8E"/>
    <w:lvl w:ilvl="0" w:tplc="D1683790">
      <w:start w:val="2"/>
      <w:numFmt w:val="upperLetter"/>
      <w:lvlText w:val="%1."/>
      <w:lvlJc w:val="left"/>
      <w:pPr>
        <w:tabs>
          <w:tab w:val="num" w:pos="720"/>
        </w:tabs>
        <w:ind w:left="720" w:hanging="360"/>
      </w:pPr>
    </w:lvl>
    <w:lvl w:ilvl="1" w:tplc="1B2CDA0A" w:tentative="1">
      <w:start w:val="1"/>
      <w:numFmt w:val="decimal"/>
      <w:lvlText w:val="%2."/>
      <w:lvlJc w:val="left"/>
      <w:pPr>
        <w:tabs>
          <w:tab w:val="num" w:pos="1440"/>
        </w:tabs>
        <w:ind w:left="1440" w:hanging="360"/>
      </w:pPr>
    </w:lvl>
    <w:lvl w:ilvl="2" w:tplc="46F0F206" w:tentative="1">
      <w:start w:val="1"/>
      <w:numFmt w:val="decimal"/>
      <w:lvlText w:val="%3."/>
      <w:lvlJc w:val="left"/>
      <w:pPr>
        <w:tabs>
          <w:tab w:val="num" w:pos="2160"/>
        </w:tabs>
        <w:ind w:left="2160" w:hanging="360"/>
      </w:pPr>
    </w:lvl>
    <w:lvl w:ilvl="3" w:tplc="87649A22" w:tentative="1">
      <w:start w:val="1"/>
      <w:numFmt w:val="decimal"/>
      <w:lvlText w:val="%4."/>
      <w:lvlJc w:val="left"/>
      <w:pPr>
        <w:tabs>
          <w:tab w:val="num" w:pos="2880"/>
        </w:tabs>
        <w:ind w:left="2880" w:hanging="360"/>
      </w:pPr>
    </w:lvl>
    <w:lvl w:ilvl="4" w:tplc="81FE94C2" w:tentative="1">
      <w:start w:val="1"/>
      <w:numFmt w:val="decimal"/>
      <w:lvlText w:val="%5."/>
      <w:lvlJc w:val="left"/>
      <w:pPr>
        <w:tabs>
          <w:tab w:val="num" w:pos="3600"/>
        </w:tabs>
        <w:ind w:left="3600" w:hanging="360"/>
      </w:pPr>
    </w:lvl>
    <w:lvl w:ilvl="5" w:tplc="7144ABA2" w:tentative="1">
      <w:start w:val="1"/>
      <w:numFmt w:val="decimal"/>
      <w:lvlText w:val="%6."/>
      <w:lvlJc w:val="left"/>
      <w:pPr>
        <w:tabs>
          <w:tab w:val="num" w:pos="4320"/>
        </w:tabs>
        <w:ind w:left="4320" w:hanging="360"/>
      </w:pPr>
    </w:lvl>
    <w:lvl w:ilvl="6" w:tplc="F0AA3F58" w:tentative="1">
      <w:start w:val="1"/>
      <w:numFmt w:val="decimal"/>
      <w:lvlText w:val="%7."/>
      <w:lvlJc w:val="left"/>
      <w:pPr>
        <w:tabs>
          <w:tab w:val="num" w:pos="5040"/>
        </w:tabs>
        <w:ind w:left="5040" w:hanging="360"/>
      </w:pPr>
    </w:lvl>
    <w:lvl w:ilvl="7" w:tplc="78D6138A" w:tentative="1">
      <w:start w:val="1"/>
      <w:numFmt w:val="decimal"/>
      <w:lvlText w:val="%8."/>
      <w:lvlJc w:val="left"/>
      <w:pPr>
        <w:tabs>
          <w:tab w:val="num" w:pos="5760"/>
        </w:tabs>
        <w:ind w:left="5760" w:hanging="360"/>
      </w:pPr>
    </w:lvl>
    <w:lvl w:ilvl="8" w:tplc="EEDE5294" w:tentative="1">
      <w:start w:val="1"/>
      <w:numFmt w:val="decimal"/>
      <w:lvlText w:val="%9."/>
      <w:lvlJc w:val="left"/>
      <w:pPr>
        <w:tabs>
          <w:tab w:val="num" w:pos="6480"/>
        </w:tabs>
        <w:ind w:left="6480" w:hanging="360"/>
      </w:pPr>
    </w:lvl>
  </w:abstractNum>
  <w:abstractNum w:abstractNumId="18" w15:restartNumberingAfterBreak="0">
    <w:nsid w:val="39646A1E"/>
    <w:multiLevelType w:val="multilevel"/>
    <w:tmpl w:val="BE86AD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D9F429A"/>
    <w:multiLevelType w:val="hybridMultilevel"/>
    <w:tmpl w:val="0182409A"/>
    <w:lvl w:ilvl="0" w:tplc="1B0AA2CA">
      <w:start w:val="2"/>
      <w:numFmt w:val="upperLetter"/>
      <w:lvlText w:val="%1."/>
      <w:lvlJc w:val="left"/>
      <w:pPr>
        <w:tabs>
          <w:tab w:val="num" w:pos="720"/>
        </w:tabs>
        <w:ind w:left="720" w:hanging="360"/>
      </w:pPr>
      <w:rPr>
        <w:rFonts w:hint="default"/>
      </w:rPr>
    </w:lvl>
    <w:lvl w:ilvl="1" w:tplc="4A4EE780" w:tentative="1">
      <w:start w:val="1"/>
      <w:numFmt w:val="decimal"/>
      <w:lvlText w:val="%2."/>
      <w:lvlJc w:val="left"/>
      <w:pPr>
        <w:tabs>
          <w:tab w:val="num" w:pos="1440"/>
        </w:tabs>
        <w:ind w:left="1440" w:hanging="360"/>
      </w:pPr>
    </w:lvl>
    <w:lvl w:ilvl="2" w:tplc="DE8C2A90" w:tentative="1">
      <w:start w:val="1"/>
      <w:numFmt w:val="decimal"/>
      <w:lvlText w:val="%3."/>
      <w:lvlJc w:val="left"/>
      <w:pPr>
        <w:tabs>
          <w:tab w:val="num" w:pos="2160"/>
        </w:tabs>
        <w:ind w:left="2160" w:hanging="360"/>
      </w:pPr>
    </w:lvl>
    <w:lvl w:ilvl="3" w:tplc="5E9034A2" w:tentative="1">
      <w:start w:val="1"/>
      <w:numFmt w:val="decimal"/>
      <w:lvlText w:val="%4."/>
      <w:lvlJc w:val="left"/>
      <w:pPr>
        <w:tabs>
          <w:tab w:val="num" w:pos="2880"/>
        </w:tabs>
        <w:ind w:left="2880" w:hanging="360"/>
      </w:pPr>
    </w:lvl>
    <w:lvl w:ilvl="4" w:tplc="9986322E" w:tentative="1">
      <w:start w:val="1"/>
      <w:numFmt w:val="decimal"/>
      <w:lvlText w:val="%5."/>
      <w:lvlJc w:val="left"/>
      <w:pPr>
        <w:tabs>
          <w:tab w:val="num" w:pos="3600"/>
        </w:tabs>
        <w:ind w:left="3600" w:hanging="360"/>
      </w:pPr>
    </w:lvl>
    <w:lvl w:ilvl="5" w:tplc="97705132" w:tentative="1">
      <w:start w:val="1"/>
      <w:numFmt w:val="decimal"/>
      <w:lvlText w:val="%6."/>
      <w:lvlJc w:val="left"/>
      <w:pPr>
        <w:tabs>
          <w:tab w:val="num" w:pos="4320"/>
        </w:tabs>
        <w:ind w:left="4320" w:hanging="360"/>
      </w:pPr>
    </w:lvl>
    <w:lvl w:ilvl="6" w:tplc="5EA8C23C" w:tentative="1">
      <w:start w:val="1"/>
      <w:numFmt w:val="decimal"/>
      <w:lvlText w:val="%7."/>
      <w:lvlJc w:val="left"/>
      <w:pPr>
        <w:tabs>
          <w:tab w:val="num" w:pos="5040"/>
        </w:tabs>
        <w:ind w:left="5040" w:hanging="360"/>
      </w:pPr>
    </w:lvl>
    <w:lvl w:ilvl="7" w:tplc="0A803502" w:tentative="1">
      <w:start w:val="1"/>
      <w:numFmt w:val="decimal"/>
      <w:lvlText w:val="%8."/>
      <w:lvlJc w:val="left"/>
      <w:pPr>
        <w:tabs>
          <w:tab w:val="num" w:pos="5760"/>
        </w:tabs>
        <w:ind w:left="5760" w:hanging="360"/>
      </w:pPr>
    </w:lvl>
    <w:lvl w:ilvl="8" w:tplc="04C2FEEE" w:tentative="1">
      <w:start w:val="1"/>
      <w:numFmt w:val="decimal"/>
      <w:lvlText w:val="%9."/>
      <w:lvlJc w:val="left"/>
      <w:pPr>
        <w:tabs>
          <w:tab w:val="num" w:pos="6480"/>
        </w:tabs>
        <w:ind w:left="6480" w:hanging="360"/>
      </w:pPr>
    </w:lvl>
  </w:abstractNum>
  <w:abstractNum w:abstractNumId="20" w15:restartNumberingAfterBreak="0">
    <w:nsid w:val="42877C07"/>
    <w:multiLevelType w:val="hybridMultilevel"/>
    <w:tmpl w:val="E0FE3490"/>
    <w:lvl w:ilvl="0" w:tplc="C52477E8">
      <w:start w:val="5"/>
      <w:numFmt w:val="upperLetter"/>
      <w:lvlText w:val="%1."/>
      <w:lvlJc w:val="left"/>
      <w:pPr>
        <w:tabs>
          <w:tab w:val="num" w:pos="720"/>
        </w:tabs>
        <w:ind w:left="720" w:hanging="360"/>
      </w:pPr>
    </w:lvl>
    <w:lvl w:ilvl="1" w:tplc="5AE451F2" w:tentative="1">
      <w:start w:val="1"/>
      <w:numFmt w:val="decimal"/>
      <w:lvlText w:val="%2."/>
      <w:lvlJc w:val="left"/>
      <w:pPr>
        <w:tabs>
          <w:tab w:val="num" w:pos="1440"/>
        </w:tabs>
        <w:ind w:left="1440" w:hanging="360"/>
      </w:pPr>
    </w:lvl>
    <w:lvl w:ilvl="2" w:tplc="2F42789A" w:tentative="1">
      <w:start w:val="1"/>
      <w:numFmt w:val="decimal"/>
      <w:lvlText w:val="%3."/>
      <w:lvlJc w:val="left"/>
      <w:pPr>
        <w:tabs>
          <w:tab w:val="num" w:pos="2160"/>
        </w:tabs>
        <w:ind w:left="2160" w:hanging="360"/>
      </w:pPr>
    </w:lvl>
    <w:lvl w:ilvl="3" w:tplc="12C6B484" w:tentative="1">
      <w:start w:val="1"/>
      <w:numFmt w:val="decimal"/>
      <w:lvlText w:val="%4."/>
      <w:lvlJc w:val="left"/>
      <w:pPr>
        <w:tabs>
          <w:tab w:val="num" w:pos="2880"/>
        </w:tabs>
        <w:ind w:left="2880" w:hanging="360"/>
      </w:pPr>
    </w:lvl>
    <w:lvl w:ilvl="4" w:tplc="E46C9ACE" w:tentative="1">
      <w:start w:val="1"/>
      <w:numFmt w:val="decimal"/>
      <w:lvlText w:val="%5."/>
      <w:lvlJc w:val="left"/>
      <w:pPr>
        <w:tabs>
          <w:tab w:val="num" w:pos="3600"/>
        </w:tabs>
        <w:ind w:left="3600" w:hanging="360"/>
      </w:pPr>
    </w:lvl>
    <w:lvl w:ilvl="5" w:tplc="65C8332A" w:tentative="1">
      <w:start w:val="1"/>
      <w:numFmt w:val="decimal"/>
      <w:lvlText w:val="%6."/>
      <w:lvlJc w:val="left"/>
      <w:pPr>
        <w:tabs>
          <w:tab w:val="num" w:pos="4320"/>
        </w:tabs>
        <w:ind w:left="4320" w:hanging="360"/>
      </w:pPr>
    </w:lvl>
    <w:lvl w:ilvl="6" w:tplc="60D89C90" w:tentative="1">
      <w:start w:val="1"/>
      <w:numFmt w:val="decimal"/>
      <w:lvlText w:val="%7."/>
      <w:lvlJc w:val="left"/>
      <w:pPr>
        <w:tabs>
          <w:tab w:val="num" w:pos="5040"/>
        </w:tabs>
        <w:ind w:left="5040" w:hanging="360"/>
      </w:pPr>
    </w:lvl>
    <w:lvl w:ilvl="7" w:tplc="B6DEF256" w:tentative="1">
      <w:start w:val="1"/>
      <w:numFmt w:val="decimal"/>
      <w:lvlText w:val="%8."/>
      <w:lvlJc w:val="left"/>
      <w:pPr>
        <w:tabs>
          <w:tab w:val="num" w:pos="5760"/>
        </w:tabs>
        <w:ind w:left="5760" w:hanging="360"/>
      </w:pPr>
    </w:lvl>
    <w:lvl w:ilvl="8" w:tplc="80DCF50E" w:tentative="1">
      <w:start w:val="1"/>
      <w:numFmt w:val="decimal"/>
      <w:lvlText w:val="%9."/>
      <w:lvlJc w:val="left"/>
      <w:pPr>
        <w:tabs>
          <w:tab w:val="num" w:pos="6480"/>
        </w:tabs>
        <w:ind w:left="6480" w:hanging="360"/>
      </w:pPr>
    </w:lvl>
  </w:abstractNum>
  <w:abstractNum w:abstractNumId="21" w15:restartNumberingAfterBreak="0">
    <w:nsid w:val="45EA6463"/>
    <w:multiLevelType w:val="hybridMultilevel"/>
    <w:tmpl w:val="DFA2FBF0"/>
    <w:lvl w:ilvl="0" w:tplc="F342E14A">
      <w:start w:val="4"/>
      <w:numFmt w:val="upperLetter"/>
      <w:lvlText w:val="%1."/>
      <w:lvlJc w:val="left"/>
      <w:pPr>
        <w:tabs>
          <w:tab w:val="num" w:pos="720"/>
        </w:tabs>
        <w:ind w:left="720" w:hanging="360"/>
      </w:pPr>
    </w:lvl>
    <w:lvl w:ilvl="1" w:tplc="5E066200" w:tentative="1">
      <w:start w:val="1"/>
      <w:numFmt w:val="decimal"/>
      <w:lvlText w:val="%2."/>
      <w:lvlJc w:val="left"/>
      <w:pPr>
        <w:tabs>
          <w:tab w:val="num" w:pos="1440"/>
        </w:tabs>
        <w:ind w:left="1440" w:hanging="360"/>
      </w:pPr>
    </w:lvl>
    <w:lvl w:ilvl="2" w:tplc="12B04C12" w:tentative="1">
      <w:start w:val="1"/>
      <w:numFmt w:val="decimal"/>
      <w:lvlText w:val="%3."/>
      <w:lvlJc w:val="left"/>
      <w:pPr>
        <w:tabs>
          <w:tab w:val="num" w:pos="2160"/>
        </w:tabs>
        <w:ind w:left="2160" w:hanging="360"/>
      </w:pPr>
    </w:lvl>
    <w:lvl w:ilvl="3" w:tplc="B1D61264" w:tentative="1">
      <w:start w:val="1"/>
      <w:numFmt w:val="decimal"/>
      <w:lvlText w:val="%4."/>
      <w:lvlJc w:val="left"/>
      <w:pPr>
        <w:tabs>
          <w:tab w:val="num" w:pos="2880"/>
        </w:tabs>
        <w:ind w:left="2880" w:hanging="360"/>
      </w:pPr>
    </w:lvl>
    <w:lvl w:ilvl="4" w:tplc="D1F64444" w:tentative="1">
      <w:start w:val="1"/>
      <w:numFmt w:val="decimal"/>
      <w:lvlText w:val="%5."/>
      <w:lvlJc w:val="left"/>
      <w:pPr>
        <w:tabs>
          <w:tab w:val="num" w:pos="3600"/>
        </w:tabs>
        <w:ind w:left="3600" w:hanging="360"/>
      </w:pPr>
    </w:lvl>
    <w:lvl w:ilvl="5" w:tplc="37287F3C" w:tentative="1">
      <w:start w:val="1"/>
      <w:numFmt w:val="decimal"/>
      <w:lvlText w:val="%6."/>
      <w:lvlJc w:val="left"/>
      <w:pPr>
        <w:tabs>
          <w:tab w:val="num" w:pos="4320"/>
        </w:tabs>
        <w:ind w:left="4320" w:hanging="360"/>
      </w:pPr>
    </w:lvl>
    <w:lvl w:ilvl="6" w:tplc="A8381E82" w:tentative="1">
      <w:start w:val="1"/>
      <w:numFmt w:val="decimal"/>
      <w:lvlText w:val="%7."/>
      <w:lvlJc w:val="left"/>
      <w:pPr>
        <w:tabs>
          <w:tab w:val="num" w:pos="5040"/>
        </w:tabs>
        <w:ind w:left="5040" w:hanging="360"/>
      </w:pPr>
    </w:lvl>
    <w:lvl w:ilvl="7" w:tplc="C26A0C6E" w:tentative="1">
      <w:start w:val="1"/>
      <w:numFmt w:val="decimal"/>
      <w:lvlText w:val="%8."/>
      <w:lvlJc w:val="left"/>
      <w:pPr>
        <w:tabs>
          <w:tab w:val="num" w:pos="5760"/>
        </w:tabs>
        <w:ind w:left="5760" w:hanging="360"/>
      </w:pPr>
    </w:lvl>
    <w:lvl w:ilvl="8" w:tplc="2B76D12E" w:tentative="1">
      <w:start w:val="1"/>
      <w:numFmt w:val="decimal"/>
      <w:lvlText w:val="%9."/>
      <w:lvlJc w:val="left"/>
      <w:pPr>
        <w:tabs>
          <w:tab w:val="num" w:pos="6480"/>
        </w:tabs>
        <w:ind w:left="6480" w:hanging="360"/>
      </w:pPr>
    </w:lvl>
  </w:abstractNum>
  <w:abstractNum w:abstractNumId="22" w15:restartNumberingAfterBreak="0">
    <w:nsid w:val="477344FF"/>
    <w:multiLevelType w:val="hybridMultilevel"/>
    <w:tmpl w:val="B8FAE6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8CB51E5"/>
    <w:multiLevelType w:val="multilevel"/>
    <w:tmpl w:val="F0C8C9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A8E7AB8"/>
    <w:multiLevelType w:val="hybridMultilevel"/>
    <w:tmpl w:val="95462888"/>
    <w:lvl w:ilvl="0" w:tplc="3E7C9EF6">
      <w:start w:val="2"/>
      <w:numFmt w:val="upperLetter"/>
      <w:lvlText w:val="%1."/>
      <w:lvlJc w:val="left"/>
      <w:pPr>
        <w:tabs>
          <w:tab w:val="num" w:pos="720"/>
        </w:tabs>
        <w:ind w:left="720" w:hanging="360"/>
      </w:pPr>
    </w:lvl>
    <w:lvl w:ilvl="1" w:tplc="BFBC080C" w:tentative="1">
      <w:start w:val="1"/>
      <w:numFmt w:val="decimal"/>
      <w:lvlText w:val="%2."/>
      <w:lvlJc w:val="left"/>
      <w:pPr>
        <w:tabs>
          <w:tab w:val="num" w:pos="1440"/>
        </w:tabs>
        <w:ind w:left="1440" w:hanging="360"/>
      </w:pPr>
    </w:lvl>
    <w:lvl w:ilvl="2" w:tplc="2E7A8A16" w:tentative="1">
      <w:start w:val="1"/>
      <w:numFmt w:val="decimal"/>
      <w:lvlText w:val="%3."/>
      <w:lvlJc w:val="left"/>
      <w:pPr>
        <w:tabs>
          <w:tab w:val="num" w:pos="2160"/>
        </w:tabs>
        <w:ind w:left="2160" w:hanging="360"/>
      </w:pPr>
    </w:lvl>
    <w:lvl w:ilvl="3" w:tplc="077C5CEC" w:tentative="1">
      <w:start w:val="1"/>
      <w:numFmt w:val="decimal"/>
      <w:lvlText w:val="%4."/>
      <w:lvlJc w:val="left"/>
      <w:pPr>
        <w:tabs>
          <w:tab w:val="num" w:pos="2880"/>
        </w:tabs>
        <w:ind w:left="2880" w:hanging="360"/>
      </w:pPr>
    </w:lvl>
    <w:lvl w:ilvl="4" w:tplc="5DA87DC8" w:tentative="1">
      <w:start w:val="1"/>
      <w:numFmt w:val="decimal"/>
      <w:lvlText w:val="%5."/>
      <w:lvlJc w:val="left"/>
      <w:pPr>
        <w:tabs>
          <w:tab w:val="num" w:pos="3600"/>
        </w:tabs>
        <w:ind w:left="3600" w:hanging="360"/>
      </w:pPr>
    </w:lvl>
    <w:lvl w:ilvl="5" w:tplc="DE96C168" w:tentative="1">
      <w:start w:val="1"/>
      <w:numFmt w:val="decimal"/>
      <w:lvlText w:val="%6."/>
      <w:lvlJc w:val="left"/>
      <w:pPr>
        <w:tabs>
          <w:tab w:val="num" w:pos="4320"/>
        </w:tabs>
        <w:ind w:left="4320" w:hanging="360"/>
      </w:pPr>
    </w:lvl>
    <w:lvl w:ilvl="6" w:tplc="6C2C71C8" w:tentative="1">
      <w:start w:val="1"/>
      <w:numFmt w:val="decimal"/>
      <w:lvlText w:val="%7."/>
      <w:lvlJc w:val="left"/>
      <w:pPr>
        <w:tabs>
          <w:tab w:val="num" w:pos="5040"/>
        </w:tabs>
        <w:ind w:left="5040" w:hanging="360"/>
      </w:pPr>
    </w:lvl>
    <w:lvl w:ilvl="7" w:tplc="83028CD6" w:tentative="1">
      <w:start w:val="1"/>
      <w:numFmt w:val="decimal"/>
      <w:lvlText w:val="%8."/>
      <w:lvlJc w:val="left"/>
      <w:pPr>
        <w:tabs>
          <w:tab w:val="num" w:pos="5760"/>
        </w:tabs>
        <w:ind w:left="5760" w:hanging="360"/>
      </w:pPr>
    </w:lvl>
    <w:lvl w:ilvl="8" w:tplc="596CD970" w:tentative="1">
      <w:start w:val="1"/>
      <w:numFmt w:val="decimal"/>
      <w:lvlText w:val="%9."/>
      <w:lvlJc w:val="left"/>
      <w:pPr>
        <w:tabs>
          <w:tab w:val="num" w:pos="6480"/>
        </w:tabs>
        <w:ind w:left="6480" w:hanging="360"/>
      </w:pPr>
    </w:lvl>
  </w:abstractNum>
  <w:abstractNum w:abstractNumId="25" w15:restartNumberingAfterBreak="0">
    <w:nsid w:val="54061E9D"/>
    <w:multiLevelType w:val="multilevel"/>
    <w:tmpl w:val="54B880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65B2F2D"/>
    <w:multiLevelType w:val="hybridMultilevel"/>
    <w:tmpl w:val="FD6CAC78"/>
    <w:lvl w:ilvl="0" w:tplc="23026676">
      <w:start w:val="6"/>
      <w:numFmt w:val="upperLetter"/>
      <w:lvlText w:val="%1."/>
      <w:lvlJc w:val="left"/>
      <w:pPr>
        <w:tabs>
          <w:tab w:val="num" w:pos="720"/>
        </w:tabs>
        <w:ind w:left="720" w:hanging="360"/>
      </w:pPr>
    </w:lvl>
    <w:lvl w:ilvl="1" w:tplc="44863B8A" w:tentative="1">
      <w:start w:val="1"/>
      <w:numFmt w:val="decimal"/>
      <w:lvlText w:val="%2."/>
      <w:lvlJc w:val="left"/>
      <w:pPr>
        <w:tabs>
          <w:tab w:val="num" w:pos="1440"/>
        </w:tabs>
        <w:ind w:left="1440" w:hanging="360"/>
      </w:pPr>
    </w:lvl>
    <w:lvl w:ilvl="2" w:tplc="6C9E8728" w:tentative="1">
      <w:start w:val="1"/>
      <w:numFmt w:val="decimal"/>
      <w:lvlText w:val="%3."/>
      <w:lvlJc w:val="left"/>
      <w:pPr>
        <w:tabs>
          <w:tab w:val="num" w:pos="2160"/>
        </w:tabs>
        <w:ind w:left="2160" w:hanging="360"/>
      </w:pPr>
    </w:lvl>
    <w:lvl w:ilvl="3" w:tplc="8E0C0914" w:tentative="1">
      <w:start w:val="1"/>
      <w:numFmt w:val="decimal"/>
      <w:lvlText w:val="%4."/>
      <w:lvlJc w:val="left"/>
      <w:pPr>
        <w:tabs>
          <w:tab w:val="num" w:pos="2880"/>
        </w:tabs>
        <w:ind w:left="2880" w:hanging="360"/>
      </w:pPr>
    </w:lvl>
    <w:lvl w:ilvl="4" w:tplc="A1D4E1CC" w:tentative="1">
      <w:start w:val="1"/>
      <w:numFmt w:val="decimal"/>
      <w:lvlText w:val="%5."/>
      <w:lvlJc w:val="left"/>
      <w:pPr>
        <w:tabs>
          <w:tab w:val="num" w:pos="3600"/>
        </w:tabs>
        <w:ind w:left="3600" w:hanging="360"/>
      </w:pPr>
    </w:lvl>
    <w:lvl w:ilvl="5" w:tplc="E3CE047A" w:tentative="1">
      <w:start w:val="1"/>
      <w:numFmt w:val="decimal"/>
      <w:lvlText w:val="%6."/>
      <w:lvlJc w:val="left"/>
      <w:pPr>
        <w:tabs>
          <w:tab w:val="num" w:pos="4320"/>
        </w:tabs>
        <w:ind w:left="4320" w:hanging="360"/>
      </w:pPr>
    </w:lvl>
    <w:lvl w:ilvl="6" w:tplc="09742724" w:tentative="1">
      <w:start w:val="1"/>
      <w:numFmt w:val="decimal"/>
      <w:lvlText w:val="%7."/>
      <w:lvlJc w:val="left"/>
      <w:pPr>
        <w:tabs>
          <w:tab w:val="num" w:pos="5040"/>
        </w:tabs>
        <w:ind w:left="5040" w:hanging="360"/>
      </w:pPr>
    </w:lvl>
    <w:lvl w:ilvl="7" w:tplc="E9F27220" w:tentative="1">
      <w:start w:val="1"/>
      <w:numFmt w:val="decimal"/>
      <w:lvlText w:val="%8."/>
      <w:lvlJc w:val="left"/>
      <w:pPr>
        <w:tabs>
          <w:tab w:val="num" w:pos="5760"/>
        </w:tabs>
        <w:ind w:left="5760" w:hanging="360"/>
      </w:pPr>
    </w:lvl>
    <w:lvl w:ilvl="8" w:tplc="B0F2BECC" w:tentative="1">
      <w:start w:val="1"/>
      <w:numFmt w:val="decimal"/>
      <w:lvlText w:val="%9."/>
      <w:lvlJc w:val="left"/>
      <w:pPr>
        <w:tabs>
          <w:tab w:val="num" w:pos="6480"/>
        </w:tabs>
        <w:ind w:left="6480" w:hanging="360"/>
      </w:pPr>
    </w:lvl>
  </w:abstractNum>
  <w:abstractNum w:abstractNumId="27" w15:restartNumberingAfterBreak="0">
    <w:nsid w:val="592D4A3F"/>
    <w:multiLevelType w:val="hybridMultilevel"/>
    <w:tmpl w:val="08D8C7CA"/>
    <w:lvl w:ilvl="0" w:tplc="4A2E2480">
      <w:start w:val="8"/>
      <w:numFmt w:val="upperLetter"/>
      <w:lvlText w:val="%1."/>
      <w:lvlJc w:val="left"/>
      <w:pPr>
        <w:tabs>
          <w:tab w:val="num" w:pos="720"/>
        </w:tabs>
        <w:ind w:left="720" w:hanging="360"/>
      </w:pPr>
    </w:lvl>
    <w:lvl w:ilvl="1" w:tplc="C4B27DEE" w:tentative="1">
      <w:start w:val="1"/>
      <w:numFmt w:val="decimal"/>
      <w:lvlText w:val="%2."/>
      <w:lvlJc w:val="left"/>
      <w:pPr>
        <w:tabs>
          <w:tab w:val="num" w:pos="1440"/>
        </w:tabs>
        <w:ind w:left="1440" w:hanging="360"/>
      </w:pPr>
    </w:lvl>
    <w:lvl w:ilvl="2" w:tplc="A75CF60E" w:tentative="1">
      <w:start w:val="1"/>
      <w:numFmt w:val="decimal"/>
      <w:lvlText w:val="%3."/>
      <w:lvlJc w:val="left"/>
      <w:pPr>
        <w:tabs>
          <w:tab w:val="num" w:pos="2160"/>
        </w:tabs>
        <w:ind w:left="2160" w:hanging="360"/>
      </w:pPr>
    </w:lvl>
    <w:lvl w:ilvl="3" w:tplc="1F6864DA" w:tentative="1">
      <w:start w:val="1"/>
      <w:numFmt w:val="decimal"/>
      <w:lvlText w:val="%4."/>
      <w:lvlJc w:val="left"/>
      <w:pPr>
        <w:tabs>
          <w:tab w:val="num" w:pos="2880"/>
        </w:tabs>
        <w:ind w:left="2880" w:hanging="360"/>
      </w:pPr>
    </w:lvl>
    <w:lvl w:ilvl="4" w:tplc="956A8DDA" w:tentative="1">
      <w:start w:val="1"/>
      <w:numFmt w:val="decimal"/>
      <w:lvlText w:val="%5."/>
      <w:lvlJc w:val="left"/>
      <w:pPr>
        <w:tabs>
          <w:tab w:val="num" w:pos="3600"/>
        </w:tabs>
        <w:ind w:left="3600" w:hanging="360"/>
      </w:pPr>
    </w:lvl>
    <w:lvl w:ilvl="5" w:tplc="610ECE6E" w:tentative="1">
      <w:start w:val="1"/>
      <w:numFmt w:val="decimal"/>
      <w:lvlText w:val="%6."/>
      <w:lvlJc w:val="left"/>
      <w:pPr>
        <w:tabs>
          <w:tab w:val="num" w:pos="4320"/>
        </w:tabs>
        <w:ind w:left="4320" w:hanging="360"/>
      </w:pPr>
    </w:lvl>
    <w:lvl w:ilvl="6" w:tplc="0744F4A4" w:tentative="1">
      <w:start w:val="1"/>
      <w:numFmt w:val="decimal"/>
      <w:lvlText w:val="%7."/>
      <w:lvlJc w:val="left"/>
      <w:pPr>
        <w:tabs>
          <w:tab w:val="num" w:pos="5040"/>
        </w:tabs>
        <w:ind w:left="5040" w:hanging="360"/>
      </w:pPr>
    </w:lvl>
    <w:lvl w:ilvl="7" w:tplc="E2265E76" w:tentative="1">
      <w:start w:val="1"/>
      <w:numFmt w:val="decimal"/>
      <w:lvlText w:val="%8."/>
      <w:lvlJc w:val="left"/>
      <w:pPr>
        <w:tabs>
          <w:tab w:val="num" w:pos="5760"/>
        </w:tabs>
        <w:ind w:left="5760" w:hanging="360"/>
      </w:pPr>
    </w:lvl>
    <w:lvl w:ilvl="8" w:tplc="45DA3906" w:tentative="1">
      <w:start w:val="1"/>
      <w:numFmt w:val="decimal"/>
      <w:lvlText w:val="%9."/>
      <w:lvlJc w:val="left"/>
      <w:pPr>
        <w:tabs>
          <w:tab w:val="num" w:pos="6480"/>
        </w:tabs>
        <w:ind w:left="6480" w:hanging="360"/>
      </w:pPr>
    </w:lvl>
  </w:abstractNum>
  <w:abstractNum w:abstractNumId="28" w15:restartNumberingAfterBreak="0">
    <w:nsid w:val="59612EFF"/>
    <w:multiLevelType w:val="hybridMultilevel"/>
    <w:tmpl w:val="483ED87C"/>
    <w:lvl w:ilvl="0" w:tplc="C10EBF48">
      <w:start w:val="8"/>
      <w:numFmt w:val="upperLetter"/>
      <w:lvlText w:val="%1."/>
      <w:lvlJc w:val="left"/>
      <w:pPr>
        <w:tabs>
          <w:tab w:val="num" w:pos="720"/>
        </w:tabs>
        <w:ind w:left="720" w:hanging="360"/>
      </w:pPr>
    </w:lvl>
    <w:lvl w:ilvl="1" w:tplc="AE4ABBA8" w:tentative="1">
      <w:start w:val="1"/>
      <w:numFmt w:val="decimal"/>
      <w:lvlText w:val="%2."/>
      <w:lvlJc w:val="left"/>
      <w:pPr>
        <w:tabs>
          <w:tab w:val="num" w:pos="1440"/>
        </w:tabs>
        <w:ind w:left="1440" w:hanging="360"/>
      </w:pPr>
    </w:lvl>
    <w:lvl w:ilvl="2" w:tplc="9F26E53A" w:tentative="1">
      <w:start w:val="1"/>
      <w:numFmt w:val="decimal"/>
      <w:lvlText w:val="%3."/>
      <w:lvlJc w:val="left"/>
      <w:pPr>
        <w:tabs>
          <w:tab w:val="num" w:pos="2160"/>
        </w:tabs>
        <w:ind w:left="2160" w:hanging="360"/>
      </w:pPr>
    </w:lvl>
    <w:lvl w:ilvl="3" w:tplc="7CFAF588" w:tentative="1">
      <w:start w:val="1"/>
      <w:numFmt w:val="decimal"/>
      <w:lvlText w:val="%4."/>
      <w:lvlJc w:val="left"/>
      <w:pPr>
        <w:tabs>
          <w:tab w:val="num" w:pos="2880"/>
        </w:tabs>
        <w:ind w:left="2880" w:hanging="360"/>
      </w:pPr>
    </w:lvl>
    <w:lvl w:ilvl="4" w:tplc="00A4EFEE" w:tentative="1">
      <w:start w:val="1"/>
      <w:numFmt w:val="decimal"/>
      <w:lvlText w:val="%5."/>
      <w:lvlJc w:val="left"/>
      <w:pPr>
        <w:tabs>
          <w:tab w:val="num" w:pos="3600"/>
        </w:tabs>
        <w:ind w:left="3600" w:hanging="360"/>
      </w:pPr>
    </w:lvl>
    <w:lvl w:ilvl="5" w:tplc="06E83CB4" w:tentative="1">
      <w:start w:val="1"/>
      <w:numFmt w:val="decimal"/>
      <w:lvlText w:val="%6."/>
      <w:lvlJc w:val="left"/>
      <w:pPr>
        <w:tabs>
          <w:tab w:val="num" w:pos="4320"/>
        </w:tabs>
        <w:ind w:left="4320" w:hanging="360"/>
      </w:pPr>
    </w:lvl>
    <w:lvl w:ilvl="6" w:tplc="41FCBA2E" w:tentative="1">
      <w:start w:val="1"/>
      <w:numFmt w:val="decimal"/>
      <w:lvlText w:val="%7."/>
      <w:lvlJc w:val="left"/>
      <w:pPr>
        <w:tabs>
          <w:tab w:val="num" w:pos="5040"/>
        </w:tabs>
        <w:ind w:left="5040" w:hanging="360"/>
      </w:pPr>
    </w:lvl>
    <w:lvl w:ilvl="7" w:tplc="22660A54" w:tentative="1">
      <w:start w:val="1"/>
      <w:numFmt w:val="decimal"/>
      <w:lvlText w:val="%8."/>
      <w:lvlJc w:val="left"/>
      <w:pPr>
        <w:tabs>
          <w:tab w:val="num" w:pos="5760"/>
        </w:tabs>
        <w:ind w:left="5760" w:hanging="360"/>
      </w:pPr>
    </w:lvl>
    <w:lvl w:ilvl="8" w:tplc="A27C0776" w:tentative="1">
      <w:start w:val="1"/>
      <w:numFmt w:val="decimal"/>
      <w:lvlText w:val="%9."/>
      <w:lvlJc w:val="left"/>
      <w:pPr>
        <w:tabs>
          <w:tab w:val="num" w:pos="6480"/>
        </w:tabs>
        <w:ind w:left="6480" w:hanging="360"/>
      </w:pPr>
    </w:lvl>
  </w:abstractNum>
  <w:abstractNum w:abstractNumId="29" w15:restartNumberingAfterBreak="0">
    <w:nsid w:val="5A3F73E6"/>
    <w:multiLevelType w:val="hybridMultilevel"/>
    <w:tmpl w:val="4558AAF0"/>
    <w:lvl w:ilvl="0" w:tplc="68644794">
      <w:start w:val="7"/>
      <w:numFmt w:val="upperLetter"/>
      <w:lvlText w:val="%1."/>
      <w:lvlJc w:val="left"/>
      <w:pPr>
        <w:tabs>
          <w:tab w:val="num" w:pos="720"/>
        </w:tabs>
        <w:ind w:left="720" w:hanging="360"/>
      </w:pPr>
    </w:lvl>
    <w:lvl w:ilvl="1" w:tplc="6FFECE9E" w:tentative="1">
      <w:start w:val="1"/>
      <w:numFmt w:val="decimal"/>
      <w:lvlText w:val="%2."/>
      <w:lvlJc w:val="left"/>
      <w:pPr>
        <w:tabs>
          <w:tab w:val="num" w:pos="1440"/>
        </w:tabs>
        <w:ind w:left="1440" w:hanging="360"/>
      </w:pPr>
    </w:lvl>
    <w:lvl w:ilvl="2" w:tplc="FE025BA0" w:tentative="1">
      <w:start w:val="1"/>
      <w:numFmt w:val="decimal"/>
      <w:lvlText w:val="%3."/>
      <w:lvlJc w:val="left"/>
      <w:pPr>
        <w:tabs>
          <w:tab w:val="num" w:pos="2160"/>
        </w:tabs>
        <w:ind w:left="2160" w:hanging="360"/>
      </w:pPr>
    </w:lvl>
    <w:lvl w:ilvl="3" w:tplc="99F27824" w:tentative="1">
      <w:start w:val="1"/>
      <w:numFmt w:val="decimal"/>
      <w:lvlText w:val="%4."/>
      <w:lvlJc w:val="left"/>
      <w:pPr>
        <w:tabs>
          <w:tab w:val="num" w:pos="2880"/>
        </w:tabs>
        <w:ind w:left="2880" w:hanging="360"/>
      </w:pPr>
    </w:lvl>
    <w:lvl w:ilvl="4" w:tplc="6BFAC2F0" w:tentative="1">
      <w:start w:val="1"/>
      <w:numFmt w:val="decimal"/>
      <w:lvlText w:val="%5."/>
      <w:lvlJc w:val="left"/>
      <w:pPr>
        <w:tabs>
          <w:tab w:val="num" w:pos="3600"/>
        </w:tabs>
        <w:ind w:left="3600" w:hanging="360"/>
      </w:pPr>
    </w:lvl>
    <w:lvl w:ilvl="5" w:tplc="EB80496A" w:tentative="1">
      <w:start w:val="1"/>
      <w:numFmt w:val="decimal"/>
      <w:lvlText w:val="%6."/>
      <w:lvlJc w:val="left"/>
      <w:pPr>
        <w:tabs>
          <w:tab w:val="num" w:pos="4320"/>
        </w:tabs>
        <w:ind w:left="4320" w:hanging="360"/>
      </w:pPr>
    </w:lvl>
    <w:lvl w:ilvl="6" w:tplc="F8B4C188" w:tentative="1">
      <w:start w:val="1"/>
      <w:numFmt w:val="decimal"/>
      <w:lvlText w:val="%7."/>
      <w:lvlJc w:val="left"/>
      <w:pPr>
        <w:tabs>
          <w:tab w:val="num" w:pos="5040"/>
        </w:tabs>
        <w:ind w:left="5040" w:hanging="360"/>
      </w:pPr>
    </w:lvl>
    <w:lvl w:ilvl="7" w:tplc="EEF82E74" w:tentative="1">
      <w:start w:val="1"/>
      <w:numFmt w:val="decimal"/>
      <w:lvlText w:val="%8."/>
      <w:lvlJc w:val="left"/>
      <w:pPr>
        <w:tabs>
          <w:tab w:val="num" w:pos="5760"/>
        </w:tabs>
        <w:ind w:left="5760" w:hanging="360"/>
      </w:pPr>
    </w:lvl>
    <w:lvl w:ilvl="8" w:tplc="74F0B4EC" w:tentative="1">
      <w:start w:val="1"/>
      <w:numFmt w:val="decimal"/>
      <w:lvlText w:val="%9."/>
      <w:lvlJc w:val="left"/>
      <w:pPr>
        <w:tabs>
          <w:tab w:val="num" w:pos="6480"/>
        </w:tabs>
        <w:ind w:left="6480" w:hanging="360"/>
      </w:pPr>
    </w:lvl>
  </w:abstractNum>
  <w:abstractNum w:abstractNumId="30" w15:restartNumberingAfterBreak="0">
    <w:nsid w:val="5EE377AF"/>
    <w:multiLevelType w:val="multilevel"/>
    <w:tmpl w:val="B172EE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F81156D"/>
    <w:multiLevelType w:val="hybridMultilevel"/>
    <w:tmpl w:val="65606D18"/>
    <w:lvl w:ilvl="0" w:tplc="8C9A5AB4">
      <w:start w:val="7"/>
      <w:numFmt w:val="upperLetter"/>
      <w:lvlText w:val="%1."/>
      <w:lvlJc w:val="left"/>
      <w:pPr>
        <w:tabs>
          <w:tab w:val="num" w:pos="720"/>
        </w:tabs>
        <w:ind w:left="720" w:hanging="360"/>
      </w:pPr>
    </w:lvl>
    <w:lvl w:ilvl="1" w:tplc="468CF5BA" w:tentative="1">
      <w:start w:val="1"/>
      <w:numFmt w:val="decimal"/>
      <w:lvlText w:val="%2."/>
      <w:lvlJc w:val="left"/>
      <w:pPr>
        <w:tabs>
          <w:tab w:val="num" w:pos="1440"/>
        </w:tabs>
        <w:ind w:left="1440" w:hanging="360"/>
      </w:pPr>
    </w:lvl>
    <w:lvl w:ilvl="2" w:tplc="8C8C4AE2" w:tentative="1">
      <w:start w:val="1"/>
      <w:numFmt w:val="decimal"/>
      <w:lvlText w:val="%3."/>
      <w:lvlJc w:val="left"/>
      <w:pPr>
        <w:tabs>
          <w:tab w:val="num" w:pos="2160"/>
        </w:tabs>
        <w:ind w:left="2160" w:hanging="360"/>
      </w:pPr>
    </w:lvl>
    <w:lvl w:ilvl="3" w:tplc="31DAD71E" w:tentative="1">
      <w:start w:val="1"/>
      <w:numFmt w:val="decimal"/>
      <w:lvlText w:val="%4."/>
      <w:lvlJc w:val="left"/>
      <w:pPr>
        <w:tabs>
          <w:tab w:val="num" w:pos="2880"/>
        </w:tabs>
        <w:ind w:left="2880" w:hanging="360"/>
      </w:pPr>
    </w:lvl>
    <w:lvl w:ilvl="4" w:tplc="10DAB750" w:tentative="1">
      <w:start w:val="1"/>
      <w:numFmt w:val="decimal"/>
      <w:lvlText w:val="%5."/>
      <w:lvlJc w:val="left"/>
      <w:pPr>
        <w:tabs>
          <w:tab w:val="num" w:pos="3600"/>
        </w:tabs>
        <w:ind w:left="3600" w:hanging="360"/>
      </w:pPr>
    </w:lvl>
    <w:lvl w:ilvl="5" w:tplc="F08CB594" w:tentative="1">
      <w:start w:val="1"/>
      <w:numFmt w:val="decimal"/>
      <w:lvlText w:val="%6."/>
      <w:lvlJc w:val="left"/>
      <w:pPr>
        <w:tabs>
          <w:tab w:val="num" w:pos="4320"/>
        </w:tabs>
        <w:ind w:left="4320" w:hanging="360"/>
      </w:pPr>
    </w:lvl>
    <w:lvl w:ilvl="6" w:tplc="9BEE9D38" w:tentative="1">
      <w:start w:val="1"/>
      <w:numFmt w:val="decimal"/>
      <w:lvlText w:val="%7."/>
      <w:lvlJc w:val="left"/>
      <w:pPr>
        <w:tabs>
          <w:tab w:val="num" w:pos="5040"/>
        </w:tabs>
        <w:ind w:left="5040" w:hanging="360"/>
      </w:pPr>
    </w:lvl>
    <w:lvl w:ilvl="7" w:tplc="019C0ABC" w:tentative="1">
      <w:start w:val="1"/>
      <w:numFmt w:val="decimal"/>
      <w:lvlText w:val="%8."/>
      <w:lvlJc w:val="left"/>
      <w:pPr>
        <w:tabs>
          <w:tab w:val="num" w:pos="5760"/>
        </w:tabs>
        <w:ind w:left="5760" w:hanging="360"/>
      </w:pPr>
    </w:lvl>
    <w:lvl w:ilvl="8" w:tplc="382AF5FA" w:tentative="1">
      <w:start w:val="1"/>
      <w:numFmt w:val="decimal"/>
      <w:lvlText w:val="%9."/>
      <w:lvlJc w:val="left"/>
      <w:pPr>
        <w:tabs>
          <w:tab w:val="num" w:pos="6480"/>
        </w:tabs>
        <w:ind w:left="6480" w:hanging="360"/>
      </w:pPr>
    </w:lvl>
  </w:abstractNum>
  <w:abstractNum w:abstractNumId="32" w15:restartNumberingAfterBreak="0">
    <w:nsid w:val="60B675A1"/>
    <w:multiLevelType w:val="hybridMultilevel"/>
    <w:tmpl w:val="D518B060"/>
    <w:lvl w:ilvl="0" w:tplc="C81EA512">
      <w:start w:val="8"/>
      <w:numFmt w:val="upperLetter"/>
      <w:lvlText w:val="%1."/>
      <w:lvlJc w:val="left"/>
      <w:pPr>
        <w:tabs>
          <w:tab w:val="num" w:pos="720"/>
        </w:tabs>
        <w:ind w:left="720" w:hanging="360"/>
      </w:pPr>
    </w:lvl>
    <w:lvl w:ilvl="1" w:tplc="2FBE17FA" w:tentative="1">
      <w:start w:val="1"/>
      <w:numFmt w:val="decimal"/>
      <w:lvlText w:val="%2."/>
      <w:lvlJc w:val="left"/>
      <w:pPr>
        <w:tabs>
          <w:tab w:val="num" w:pos="1440"/>
        </w:tabs>
        <w:ind w:left="1440" w:hanging="360"/>
      </w:pPr>
    </w:lvl>
    <w:lvl w:ilvl="2" w:tplc="4A10B0BA" w:tentative="1">
      <w:start w:val="1"/>
      <w:numFmt w:val="decimal"/>
      <w:lvlText w:val="%3."/>
      <w:lvlJc w:val="left"/>
      <w:pPr>
        <w:tabs>
          <w:tab w:val="num" w:pos="2160"/>
        </w:tabs>
        <w:ind w:left="2160" w:hanging="360"/>
      </w:pPr>
    </w:lvl>
    <w:lvl w:ilvl="3" w:tplc="6AD01A72" w:tentative="1">
      <w:start w:val="1"/>
      <w:numFmt w:val="decimal"/>
      <w:lvlText w:val="%4."/>
      <w:lvlJc w:val="left"/>
      <w:pPr>
        <w:tabs>
          <w:tab w:val="num" w:pos="2880"/>
        </w:tabs>
        <w:ind w:left="2880" w:hanging="360"/>
      </w:pPr>
    </w:lvl>
    <w:lvl w:ilvl="4" w:tplc="E56A9918" w:tentative="1">
      <w:start w:val="1"/>
      <w:numFmt w:val="decimal"/>
      <w:lvlText w:val="%5."/>
      <w:lvlJc w:val="left"/>
      <w:pPr>
        <w:tabs>
          <w:tab w:val="num" w:pos="3600"/>
        </w:tabs>
        <w:ind w:left="3600" w:hanging="360"/>
      </w:pPr>
    </w:lvl>
    <w:lvl w:ilvl="5" w:tplc="A08ED4F4" w:tentative="1">
      <w:start w:val="1"/>
      <w:numFmt w:val="decimal"/>
      <w:lvlText w:val="%6."/>
      <w:lvlJc w:val="left"/>
      <w:pPr>
        <w:tabs>
          <w:tab w:val="num" w:pos="4320"/>
        </w:tabs>
        <w:ind w:left="4320" w:hanging="360"/>
      </w:pPr>
    </w:lvl>
    <w:lvl w:ilvl="6" w:tplc="4F9C87C2" w:tentative="1">
      <w:start w:val="1"/>
      <w:numFmt w:val="decimal"/>
      <w:lvlText w:val="%7."/>
      <w:lvlJc w:val="left"/>
      <w:pPr>
        <w:tabs>
          <w:tab w:val="num" w:pos="5040"/>
        </w:tabs>
        <w:ind w:left="5040" w:hanging="360"/>
      </w:pPr>
    </w:lvl>
    <w:lvl w:ilvl="7" w:tplc="B0DEBE8C" w:tentative="1">
      <w:start w:val="1"/>
      <w:numFmt w:val="decimal"/>
      <w:lvlText w:val="%8."/>
      <w:lvlJc w:val="left"/>
      <w:pPr>
        <w:tabs>
          <w:tab w:val="num" w:pos="5760"/>
        </w:tabs>
        <w:ind w:left="5760" w:hanging="360"/>
      </w:pPr>
    </w:lvl>
    <w:lvl w:ilvl="8" w:tplc="9FE0055E" w:tentative="1">
      <w:start w:val="1"/>
      <w:numFmt w:val="decimal"/>
      <w:lvlText w:val="%9."/>
      <w:lvlJc w:val="left"/>
      <w:pPr>
        <w:tabs>
          <w:tab w:val="num" w:pos="6480"/>
        </w:tabs>
        <w:ind w:left="6480" w:hanging="360"/>
      </w:pPr>
    </w:lvl>
  </w:abstractNum>
  <w:abstractNum w:abstractNumId="33" w15:restartNumberingAfterBreak="0">
    <w:nsid w:val="62441D22"/>
    <w:multiLevelType w:val="hybridMultilevel"/>
    <w:tmpl w:val="CC0ECF40"/>
    <w:lvl w:ilvl="0" w:tplc="88F6B45E">
      <w:start w:val="5"/>
      <w:numFmt w:val="upperLetter"/>
      <w:lvlText w:val="%1."/>
      <w:lvlJc w:val="left"/>
      <w:pPr>
        <w:tabs>
          <w:tab w:val="num" w:pos="720"/>
        </w:tabs>
        <w:ind w:left="720" w:hanging="360"/>
      </w:pPr>
    </w:lvl>
    <w:lvl w:ilvl="1" w:tplc="F96ADDA0" w:tentative="1">
      <w:start w:val="1"/>
      <w:numFmt w:val="decimal"/>
      <w:lvlText w:val="%2."/>
      <w:lvlJc w:val="left"/>
      <w:pPr>
        <w:tabs>
          <w:tab w:val="num" w:pos="1440"/>
        </w:tabs>
        <w:ind w:left="1440" w:hanging="360"/>
      </w:pPr>
    </w:lvl>
    <w:lvl w:ilvl="2" w:tplc="C54C9E62" w:tentative="1">
      <w:start w:val="1"/>
      <w:numFmt w:val="decimal"/>
      <w:lvlText w:val="%3."/>
      <w:lvlJc w:val="left"/>
      <w:pPr>
        <w:tabs>
          <w:tab w:val="num" w:pos="2160"/>
        </w:tabs>
        <w:ind w:left="2160" w:hanging="360"/>
      </w:pPr>
    </w:lvl>
    <w:lvl w:ilvl="3" w:tplc="84D214CC" w:tentative="1">
      <w:start w:val="1"/>
      <w:numFmt w:val="decimal"/>
      <w:lvlText w:val="%4."/>
      <w:lvlJc w:val="left"/>
      <w:pPr>
        <w:tabs>
          <w:tab w:val="num" w:pos="2880"/>
        </w:tabs>
        <w:ind w:left="2880" w:hanging="360"/>
      </w:pPr>
    </w:lvl>
    <w:lvl w:ilvl="4" w:tplc="18ACF654" w:tentative="1">
      <w:start w:val="1"/>
      <w:numFmt w:val="decimal"/>
      <w:lvlText w:val="%5."/>
      <w:lvlJc w:val="left"/>
      <w:pPr>
        <w:tabs>
          <w:tab w:val="num" w:pos="3600"/>
        </w:tabs>
        <w:ind w:left="3600" w:hanging="360"/>
      </w:pPr>
    </w:lvl>
    <w:lvl w:ilvl="5" w:tplc="B46C16FE" w:tentative="1">
      <w:start w:val="1"/>
      <w:numFmt w:val="decimal"/>
      <w:lvlText w:val="%6."/>
      <w:lvlJc w:val="left"/>
      <w:pPr>
        <w:tabs>
          <w:tab w:val="num" w:pos="4320"/>
        </w:tabs>
        <w:ind w:left="4320" w:hanging="360"/>
      </w:pPr>
    </w:lvl>
    <w:lvl w:ilvl="6" w:tplc="63CAC02C" w:tentative="1">
      <w:start w:val="1"/>
      <w:numFmt w:val="decimal"/>
      <w:lvlText w:val="%7."/>
      <w:lvlJc w:val="left"/>
      <w:pPr>
        <w:tabs>
          <w:tab w:val="num" w:pos="5040"/>
        </w:tabs>
        <w:ind w:left="5040" w:hanging="360"/>
      </w:pPr>
    </w:lvl>
    <w:lvl w:ilvl="7" w:tplc="C89EEB4A" w:tentative="1">
      <w:start w:val="1"/>
      <w:numFmt w:val="decimal"/>
      <w:lvlText w:val="%8."/>
      <w:lvlJc w:val="left"/>
      <w:pPr>
        <w:tabs>
          <w:tab w:val="num" w:pos="5760"/>
        </w:tabs>
        <w:ind w:left="5760" w:hanging="360"/>
      </w:pPr>
    </w:lvl>
    <w:lvl w:ilvl="8" w:tplc="06368792" w:tentative="1">
      <w:start w:val="1"/>
      <w:numFmt w:val="decimal"/>
      <w:lvlText w:val="%9."/>
      <w:lvlJc w:val="left"/>
      <w:pPr>
        <w:tabs>
          <w:tab w:val="num" w:pos="6480"/>
        </w:tabs>
        <w:ind w:left="6480" w:hanging="360"/>
      </w:pPr>
    </w:lvl>
  </w:abstractNum>
  <w:abstractNum w:abstractNumId="34" w15:restartNumberingAfterBreak="0">
    <w:nsid w:val="62912FB7"/>
    <w:multiLevelType w:val="multilevel"/>
    <w:tmpl w:val="825C8D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37C4DBB"/>
    <w:multiLevelType w:val="hybridMultilevel"/>
    <w:tmpl w:val="94EA4B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47E0A04"/>
    <w:multiLevelType w:val="hybridMultilevel"/>
    <w:tmpl w:val="F83A72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64BD72F7"/>
    <w:multiLevelType w:val="hybridMultilevel"/>
    <w:tmpl w:val="6346F3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67E4FB0"/>
    <w:multiLevelType w:val="hybridMultilevel"/>
    <w:tmpl w:val="A71C84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5940612"/>
    <w:multiLevelType w:val="hybridMultilevel"/>
    <w:tmpl w:val="13E8FD4A"/>
    <w:lvl w:ilvl="0" w:tplc="A912B88C">
      <w:start w:val="7"/>
      <w:numFmt w:val="upperLetter"/>
      <w:lvlText w:val="%1."/>
      <w:lvlJc w:val="left"/>
      <w:pPr>
        <w:tabs>
          <w:tab w:val="num" w:pos="720"/>
        </w:tabs>
        <w:ind w:left="720" w:hanging="360"/>
      </w:pPr>
    </w:lvl>
    <w:lvl w:ilvl="1" w:tplc="6E507AB4" w:tentative="1">
      <w:start w:val="1"/>
      <w:numFmt w:val="decimal"/>
      <w:lvlText w:val="%2."/>
      <w:lvlJc w:val="left"/>
      <w:pPr>
        <w:tabs>
          <w:tab w:val="num" w:pos="1440"/>
        </w:tabs>
        <w:ind w:left="1440" w:hanging="360"/>
      </w:pPr>
    </w:lvl>
    <w:lvl w:ilvl="2" w:tplc="E678163E" w:tentative="1">
      <w:start w:val="1"/>
      <w:numFmt w:val="decimal"/>
      <w:lvlText w:val="%3."/>
      <w:lvlJc w:val="left"/>
      <w:pPr>
        <w:tabs>
          <w:tab w:val="num" w:pos="2160"/>
        </w:tabs>
        <w:ind w:left="2160" w:hanging="360"/>
      </w:pPr>
    </w:lvl>
    <w:lvl w:ilvl="3" w:tplc="BC1AD340" w:tentative="1">
      <w:start w:val="1"/>
      <w:numFmt w:val="decimal"/>
      <w:lvlText w:val="%4."/>
      <w:lvlJc w:val="left"/>
      <w:pPr>
        <w:tabs>
          <w:tab w:val="num" w:pos="2880"/>
        </w:tabs>
        <w:ind w:left="2880" w:hanging="360"/>
      </w:pPr>
    </w:lvl>
    <w:lvl w:ilvl="4" w:tplc="EDC655EE" w:tentative="1">
      <w:start w:val="1"/>
      <w:numFmt w:val="decimal"/>
      <w:lvlText w:val="%5."/>
      <w:lvlJc w:val="left"/>
      <w:pPr>
        <w:tabs>
          <w:tab w:val="num" w:pos="3600"/>
        </w:tabs>
        <w:ind w:left="3600" w:hanging="360"/>
      </w:pPr>
    </w:lvl>
    <w:lvl w:ilvl="5" w:tplc="19B20ECE" w:tentative="1">
      <w:start w:val="1"/>
      <w:numFmt w:val="decimal"/>
      <w:lvlText w:val="%6."/>
      <w:lvlJc w:val="left"/>
      <w:pPr>
        <w:tabs>
          <w:tab w:val="num" w:pos="4320"/>
        </w:tabs>
        <w:ind w:left="4320" w:hanging="360"/>
      </w:pPr>
    </w:lvl>
    <w:lvl w:ilvl="6" w:tplc="5C243AA4" w:tentative="1">
      <w:start w:val="1"/>
      <w:numFmt w:val="decimal"/>
      <w:lvlText w:val="%7."/>
      <w:lvlJc w:val="left"/>
      <w:pPr>
        <w:tabs>
          <w:tab w:val="num" w:pos="5040"/>
        </w:tabs>
        <w:ind w:left="5040" w:hanging="360"/>
      </w:pPr>
    </w:lvl>
    <w:lvl w:ilvl="7" w:tplc="F9560FF4" w:tentative="1">
      <w:start w:val="1"/>
      <w:numFmt w:val="decimal"/>
      <w:lvlText w:val="%8."/>
      <w:lvlJc w:val="left"/>
      <w:pPr>
        <w:tabs>
          <w:tab w:val="num" w:pos="5760"/>
        </w:tabs>
        <w:ind w:left="5760" w:hanging="360"/>
      </w:pPr>
    </w:lvl>
    <w:lvl w:ilvl="8" w:tplc="7892DA4E" w:tentative="1">
      <w:start w:val="1"/>
      <w:numFmt w:val="decimal"/>
      <w:lvlText w:val="%9."/>
      <w:lvlJc w:val="left"/>
      <w:pPr>
        <w:tabs>
          <w:tab w:val="num" w:pos="6480"/>
        </w:tabs>
        <w:ind w:left="6480" w:hanging="360"/>
      </w:pPr>
    </w:lvl>
  </w:abstractNum>
  <w:abstractNum w:abstractNumId="40" w15:restartNumberingAfterBreak="0">
    <w:nsid w:val="79B55CBD"/>
    <w:multiLevelType w:val="hybridMultilevel"/>
    <w:tmpl w:val="256E439E"/>
    <w:lvl w:ilvl="0" w:tplc="5B8CA188">
      <w:start w:val="5"/>
      <w:numFmt w:val="upperLetter"/>
      <w:lvlText w:val="%1."/>
      <w:lvlJc w:val="left"/>
      <w:pPr>
        <w:tabs>
          <w:tab w:val="num" w:pos="720"/>
        </w:tabs>
        <w:ind w:left="720" w:hanging="360"/>
      </w:pPr>
    </w:lvl>
    <w:lvl w:ilvl="1" w:tplc="71288A5E" w:tentative="1">
      <w:start w:val="1"/>
      <w:numFmt w:val="decimal"/>
      <w:lvlText w:val="%2."/>
      <w:lvlJc w:val="left"/>
      <w:pPr>
        <w:tabs>
          <w:tab w:val="num" w:pos="1440"/>
        </w:tabs>
        <w:ind w:left="1440" w:hanging="360"/>
      </w:pPr>
    </w:lvl>
    <w:lvl w:ilvl="2" w:tplc="B32648C8" w:tentative="1">
      <w:start w:val="1"/>
      <w:numFmt w:val="decimal"/>
      <w:lvlText w:val="%3."/>
      <w:lvlJc w:val="left"/>
      <w:pPr>
        <w:tabs>
          <w:tab w:val="num" w:pos="2160"/>
        </w:tabs>
        <w:ind w:left="2160" w:hanging="360"/>
      </w:pPr>
    </w:lvl>
    <w:lvl w:ilvl="3" w:tplc="6CE05AF0" w:tentative="1">
      <w:start w:val="1"/>
      <w:numFmt w:val="decimal"/>
      <w:lvlText w:val="%4."/>
      <w:lvlJc w:val="left"/>
      <w:pPr>
        <w:tabs>
          <w:tab w:val="num" w:pos="2880"/>
        </w:tabs>
        <w:ind w:left="2880" w:hanging="360"/>
      </w:pPr>
    </w:lvl>
    <w:lvl w:ilvl="4" w:tplc="470E37CC" w:tentative="1">
      <w:start w:val="1"/>
      <w:numFmt w:val="decimal"/>
      <w:lvlText w:val="%5."/>
      <w:lvlJc w:val="left"/>
      <w:pPr>
        <w:tabs>
          <w:tab w:val="num" w:pos="3600"/>
        </w:tabs>
        <w:ind w:left="3600" w:hanging="360"/>
      </w:pPr>
    </w:lvl>
    <w:lvl w:ilvl="5" w:tplc="11FEA890" w:tentative="1">
      <w:start w:val="1"/>
      <w:numFmt w:val="decimal"/>
      <w:lvlText w:val="%6."/>
      <w:lvlJc w:val="left"/>
      <w:pPr>
        <w:tabs>
          <w:tab w:val="num" w:pos="4320"/>
        </w:tabs>
        <w:ind w:left="4320" w:hanging="360"/>
      </w:pPr>
    </w:lvl>
    <w:lvl w:ilvl="6" w:tplc="1D907790" w:tentative="1">
      <w:start w:val="1"/>
      <w:numFmt w:val="decimal"/>
      <w:lvlText w:val="%7."/>
      <w:lvlJc w:val="left"/>
      <w:pPr>
        <w:tabs>
          <w:tab w:val="num" w:pos="5040"/>
        </w:tabs>
        <w:ind w:left="5040" w:hanging="360"/>
      </w:pPr>
    </w:lvl>
    <w:lvl w:ilvl="7" w:tplc="3B2A449E" w:tentative="1">
      <w:start w:val="1"/>
      <w:numFmt w:val="decimal"/>
      <w:lvlText w:val="%8."/>
      <w:lvlJc w:val="left"/>
      <w:pPr>
        <w:tabs>
          <w:tab w:val="num" w:pos="5760"/>
        </w:tabs>
        <w:ind w:left="5760" w:hanging="360"/>
      </w:pPr>
    </w:lvl>
    <w:lvl w:ilvl="8" w:tplc="DA36C30A" w:tentative="1">
      <w:start w:val="1"/>
      <w:numFmt w:val="decimal"/>
      <w:lvlText w:val="%9."/>
      <w:lvlJc w:val="left"/>
      <w:pPr>
        <w:tabs>
          <w:tab w:val="num" w:pos="6480"/>
        </w:tabs>
        <w:ind w:left="6480" w:hanging="360"/>
      </w:pPr>
    </w:lvl>
  </w:abstractNum>
  <w:abstractNum w:abstractNumId="41" w15:restartNumberingAfterBreak="0">
    <w:nsid w:val="7A834A8C"/>
    <w:multiLevelType w:val="multilevel"/>
    <w:tmpl w:val="328EBAB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CB44841"/>
    <w:multiLevelType w:val="hybridMultilevel"/>
    <w:tmpl w:val="66D45E9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DD40BFD"/>
    <w:multiLevelType w:val="hybridMultilevel"/>
    <w:tmpl w:val="D8AE388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ED17E14"/>
    <w:multiLevelType w:val="hybridMultilevel"/>
    <w:tmpl w:val="27F672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9276037">
    <w:abstractNumId w:val="14"/>
  </w:num>
  <w:num w:numId="2" w16cid:durableId="1368020274">
    <w:abstractNumId w:val="19"/>
  </w:num>
  <w:num w:numId="3" w16cid:durableId="279186876">
    <w:abstractNumId w:val="0"/>
  </w:num>
  <w:num w:numId="4" w16cid:durableId="46298543">
    <w:abstractNumId w:val="40"/>
  </w:num>
  <w:num w:numId="5" w16cid:durableId="2034649438">
    <w:abstractNumId w:val="3"/>
  </w:num>
  <w:num w:numId="6" w16cid:durableId="160316343">
    <w:abstractNumId w:val="31"/>
  </w:num>
  <w:num w:numId="7" w16cid:durableId="377168925">
    <w:abstractNumId w:val="27"/>
  </w:num>
  <w:num w:numId="8" w16cid:durableId="282152165">
    <w:abstractNumId w:val="42"/>
  </w:num>
  <w:num w:numId="9" w16cid:durableId="2030599187">
    <w:abstractNumId w:val="34"/>
  </w:num>
  <w:num w:numId="10" w16cid:durableId="818303608">
    <w:abstractNumId w:val="16"/>
    <w:lvlOverride w:ilvl="0">
      <w:lvl w:ilvl="0">
        <w:numFmt w:val="upperLetter"/>
        <w:lvlText w:val="%1."/>
        <w:lvlJc w:val="left"/>
      </w:lvl>
    </w:lvlOverride>
  </w:num>
  <w:num w:numId="11" w16cid:durableId="1980530256">
    <w:abstractNumId w:val="16"/>
    <w:lvlOverride w:ilvl="0">
      <w:lvl w:ilvl="0">
        <w:numFmt w:val="upperLetter"/>
        <w:lvlText w:val="%1."/>
        <w:lvlJc w:val="left"/>
      </w:lvl>
    </w:lvlOverride>
  </w:num>
  <w:num w:numId="12" w16cid:durableId="2123720281">
    <w:abstractNumId w:val="41"/>
    <w:lvlOverride w:ilvl="0">
      <w:lvl w:ilvl="0">
        <w:numFmt w:val="decimal"/>
        <w:lvlText w:val="%1."/>
        <w:lvlJc w:val="left"/>
      </w:lvl>
    </w:lvlOverride>
  </w:num>
  <w:num w:numId="13" w16cid:durableId="1647078213">
    <w:abstractNumId w:val="25"/>
    <w:lvlOverride w:ilvl="0">
      <w:lvl w:ilvl="0">
        <w:numFmt w:val="upperLetter"/>
        <w:lvlText w:val="%1."/>
        <w:lvlJc w:val="left"/>
      </w:lvl>
    </w:lvlOverride>
  </w:num>
  <w:num w:numId="14" w16cid:durableId="2145349626">
    <w:abstractNumId w:val="25"/>
    <w:lvlOverride w:ilvl="0">
      <w:lvl w:ilvl="0">
        <w:numFmt w:val="upperLetter"/>
        <w:lvlText w:val="%1."/>
        <w:lvlJc w:val="left"/>
      </w:lvl>
    </w:lvlOverride>
  </w:num>
  <w:num w:numId="15" w16cid:durableId="1845705492">
    <w:abstractNumId w:val="25"/>
    <w:lvlOverride w:ilvl="0">
      <w:lvl w:ilvl="0">
        <w:numFmt w:val="upperLetter"/>
        <w:lvlText w:val="%1."/>
        <w:lvlJc w:val="left"/>
      </w:lvl>
    </w:lvlOverride>
  </w:num>
  <w:num w:numId="16" w16cid:durableId="527178903">
    <w:abstractNumId w:val="25"/>
    <w:lvlOverride w:ilvl="0">
      <w:lvl w:ilvl="0">
        <w:numFmt w:val="upperLetter"/>
        <w:lvlText w:val="%1."/>
        <w:lvlJc w:val="left"/>
      </w:lvl>
    </w:lvlOverride>
  </w:num>
  <w:num w:numId="17" w16cid:durableId="1553687412">
    <w:abstractNumId w:val="18"/>
  </w:num>
  <w:num w:numId="18" w16cid:durableId="1755778167">
    <w:abstractNumId w:val="37"/>
  </w:num>
  <w:num w:numId="19" w16cid:durableId="137959169">
    <w:abstractNumId w:val="13"/>
  </w:num>
  <w:num w:numId="20" w16cid:durableId="907692501">
    <w:abstractNumId w:val="8"/>
  </w:num>
  <w:num w:numId="21" w16cid:durableId="202984125">
    <w:abstractNumId w:val="44"/>
  </w:num>
  <w:num w:numId="22" w16cid:durableId="1311399302">
    <w:abstractNumId w:val="15"/>
  </w:num>
  <w:num w:numId="23" w16cid:durableId="321545695">
    <w:abstractNumId w:val="38"/>
  </w:num>
  <w:num w:numId="24" w16cid:durableId="1428041502">
    <w:abstractNumId w:val="23"/>
    <w:lvlOverride w:ilvl="0">
      <w:lvl w:ilvl="0">
        <w:numFmt w:val="upperLetter"/>
        <w:lvlText w:val="%1."/>
        <w:lvlJc w:val="left"/>
      </w:lvl>
    </w:lvlOverride>
  </w:num>
  <w:num w:numId="25" w16cid:durableId="618416486">
    <w:abstractNumId w:val="24"/>
  </w:num>
  <w:num w:numId="26" w16cid:durableId="1325009255">
    <w:abstractNumId w:val="5"/>
  </w:num>
  <w:num w:numId="27" w16cid:durableId="760878741">
    <w:abstractNumId w:val="21"/>
  </w:num>
  <w:num w:numId="28" w16cid:durableId="1220675158">
    <w:abstractNumId w:val="33"/>
  </w:num>
  <w:num w:numId="29" w16cid:durableId="850727703">
    <w:abstractNumId w:val="2"/>
  </w:num>
  <w:num w:numId="30" w16cid:durableId="907573301">
    <w:abstractNumId w:val="29"/>
  </w:num>
  <w:num w:numId="31" w16cid:durableId="861362407">
    <w:abstractNumId w:val="32"/>
  </w:num>
  <w:num w:numId="32" w16cid:durableId="1232348720">
    <w:abstractNumId w:val="30"/>
    <w:lvlOverride w:ilvl="0">
      <w:lvl w:ilvl="0">
        <w:numFmt w:val="upperLetter"/>
        <w:lvlText w:val="%1."/>
        <w:lvlJc w:val="left"/>
      </w:lvl>
    </w:lvlOverride>
  </w:num>
  <w:num w:numId="33" w16cid:durableId="969166145">
    <w:abstractNumId w:val="4"/>
  </w:num>
  <w:num w:numId="34" w16cid:durableId="1281692159">
    <w:abstractNumId w:val="7"/>
  </w:num>
  <w:num w:numId="35" w16cid:durableId="1870102037">
    <w:abstractNumId w:val="22"/>
  </w:num>
  <w:num w:numId="36" w16cid:durableId="215971977">
    <w:abstractNumId w:val="35"/>
  </w:num>
  <w:num w:numId="37" w16cid:durableId="1780754003">
    <w:abstractNumId w:val="43"/>
  </w:num>
  <w:num w:numId="38" w16cid:durableId="1538470131">
    <w:abstractNumId w:val="1"/>
    <w:lvlOverride w:ilvl="0">
      <w:lvl w:ilvl="0">
        <w:numFmt w:val="upperLetter"/>
        <w:lvlText w:val="%1."/>
        <w:lvlJc w:val="left"/>
      </w:lvl>
    </w:lvlOverride>
  </w:num>
  <w:num w:numId="39" w16cid:durableId="801459906">
    <w:abstractNumId w:val="17"/>
  </w:num>
  <w:num w:numId="40" w16cid:durableId="2058627565">
    <w:abstractNumId w:val="9"/>
  </w:num>
  <w:num w:numId="41" w16cid:durableId="1131901187">
    <w:abstractNumId w:val="12"/>
  </w:num>
  <w:num w:numId="42" w16cid:durableId="1589343051">
    <w:abstractNumId w:val="20"/>
  </w:num>
  <w:num w:numId="43" w16cid:durableId="153228153">
    <w:abstractNumId w:val="26"/>
  </w:num>
  <w:num w:numId="44" w16cid:durableId="1290933728">
    <w:abstractNumId w:val="39"/>
  </w:num>
  <w:num w:numId="45" w16cid:durableId="1192378187">
    <w:abstractNumId w:val="28"/>
  </w:num>
  <w:num w:numId="46" w16cid:durableId="1986347225">
    <w:abstractNumId w:val="11"/>
  </w:num>
  <w:num w:numId="47" w16cid:durableId="1507286586">
    <w:abstractNumId w:val="10"/>
  </w:num>
  <w:num w:numId="48" w16cid:durableId="1243877415">
    <w:abstractNumId w:val="6"/>
  </w:num>
  <w:num w:numId="49" w16cid:durableId="2085948395">
    <w:abstractNumId w:val="36"/>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5156"/>
    <w:rsid w:val="00003FEE"/>
    <w:rsid w:val="00016EA5"/>
    <w:rsid w:val="0004330F"/>
    <w:rsid w:val="0005769C"/>
    <w:rsid w:val="00077C97"/>
    <w:rsid w:val="00094F91"/>
    <w:rsid w:val="00096514"/>
    <w:rsid w:val="000B2711"/>
    <w:rsid w:val="000B62A6"/>
    <w:rsid w:val="000C2EAF"/>
    <w:rsid w:val="000E0DC2"/>
    <w:rsid w:val="000E5DF6"/>
    <w:rsid w:val="001106E8"/>
    <w:rsid w:val="001536AD"/>
    <w:rsid w:val="001846E2"/>
    <w:rsid w:val="001A100A"/>
    <w:rsid w:val="001D6DAD"/>
    <w:rsid w:val="001F5316"/>
    <w:rsid w:val="001F6AD0"/>
    <w:rsid w:val="00251551"/>
    <w:rsid w:val="00290AA8"/>
    <w:rsid w:val="0029541B"/>
    <w:rsid w:val="002D7C0C"/>
    <w:rsid w:val="00314329"/>
    <w:rsid w:val="00386A6E"/>
    <w:rsid w:val="00393F10"/>
    <w:rsid w:val="00397F62"/>
    <w:rsid w:val="003A5C0F"/>
    <w:rsid w:val="004014BD"/>
    <w:rsid w:val="0046511E"/>
    <w:rsid w:val="0049513B"/>
    <w:rsid w:val="004B2B20"/>
    <w:rsid w:val="004D3243"/>
    <w:rsid w:val="0051075A"/>
    <w:rsid w:val="005453C1"/>
    <w:rsid w:val="005A394C"/>
    <w:rsid w:val="005B6271"/>
    <w:rsid w:val="005D669A"/>
    <w:rsid w:val="00633372"/>
    <w:rsid w:val="00656491"/>
    <w:rsid w:val="00684E80"/>
    <w:rsid w:val="0069027E"/>
    <w:rsid w:val="006A6D5E"/>
    <w:rsid w:val="006D0B5D"/>
    <w:rsid w:val="006E72F8"/>
    <w:rsid w:val="006F03A8"/>
    <w:rsid w:val="00704F9D"/>
    <w:rsid w:val="00714388"/>
    <w:rsid w:val="007314AE"/>
    <w:rsid w:val="00735360"/>
    <w:rsid w:val="00757600"/>
    <w:rsid w:val="00784A09"/>
    <w:rsid w:val="007856DA"/>
    <w:rsid w:val="00797C30"/>
    <w:rsid w:val="007A15BF"/>
    <w:rsid w:val="007A1D25"/>
    <w:rsid w:val="007A3FFB"/>
    <w:rsid w:val="007B19CD"/>
    <w:rsid w:val="007E0355"/>
    <w:rsid w:val="007F3C88"/>
    <w:rsid w:val="007F404B"/>
    <w:rsid w:val="00813FD3"/>
    <w:rsid w:val="0086236C"/>
    <w:rsid w:val="00862919"/>
    <w:rsid w:val="00872E72"/>
    <w:rsid w:val="00874CFF"/>
    <w:rsid w:val="008848FD"/>
    <w:rsid w:val="0089000C"/>
    <w:rsid w:val="00892EE3"/>
    <w:rsid w:val="008A3A5A"/>
    <w:rsid w:val="008A40BA"/>
    <w:rsid w:val="008C5CEC"/>
    <w:rsid w:val="00926A86"/>
    <w:rsid w:val="00960D7B"/>
    <w:rsid w:val="009620E0"/>
    <w:rsid w:val="009D629C"/>
    <w:rsid w:val="009F7A74"/>
    <w:rsid w:val="00A261D5"/>
    <w:rsid w:val="00A5350F"/>
    <w:rsid w:val="00A9698B"/>
    <w:rsid w:val="00AA7CB2"/>
    <w:rsid w:val="00AC1762"/>
    <w:rsid w:val="00B178DD"/>
    <w:rsid w:val="00B2226C"/>
    <w:rsid w:val="00B25156"/>
    <w:rsid w:val="00B25611"/>
    <w:rsid w:val="00B31489"/>
    <w:rsid w:val="00B52BE8"/>
    <w:rsid w:val="00BB5FFA"/>
    <w:rsid w:val="00BB7130"/>
    <w:rsid w:val="00BD79E9"/>
    <w:rsid w:val="00BF5F00"/>
    <w:rsid w:val="00C2230D"/>
    <w:rsid w:val="00C46E5E"/>
    <w:rsid w:val="00C81CCE"/>
    <w:rsid w:val="00C8330A"/>
    <w:rsid w:val="00CE3067"/>
    <w:rsid w:val="00D350DF"/>
    <w:rsid w:val="00D4006A"/>
    <w:rsid w:val="00D41BA3"/>
    <w:rsid w:val="00D531B2"/>
    <w:rsid w:val="00D87277"/>
    <w:rsid w:val="00D914AF"/>
    <w:rsid w:val="00DA2740"/>
    <w:rsid w:val="00E039B0"/>
    <w:rsid w:val="00E32316"/>
    <w:rsid w:val="00E43661"/>
    <w:rsid w:val="00E83DE6"/>
    <w:rsid w:val="00EA1B81"/>
    <w:rsid w:val="00ED3271"/>
    <w:rsid w:val="00F308F0"/>
    <w:rsid w:val="00F7114B"/>
    <w:rsid w:val="00F96E77"/>
    <w:rsid w:val="00FA735E"/>
    <w:rsid w:val="00FB3290"/>
    <w:rsid w:val="00FC2640"/>
    <w:rsid w:val="00FF43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0F86BC"/>
  <w15:docId w15:val="{E43B936A-BE14-449C-9D52-125114255C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Palatino Linotype" w:eastAsia="Palatino Linotype" w:hAnsi="Palatino Linotype" w:cs="Palatino Linotype"/>
        <w:sz w:val="22"/>
        <w:szCs w:val="22"/>
        <w:lang w:val="en-US" w:eastAsia="en-US" w:bidi="ar-SA"/>
      </w:rPr>
    </w:rPrDefault>
    <w:pPrDefault>
      <w:pPr>
        <w:spacing w:before="100" w:after="1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206D"/>
    <w:rPr>
      <w:szCs w:val="21"/>
    </w:rPr>
  </w:style>
  <w:style w:type="paragraph" w:styleId="Heading1">
    <w:name w:val="heading 1"/>
    <w:basedOn w:val="Normal"/>
    <w:next w:val="Normal"/>
    <w:link w:val="Heading1Char"/>
    <w:uiPriority w:val="9"/>
    <w:qFormat/>
    <w:rsid w:val="00774146"/>
    <w:pPr>
      <w:pBdr>
        <w:top w:val="single" w:sz="4" w:space="1" w:color="7A610D" w:themeColor="accent3" w:themeShade="80"/>
        <w:bottom w:val="single" w:sz="12" w:space="1" w:color="7A610D" w:themeColor="accent3" w:themeShade="80"/>
      </w:pBdr>
      <w:spacing w:before="240" w:after="240"/>
      <w:outlineLvl w:val="0"/>
    </w:pPr>
    <w:rPr>
      <w:rFonts w:asciiTheme="majorHAnsi" w:eastAsiaTheme="majorEastAsia" w:hAnsiTheme="majorHAnsi" w:cstheme="majorBidi"/>
      <w:color w:val="7A610D" w:themeColor="accent3" w:themeShade="80"/>
      <w:sz w:val="24"/>
      <w:szCs w:val="24"/>
    </w:rPr>
  </w:style>
  <w:style w:type="paragraph" w:styleId="Heading2">
    <w:name w:val="heading 2"/>
    <w:basedOn w:val="Normal"/>
    <w:next w:val="Normal"/>
    <w:uiPriority w:val="9"/>
    <w:semiHidden/>
    <w:unhideWhenUsed/>
    <w:qFormat/>
    <w:rsid w:val="00883FFD"/>
    <w:pPr>
      <w:outlineLvl w:val="1"/>
    </w:pPr>
    <w:rPr>
      <w:rFonts w:asciiTheme="majorHAnsi" w:eastAsiaTheme="majorEastAsia" w:hAnsiTheme="majorHAnsi" w:cstheme="majorBidi"/>
      <w:color w:val="536142" w:themeColor="accent1" w:themeShade="80"/>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link w:val="Heading4Char"/>
    <w:uiPriority w:val="9"/>
    <w:semiHidden/>
    <w:unhideWhenUsed/>
    <w:qFormat/>
    <w:rsid w:val="00E60A93"/>
    <w:pPr>
      <w:keepNext/>
      <w:keepLines/>
      <w:spacing w:before="40" w:after="0"/>
      <w:outlineLvl w:val="3"/>
    </w:pPr>
    <w:rPr>
      <w:rFonts w:asciiTheme="majorHAnsi" w:eastAsiaTheme="majorEastAsia" w:hAnsiTheme="majorHAnsi" w:cstheme="majorBidi"/>
      <w:i/>
      <w:iCs/>
      <w:color w:val="536142" w:themeColor="accent1" w:themeShade="80"/>
    </w:rPr>
  </w:style>
  <w:style w:type="paragraph" w:styleId="Heading5">
    <w:name w:val="heading 5"/>
    <w:basedOn w:val="Normal"/>
    <w:next w:val="Normal"/>
    <w:link w:val="Heading5Char"/>
    <w:uiPriority w:val="9"/>
    <w:semiHidden/>
    <w:unhideWhenUsed/>
    <w:qFormat/>
    <w:rsid w:val="002D3701"/>
    <w:pPr>
      <w:keepNext/>
      <w:keepLines/>
      <w:spacing w:before="40" w:after="80"/>
      <w:outlineLvl w:val="4"/>
    </w:pPr>
    <w:rPr>
      <w:rFonts w:asciiTheme="majorHAnsi" w:eastAsiaTheme="majorEastAsia" w:hAnsiTheme="majorHAnsi" w:cstheme="majorBidi"/>
      <w:color w:val="444D26" w:themeColor="text2"/>
    </w:rPr>
  </w:style>
  <w:style w:type="paragraph" w:styleId="Heading6">
    <w:name w:val="heading 6"/>
    <w:basedOn w:val="Normal"/>
    <w:next w:val="Normal"/>
    <w:link w:val="Heading6Char"/>
    <w:uiPriority w:val="9"/>
    <w:semiHidden/>
    <w:unhideWhenUsed/>
    <w:qFormat/>
    <w:rsid w:val="002A3FCB"/>
    <w:pPr>
      <w:keepNext/>
      <w:keepLines/>
      <w:spacing w:before="40" w:after="0"/>
      <w:outlineLvl w:val="5"/>
    </w:pPr>
    <w:rPr>
      <w:rFonts w:asciiTheme="majorHAnsi" w:eastAsiaTheme="majorEastAsia" w:hAnsiTheme="majorHAnsi" w:cstheme="majorBidi"/>
      <w:color w:val="526041" w:themeColor="accent1" w:themeShade="7F"/>
    </w:rPr>
  </w:style>
  <w:style w:type="paragraph" w:styleId="Heading7">
    <w:name w:val="heading 7"/>
    <w:basedOn w:val="Normal"/>
    <w:next w:val="Normal"/>
    <w:link w:val="Heading7Char"/>
    <w:uiPriority w:val="9"/>
    <w:semiHidden/>
    <w:unhideWhenUsed/>
    <w:qFormat/>
    <w:rsid w:val="002A3FCB"/>
    <w:pPr>
      <w:keepNext/>
      <w:keepLines/>
      <w:spacing w:before="40" w:after="0"/>
      <w:outlineLvl w:val="6"/>
    </w:pPr>
    <w:rPr>
      <w:rFonts w:asciiTheme="majorHAnsi" w:eastAsiaTheme="majorEastAsia" w:hAnsiTheme="majorHAnsi" w:cstheme="majorBidi"/>
      <w:i/>
      <w:iCs/>
      <w:color w:val="526041" w:themeColor="accent1" w:themeShade="7F"/>
    </w:rPr>
  </w:style>
  <w:style w:type="paragraph" w:styleId="Heading8">
    <w:name w:val="heading 8"/>
    <w:basedOn w:val="Normal"/>
    <w:next w:val="Normal"/>
    <w:link w:val="Heading8Char"/>
    <w:uiPriority w:val="9"/>
    <w:semiHidden/>
    <w:unhideWhenUsed/>
    <w:qFormat/>
    <w:rsid w:val="002A3FCB"/>
    <w:pPr>
      <w:keepNext/>
      <w:keepLines/>
      <w:spacing w:before="40" w:after="0"/>
      <w:outlineLvl w:val="7"/>
    </w:pPr>
    <w:rPr>
      <w:rFonts w:asciiTheme="majorHAnsi" w:eastAsiaTheme="majorEastAsia" w:hAnsiTheme="majorHAnsi" w:cstheme="majorBidi"/>
      <w:color w:val="272727" w:themeColor="text1" w:themeTint="D8"/>
    </w:rPr>
  </w:style>
  <w:style w:type="paragraph" w:styleId="Heading9">
    <w:name w:val="heading 9"/>
    <w:basedOn w:val="Normal"/>
    <w:next w:val="Normal"/>
    <w:link w:val="Heading9Char"/>
    <w:uiPriority w:val="9"/>
    <w:semiHidden/>
    <w:unhideWhenUsed/>
    <w:qFormat/>
    <w:rsid w:val="002A3FCB"/>
    <w:pPr>
      <w:keepNext/>
      <w:keepLines/>
      <w:spacing w:before="40" w:after="0"/>
      <w:outlineLvl w:val="8"/>
    </w:pPr>
    <w:rPr>
      <w:rFonts w:asciiTheme="majorHAnsi" w:eastAsiaTheme="majorEastAsia" w:hAnsiTheme="majorHAnsi" w:cstheme="majorBidi"/>
      <w:i/>
      <w:iCs/>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rsid w:val="00435446"/>
    <w:pPr>
      <w:jc w:val="right"/>
    </w:pPr>
    <w:rPr>
      <w:rFonts w:asciiTheme="majorHAnsi" w:eastAsiaTheme="majorEastAsia" w:hAnsiTheme="majorHAnsi" w:cstheme="majorBidi"/>
      <w:b/>
      <w:bCs/>
      <w:caps/>
      <w:sz w:val="72"/>
      <w:szCs w:val="72"/>
      <w14:textOutline w14:w="9525" w14:cap="rnd" w14:cmpd="sng" w14:algn="ctr">
        <w14:solidFill>
          <w14:schemeClr w14:val="accent1">
            <w14:lumMod w14:val="50000"/>
          </w14:schemeClr>
        </w14:solidFill>
        <w14:prstDash w14:val="solid"/>
        <w14:bevel/>
      </w14:textOutline>
      <w14:textFill>
        <w14:gradFill>
          <w14:gsLst>
            <w14:gs w14:pos="0">
              <w14:schemeClr w14:val="tx2">
                <w14:lumMod w14:val="50000"/>
              </w14:schemeClr>
            </w14:gs>
            <w14:gs w14:pos="74000">
              <w14:schemeClr w14:val="accent1">
                <w14:lumMod w14:val="45000"/>
                <w14:lumOff w14:val="55000"/>
              </w14:schemeClr>
            </w14:gs>
            <w14:gs w14:pos="83000">
              <w14:schemeClr w14:val="accent1">
                <w14:lumMod w14:val="45000"/>
                <w14:lumOff w14:val="55000"/>
              </w14:schemeClr>
            </w14:gs>
            <w14:gs w14:pos="100000">
              <w14:schemeClr w14:val="accent1">
                <w14:lumMod w14:val="30000"/>
                <w14:lumOff w14:val="70000"/>
              </w14:schemeClr>
            </w14:gs>
          </w14:gsLst>
          <w14:lin w14:ang="5400000" w14:scaled="0"/>
        </w14:gradFill>
      </w14:textFill>
    </w:rPr>
  </w:style>
  <w:style w:type="table" w:styleId="TableGrid">
    <w:name w:val="Table Grid"/>
    <w:basedOn w:val="TableNormal"/>
    <w:uiPriority w:val="3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qFormat/>
    <w:rPr>
      <w:color w:val="808080"/>
    </w:rPr>
  </w:style>
  <w:style w:type="character" w:styleId="IntenseEmphasis">
    <w:name w:val="Intense Emphasis"/>
    <w:basedOn w:val="DefaultParagraphFont"/>
    <w:uiPriority w:val="6"/>
    <w:unhideWhenUsed/>
    <w:qFormat/>
    <w:rsid w:val="00883FFD"/>
    <w:rPr>
      <w:i/>
      <w:iCs/>
      <w:color w:val="935309" w:themeColor="accent2" w:themeShade="80"/>
    </w:rPr>
  </w:style>
  <w:style w:type="paragraph" w:styleId="Footer">
    <w:name w:val="footer"/>
    <w:basedOn w:val="Normal"/>
    <w:link w:val="FooterChar"/>
    <w:uiPriority w:val="99"/>
    <w:unhideWhenUsed/>
    <w:rsid w:val="007173EB"/>
    <w:pPr>
      <w:spacing w:before="0" w:after="0"/>
      <w:jc w:val="right"/>
    </w:pPr>
  </w:style>
  <w:style w:type="character" w:customStyle="1" w:styleId="FooterChar">
    <w:name w:val="Footer Char"/>
    <w:basedOn w:val="DefaultParagraphFont"/>
    <w:link w:val="Footer"/>
    <w:uiPriority w:val="99"/>
    <w:rsid w:val="007173EB"/>
    <w:rPr>
      <w:szCs w:val="21"/>
    </w:rPr>
  </w:style>
  <w:style w:type="table" w:styleId="ListTable6Colorful">
    <w:name w:val="List Table 6 Colorful"/>
    <w:basedOn w:val="TableNormal"/>
    <w:uiPriority w:val="51"/>
    <w:pPr>
      <w:spacing w:after="0"/>
    </w:pPr>
    <w:rPr>
      <w:color w:val="000000" w:themeColor="text1"/>
    </w:rPr>
    <w:tblPr>
      <w:tblStyleRowBandSize w:val="1"/>
      <w:tblStyleColBandSize w:val="1"/>
      <w:tblBorders>
        <w:top w:val="single" w:sz="4" w:space="0" w:color="000000" w:themeColor="text1"/>
        <w:bottom w:val="single" w:sz="4" w:space="0" w:color="000000" w:themeColor="text1"/>
      </w:tblBorders>
      <w:tblCellMar>
        <w:top w:w="29" w:type="dxa"/>
        <w:bottom w:w="29"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ListBullet">
    <w:name w:val="List Bullet"/>
    <w:basedOn w:val="Normal"/>
    <w:uiPriority w:val="10"/>
    <w:unhideWhenUsed/>
    <w:qFormat/>
    <w:pPr>
      <w:numPr>
        <w:numId w:val="1"/>
      </w:numPr>
      <w:contextualSpacing/>
    </w:pPr>
  </w:style>
  <w:style w:type="paragraph" w:styleId="Subtitle">
    <w:name w:val="Subtitle"/>
    <w:basedOn w:val="Normal"/>
    <w:next w:val="Normal"/>
    <w:uiPriority w:val="11"/>
    <w:qFormat/>
    <w:pPr>
      <w:spacing w:after="120"/>
      <w:jc w:val="right"/>
    </w:pPr>
    <w:rPr>
      <w:rFonts w:ascii="Century Gothic" w:eastAsia="Century Gothic" w:hAnsi="Century Gothic" w:cs="Century Gothic"/>
      <w:color w:val="444D26"/>
      <w:sz w:val="32"/>
      <w:szCs w:val="32"/>
    </w:rPr>
  </w:style>
  <w:style w:type="character" w:customStyle="1" w:styleId="Heading4Char">
    <w:name w:val="Heading 4 Char"/>
    <w:basedOn w:val="DefaultParagraphFont"/>
    <w:link w:val="Heading4"/>
    <w:uiPriority w:val="9"/>
    <w:semiHidden/>
    <w:rsid w:val="00E60A93"/>
    <w:rPr>
      <w:rFonts w:asciiTheme="majorHAnsi" w:eastAsiaTheme="majorEastAsia" w:hAnsiTheme="majorHAnsi" w:cstheme="majorBidi"/>
      <w:i/>
      <w:iCs/>
      <w:color w:val="536142" w:themeColor="accent1" w:themeShade="80"/>
      <w:sz w:val="21"/>
      <w:szCs w:val="21"/>
    </w:rPr>
  </w:style>
  <w:style w:type="paragraph" w:styleId="Header">
    <w:name w:val="header"/>
    <w:basedOn w:val="Normal"/>
    <w:link w:val="HeaderChar"/>
    <w:uiPriority w:val="99"/>
    <w:unhideWhenUsed/>
    <w:rsid w:val="007173EB"/>
    <w:pPr>
      <w:spacing w:before="0" w:after="0"/>
    </w:pPr>
  </w:style>
  <w:style w:type="character" w:customStyle="1" w:styleId="HeaderChar">
    <w:name w:val="Header Char"/>
    <w:basedOn w:val="DefaultParagraphFont"/>
    <w:link w:val="Header"/>
    <w:uiPriority w:val="99"/>
    <w:rsid w:val="007173EB"/>
    <w:rPr>
      <w:szCs w:val="21"/>
    </w:rPr>
  </w:style>
  <w:style w:type="paragraph" w:styleId="BalloonText">
    <w:name w:val="Balloon Text"/>
    <w:basedOn w:val="Normal"/>
    <w:link w:val="BalloonTextChar"/>
    <w:uiPriority w:val="99"/>
    <w:semiHidden/>
    <w:unhideWhenUsed/>
    <w:rsid w:val="002A3FCB"/>
    <w:pPr>
      <w:spacing w:before="0" w:after="0"/>
    </w:pPr>
    <w:rPr>
      <w:rFonts w:ascii="Segoe UI" w:hAnsi="Segoe UI" w:cs="Segoe UI"/>
      <w:szCs w:val="18"/>
    </w:rPr>
  </w:style>
  <w:style w:type="character" w:customStyle="1" w:styleId="BalloonTextChar">
    <w:name w:val="Balloon Text Char"/>
    <w:basedOn w:val="DefaultParagraphFont"/>
    <w:link w:val="BalloonText"/>
    <w:uiPriority w:val="99"/>
    <w:semiHidden/>
    <w:rsid w:val="002A3FCB"/>
    <w:rPr>
      <w:rFonts w:ascii="Segoe UI" w:hAnsi="Segoe UI" w:cs="Segoe UI"/>
      <w:szCs w:val="18"/>
    </w:rPr>
  </w:style>
  <w:style w:type="paragraph" w:styleId="Bibliography">
    <w:name w:val="Bibliography"/>
    <w:basedOn w:val="Normal"/>
    <w:next w:val="Normal"/>
    <w:uiPriority w:val="37"/>
    <w:semiHidden/>
    <w:unhideWhenUsed/>
    <w:rsid w:val="002A3FCB"/>
  </w:style>
  <w:style w:type="paragraph" w:styleId="BlockText">
    <w:name w:val="Block Text"/>
    <w:basedOn w:val="Normal"/>
    <w:uiPriority w:val="99"/>
    <w:semiHidden/>
    <w:unhideWhenUsed/>
    <w:rsid w:val="002D3701"/>
    <w:pPr>
      <w:pBdr>
        <w:top w:val="single" w:sz="2" w:space="10" w:color="536142" w:themeColor="accent1" w:themeShade="80" w:shadow="1"/>
        <w:left w:val="single" w:sz="2" w:space="10" w:color="536142" w:themeColor="accent1" w:themeShade="80" w:shadow="1"/>
        <w:bottom w:val="single" w:sz="2" w:space="10" w:color="536142" w:themeColor="accent1" w:themeShade="80" w:shadow="1"/>
        <w:right w:val="single" w:sz="2" w:space="10" w:color="536142" w:themeColor="accent1" w:themeShade="80" w:shadow="1"/>
      </w:pBdr>
      <w:ind w:left="1152" w:right="1152"/>
    </w:pPr>
    <w:rPr>
      <w:i/>
      <w:iCs/>
      <w:color w:val="536142" w:themeColor="accent1" w:themeShade="80"/>
    </w:rPr>
  </w:style>
  <w:style w:type="paragraph" w:styleId="BodyText">
    <w:name w:val="Body Text"/>
    <w:basedOn w:val="Normal"/>
    <w:link w:val="BodyTextChar"/>
    <w:uiPriority w:val="99"/>
    <w:semiHidden/>
    <w:unhideWhenUsed/>
    <w:rsid w:val="002A3FCB"/>
    <w:pPr>
      <w:spacing w:after="120"/>
    </w:pPr>
  </w:style>
  <w:style w:type="character" w:customStyle="1" w:styleId="BodyTextChar">
    <w:name w:val="Body Text Char"/>
    <w:basedOn w:val="DefaultParagraphFont"/>
    <w:link w:val="BodyText"/>
    <w:uiPriority w:val="99"/>
    <w:semiHidden/>
    <w:rsid w:val="002A3FCB"/>
    <w:rPr>
      <w:szCs w:val="21"/>
    </w:rPr>
  </w:style>
  <w:style w:type="paragraph" w:styleId="BodyText2">
    <w:name w:val="Body Text 2"/>
    <w:basedOn w:val="Normal"/>
    <w:link w:val="BodyText2Char"/>
    <w:uiPriority w:val="99"/>
    <w:semiHidden/>
    <w:unhideWhenUsed/>
    <w:rsid w:val="002A3FCB"/>
    <w:pPr>
      <w:spacing w:after="120" w:line="480" w:lineRule="auto"/>
    </w:pPr>
  </w:style>
  <w:style w:type="character" w:customStyle="1" w:styleId="BodyText2Char">
    <w:name w:val="Body Text 2 Char"/>
    <w:basedOn w:val="DefaultParagraphFont"/>
    <w:link w:val="BodyText2"/>
    <w:uiPriority w:val="99"/>
    <w:semiHidden/>
    <w:rsid w:val="002A3FCB"/>
    <w:rPr>
      <w:szCs w:val="21"/>
    </w:rPr>
  </w:style>
  <w:style w:type="paragraph" w:styleId="BodyText3">
    <w:name w:val="Body Text 3"/>
    <w:basedOn w:val="Normal"/>
    <w:link w:val="BodyText3Char"/>
    <w:uiPriority w:val="99"/>
    <w:semiHidden/>
    <w:unhideWhenUsed/>
    <w:rsid w:val="002A3FCB"/>
    <w:pPr>
      <w:spacing w:after="120"/>
    </w:pPr>
    <w:rPr>
      <w:szCs w:val="16"/>
    </w:rPr>
  </w:style>
  <w:style w:type="character" w:customStyle="1" w:styleId="BodyText3Char">
    <w:name w:val="Body Text 3 Char"/>
    <w:basedOn w:val="DefaultParagraphFont"/>
    <w:link w:val="BodyText3"/>
    <w:uiPriority w:val="99"/>
    <w:semiHidden/>
    <w:rsid w:val="002A3FCB"/>
    <w:rPr>
      <w:szCs w:val="16"/>
    </w:rPr>
  </w:style>
  <w:style w:type="paragraph" w:styleId="BodyTextFirstIndent">
    <w:name w:val="Body Text First Indent"/>
    <w:basedOn w:val="BodyText"/>
    <w:link w:val="BodyTextFirstIndentChar"/>
    <w:uiPriority w:val="99"/>
    <w:semiHidden/>
    <w:unhideWhenUsed/>
    <w:rsid w:val="002A3FCB"/>
    <w:pPr>
      <w:spacing w:after="100"/>
      <w:ind w:firstLine="360"/>
    </w:pPr>
  </w:style>
  <w:style w:type="character" w:customStyle="1" w:styleId="BodyTextFirstIndentChar">
    <w:name w:val="Body Text First Indent Char"/>
    <w:basedOn w:val="BodyTextChar"/>
    <w:link w:val="BodyTextFirstIndent"/>
    <w:uiPriority w:val="99"/>
    <w:semiHidden/>
    <w:rsid w:val="002A3FCB"/>
    <w:rPr>
      <w:szCs w:val="21"/>
    </w:rPr>
  </w:style>
  <w:style w:type="paragraph" w:styleId="BodyTextIndent">
    <w:name w:val="Body Text Indent"/>
    <w:basedOn w:val="Normal"/>
    <w:link w:val="BodyTextIndentChar"/>
    <w:uiPriority w:val="99"/>
    <w:semiHidden/>
    <w:unhideWhenUsed/>
    <w:rsid w:val="002A3FCB"/>
    <w:pPr>
      <w:spacing w:after="120"/>
      <w:ind w:left="360"/>
    </w:pPr>
  </w:style>
  <w:style w:type="character" w:customStyle="1" w:styleId="BodyTextIndentChar">
    <w:name w:val="Body Text Indent Char"/>
    <w:basedOn w:val="DefaultParagraphFont"/>
    <w:link w:val="BodyTextIndent"/>
    <w:uiPriority w:val="99"/>
    <w:semiHidden/>
    <w:rsid w:val="002A3FCB"/>
    <w:rPr>
      <w:szCs w:val="21"/>
    </w:rPr>
  </w:style>
  <w:style w:type="paragraph" w:styleId="BodyTextFirstIndent2">
    <w:name w:val="Body Text First Indent 2"/>
    <w:basedOn w:val="BodyTextIndent"/>
    <w:link w:val="BodyTextFirstIndent2Char"/>
    <w:uiPriority w:val="99"/>
    <w:semiHidden/>
    <w:unhideWhenUsed/>
    <w:rsid w:val="002A3FCB"/>
    <w:pPr>
      <w:spacing w:after="100"/>
      <w:ind w:firstLine="360"/>
    </w:pPr>
  </w:style>
  <w:style w:type="character" w:customStyle="1" w:styleId="BodyTextFirstIndent2Char">
    <w:name w:val="Body Text First Indent 2 Char"/>
    <w:basedOn w:val="BodyTextIndentChar"/>
    <w:link w:val="BodyTextFirstIndent2"/>
    <w:uiPriority w:val="99"/>
    <w:semiHidden/>
    <w:rsid w:val="002A3FCB"/>
    <w:rPr>
      <w:szCs w:val="21"/>
    </w:rPr>
  </w:style>
  <w:style w:type="paragraph" w:styleId="BodyTextIndent2">
    <w:name w:val="Body Text Indent 2"/>
    <w:basedOn w:val="Normal"/>
    <w:link w:val="BodyTextIndent2Char"/>
    <w:uiPriority w:val="99"/>
    <w:semiHidden/>
    <w:unhideWhenUsed/>
    <w:rsid w:val="002A3FCB"/>
    <w:pPr>
      <w:spacing w:after="120" w:line="480" w:lineRule="auto"/>
      <w:ind w:left="360"/>
    </w:pPr>
  </w:style>
  <w:style w:type="character" w:customStyle="1" w:styleId="BodyTextIndent2Char">
    <w:name w:val="Body Text Indent 2 Char"/>
    <w:basedOn w:val="DefaultParagraphFont"/>
    <w:link w:val="BodyTextIndent2"/>
    <w:uiPriority w:val="99"/>
    <w:semiHidden/>
    <w:rsid w:val="002A3FCB"/>
    <w:rPr>
      <w:szCs w:val="21"/>
    </w:rPr>
  </w:style>
  <w:style w:type="paragraph" w:styleId="BodyTextIndent3">
    <w:name w:val="Body Text Indent 3"/>
    <w:basedOn w:val="Normal"/>
    <w:link w:val="BodyTextIndent3Char"/>
    <w:uiPriority w:val="99"/>
    <w:semiHidden/>
    <w:unhideWhenUsed/>
    <w:rsid w:val="002A3FCB"/>
    <w:pPr>
      <w:spacing w:after="120"/>
      <w:ind w:left="360"/>
    </w:pPr>
    <w:rPr>
      <w:szCs w:val="16"/>
    </w:rPr>
  </w:style>
  <w:style w:type="character" w:customStyle="1" w:styleId="BodyTextIndent3Char">
    <w:name w:val="Body Text Indent 3 Char"/>
    <w:basedOn w:val="DefaultParagraphFont"/>
    <w:link w:val="BodyTextIndent3"/>
    <w:uiPriority w:val="99"/>
    <w:semiHidden/>
    <w:rsid w:val="002A3FCB"/>
    <w:rPr>
      <w:szCs w:val="16"/>
    </w:rPr>
  </w:style>
  <w:style w:type="character" w:styleId="BookTitle">
    <w:name w:val="Book Title"/>
    <w:basedOn w:val="DefaultParagraphFont"/>
    <w:uiPriority w:val="33"/>
    <w:semiHidden/>
    <w:unhideWhenUsed/>
    <w:qFormat/>
    <w:rsid w:val="002D3701"/>
    <w:rPr>
      <w:b/>
      <w:bCs/>
      <w:i/>
      <w:iCs/>
      <w:spacing w:val="0"/>
    </w:rPr>
  </w:style>
  <w:style w:type="paragraph" w:styleId="Caption">
    <w:name w:val="caption"/>
    <w:basedOn w:val="Normal"/>
    <w:next w:val="Normal"/>
    <w:uiPriority w:val="35"/>
    <w:semiHidden/>
    <w:unhideWhenUsed/>
    <w:qFormat/>
    <w:rsid w:val="002A3FCB"/>
    <w:pPr>
      <w:spacing w:before="0" w:after="200"/>
    </w:pPr>
    <w:rPr>
      <w:i/>
      <w:iCs/>
      <w:color w:val="444D26" w:themeColor="text2"/>
      <w:szCs w:val="18"/>
    </w:rPr>
  </w:style>
  <w:style w:type="paragraph" w:styleId="Closing">
    <w:name w:val="Closing"/>
    <w:basedOn w:val="Normal"/>
    <w:link w:val="ClosingChar"/>
    <w:uiPriority w:val="99"/>
    <w:semiHidden/>
    <w:unhideWhenUsed/>
    <w:rsid w:val="002A3FCB"/>
    <w:pPr>
      <w:spacing w:before="0" w:after="0"/>
      <w:ind w:left="4320"/>
    </w:pPr>
  </w:style>
  <w:style w:type="character" w:customStyle="1" w:styleId="ClosingChar">
    <w:name w:val="Closing Char"/>
    <w:basedOn w:val="DefaultParagraphFont"/>
    <w:link w:val="Closing"/>
    <w:uiPriority w:val="99"/>
    <w:semiHidden/>
    <w:rsid w:val="002A3FCB"/>
    <w:rPr>
      <w:szCs w:val="21"/>
    </w:rPr>
  </w:style>
  <w:style w:type="table" w:styleId="ColorfulGrid">
    <w:name w:val="Colorful Grid"/>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ECF0E9" w:themeFill="accent1" w:themeFillTint="33"/>
    </w:tcPr>
    <w:tblStylePr w:type="firstRow">
      <w:rPr>
        <w:b/>
        <w:bCs/>
      </w:rPr>
      <w:tblPr/>
      <w:tcPr>
        <w:shd w:val="clear" w:color="auto" w:fill="DAE1D3" w:themeFill="accent1" w:themeFillTint="66"/>
      </w:tcPr>
    </w:tblStylePr>
    <w:tblStylePr w:type="lastRow">
      <w:rPr>
        <w:b/>
        <w:bCs/>
        <w:color w:val="000000" w:themeColor="text1"/>
      </w:rPr>
      <w:tblPr/>
      <w:tcPr>
        <w:shd w:val="clear" w:color="auto" w:fill="DAE1D3" w:themeFill="accent1" w:themeFillTint="66"/>
      </w:tcPr>
    </w:tblStylePr>
    <w:tblStylePr w:type="firstCol">
      <w:rPr>
        <w:color w:val="FFFFFF" w:themeColor="background1"/>
      </w:rPr>
      <w:tblPr/>
      <w:tcPr>
        <w:shd w:val="clear" w:color="auto" w:fill="7C9163" w:themeFill="accent1" w:themeFillShade="BF"/>
      </w:tcPr>
    </w:tblStylePr>
    <w:tblStylePr w:type="lastCol">
      <w:rPr>
        <w:color w:val="FFFFFF" w:themeColor="background1"/>
      </w:rPr>
      <w:tblPr/>
      <w:tcPr>
        <w:shd w:val="clear" w:color="auto" w:fill="7C9163" w:themeFill="accent1" w:themeFillShade="BF"/>
      </w:tcPr>
    </w:tblStylePr>
    <w:tblStylePr w:type="band1Vert">
      <w:tblPr/>
      <w:tcPr>
        <w:shd w:val="clear" w:color="auto" w:fill="D2DAC8" w:themeFill="accent1" w:themeFillTint="7F"/>
      </w:tcPr>
    </w:tblStylePr>
    <w:tblStylePr w:type="band1Horz">
      <w:tblPr/>
      <w:tcPr>
        <w:shd w:val="clear" w:color="auto" w:fill="D2DAC8" w:themeFill="accent1" w:themeFillTint="7F"/>
      </w:tcPr>
    </w:tblStylePr>
  </w:style>
  <w:style w:type="table" w:styleId="ColorfulGrid-Accent2">
    <w:name w:val="Colorful Grid Accent 2"/>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FCECDA" w:themeFill="accent2" w:themeFillTint="33"/>
    </w:tcPr>
    <w:tblStylePr w:type="firstRow">
      <w:rPr>
        <w:b/>
        <w:bCs/>
      </w:rPr>
      <w:tblPr/>
      <w:tcPr>
        <w:shd w:val="clear" w:color="auto" w:fill="FADAB5" w:themeFill="accent2" w:themeFillTint="66"/>
      </w:tcPr>
    </w:tblStylePr>
    <w:tblStylePr w:type="lastRow">
      <w:rPr>
        <w:b/>
        <w:bCs/>
        <w:color w:val="000000" w:themeColor="text1"/>
      </w:rPr>
      <w:tblPr/>
      <w:tcPr>
        <w:shd w:val="clear" w:color="auto" w:fill="FADAB5" w:themeFill="accent2" w:themeFillTint="66"/>
      </w:tcPr>
    </w:tblStylePr>
    <w:tblStylePr w:type="firstCol">
      <w:rPr>
        <w:color w:val="FFFFFF" w:themeColor="background1"/>
      </w:rPr>
      <w:tblPr/>
      <w:tcPr>
        <w:shd w:val="clear" w:color="auto" w:fill="DC7D0E" w:themeFill="accent2" w:themeFillShade="BF"/>
      </w:tcPr>
    </w:tblStylePr>
    <w:tblStylePr w:type="lastCol">
      <w:rPr>
        <w:color w:val="FFFFFF" w:themeColor="background1"/>
      </w:rPr>
      <w:tblPr/>
      <w:tcPr>
        <w:shd w:val="clear" w:color="auto" w:fill="DC7D0E" w:themeFill="accent2" w:themeFillShade="BF"/>
      </w:tcPr>
    </w:tblStylePr>
    <w:tblStylePr w:type="band1Vert">
      <w:tblPr/>
      <w:tcPr>
        <w:shd w:val="clear" w:color="auto" w:fill="F9D1A3" w:themeFill="accent2" w:themeFillTint="7F"/>
      </w:tcPr>
    </w:tblStylePr>
    <w:tblStylePr w:type="band1Horz">
      <w:tblPr/>
      <w:tcPr>
        <w:shd w:val="clear" w:color="auto" w:fill="F9D1A3" w:themeFill="accent2" w:themeFillTint="7F"/>
      </w:tcPr>
    </w:tblStylePr>
  </w:style>
  <w:style w:type="table" w:styleId="ColorfulGrid-Accent3">
    <w:name w:val="Colorful Grid Accent 3"/>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FAF1D4" w:themeFill="accent3" w:themeFillTint="33"/>
    </w:tcPr>
    <w:tblStylePr w:type="firstRow">
      <w:rPr>
        <w:b/>
        <w:bCs/>
      </w:rPr>
      <w:tblPr/>
      <w:tcPr>
        <w:shd w:val="clear" w:color="auto" w:fill="F5E4A9" w:themeFill="accent3" w:themeFillTint="66"/>
      </w:tcPr>
    </w:tblStylePr>
    <w:tblStylePr w:type="lastRow">
      <w:rPr>
        <w:b/>
        <w:bCs/>
        <w:color w:val="000000" w:themeColor="text1"/>
      </w:rPr>
      <w:tblPr/>
      <w:tcPr>
        <w:shd w:val="clear" w:color="auto" w:fill="F5E4A9" w:themeFill="accent3" w:themeFillTint="66"/>
      </w:tcPr>
    </w:tblStylePr>
    <w:tblStylePr w:type="firstCol">
      <w:rPr>
        <w:color w:val="FFFFFF" w:themeColor="background1"/>
      </w:rPr>
      <w:tblPr/>
      <w:tcPr>
        <w:shd w:val="clear" w:color="auto" w:fill="B79214" w:themeFill="accent3" w:themeFillShade="BF"/>
      </w:tcPr>
    </w:tblStylePr>
    <w:tblStylePr w:type="lastCol">
      <w:rPr>
        <w:color w:val="FFFFFF" w:themeColor="background1"/>
      </w:rPr>
      <w:tblPr/>
      <w:tcPr>
        <w:shd w:val="clear" w:color="auto" w:fill="B79214" w:themeFill="accent3" w:themeFillShade="BF"/>
      </w:tcPr>
    </w:tblStylePr>
    <w:tblStylePr w:type="band1Vert">
      <w:tblPr/>
      <w:tcPr>
        <w:shd w:val="clear" w:color="auto" w:fill="F3DD94" w:themeFill="accent3" w:themeFillTint="7F"/>
      </w:tcPr>
    </w:tblStylePr>
    <w:tblStylePr w:type="band1Horz">
      <w:tblPr/>
      <w:tcPr>
        <w:shd w:val="clear" w:color="auto" w:fill="F3DD94" w:themeFill="accent3" w:themeFillTint="7F"/>
      </w:tcPr>
    </w:tblStylePr>
  </w:style>
  <w:style w:type="table" w:styleId="ColorfulGrid-Accent4">
    <w:name w:val="Colorful Grid Accent 4"/>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F5E9ED" w:themeFill="accent4" w:themeFillTint="33"/>
    </w:tcPr>
    <w:tblStylePr w:type="firstRow">
      <w:rPr>
        <w:b/>
        <w:bCs/>
      </w:rPr>
      <w:tblPr/>
      <w:tcPr>
        <w:shd w:val="clear" w:color="auto" w:fill="ECD3DB" w:themeFill="accent4" w:themeFillTint="66"/>
      </w:tcPr>
    </w:tblStylePr>
    <w:tblStylePr w:type="lastRow">
      <w:rPr>
        <w:b/>
        <w:bCs/>
        <w:color w:val="000000" w:themeColor="text1"/>
      </w:rPr>
      <w:tblPr/>
      <w:tcPr>
        <w:shd w:val="clear" w:color="auto" w:fill="ECD3DB" w:themeFill="accent4" w:themeFillTint="66"/>
      </w:tcPr>
    </w:tblStylePr>
    <w:tblStylePr w:type="firstCol">
      <w:rPr>
        <w:color w:val="FFFFFF" w:themeColor="background1"/>
      </w:rPr>
      <w:tblPr/>
      <w:tcPr>
        <w:shd w:val="clear" w:color="auto" w:fill="B55374" w:themeFill="accent4" w:themeFillShade="BF"/>
      </w:tcPr>
    </w:tblStylePr>
    <w:tblStylePr w:type="lastCol">
      <w:rPr>
        <w:color w:val="FFFFFF" w:themeColor="background1"/>
      </w:rPr>
      <w:tblPr/>
      <w:tcPr>
        <w:shd w:val="clear" w:color="auto" w:fill="B55374" w:themeFill="accent4" w:themeFillShade="BF"/>
      </w:tcPr>
    </w:tblStylePr>
    <w:tblStylePr w:type="band1Vert">
      <w:tblPr/>
      <w:tcPr>
        <w:shd w:val="clear" w:color="auto" w:fill="E7C8D2" w:themeFill="accent4" w:themeFillTint="7F"/>
      </w:tcPr>
    </w:tblStylePr>
    <w:tblStylePr w:type="band1Horz">
      <w:tblPr/>
      <w:tcPr>
        <w:shd w:val="clear" w:color="auto" w:fill="E7C8D2" w:themeFill="accent4" w:themeFillTint="7F"/>
      </w:tcPr>
    </w:tblStylePr>
  </w:style>
  <w:style w:type="table" w:styleId="ColorfulGrid-Accent5">
    <w:name w:val="Colorful Grid Accent 5"/>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EBE6F2" w:themeFill="accent5" w:themeFillTint="33"/>
    </w:tcPr>
    <w:tblStylePr w:type="firstRow">
      <w:rPr>
        <w:b/>
        <w:bCs/>
      </w:rPr>
      <w:tblPr/>
      <w:tcPr>
        <w:shd w:val="clear" w:color="auto" w:fill="D7CEE5" w:themeFill="accent5" w:themeFillTint="66"/>
      </w:tcPr>
    </w:tblStylePr>
    <w:tblStylePr w:type="lastRow">
      <w:rPr>
        <w:b/>
        <w:bCs/>
        <w:color w:val="000000" w:themeColor="text1"/>
      </w:rPr>
      <w:tblPr/>
      <w:tcPr>
        <w:shd w:val="clear" w:color="auto" w:fill="D7CEE5" w:themeFill="accent5" w:themeFillTint="66"/>
      </w:tcPr>
    </w:tblStylePr>
    <w:tblStylePr w:type="firstCol">
      <w:rPr>
        <w:color w:val="FFFFFF" w:themeColor="background1"/>
      </w:rPr>
      <w:tblPr/>
      <w:tcPr>
        <w:shd w:val="clear" w:color="auto" w:fill="7153A0" w:themeFill="accent5" w:themeFillShade="BF"/>
      </w:tcPr>
    </w:tblStylePr>
    <w:tblStylePr w:type="lastCol">
      <w:rPr>
        <w:color w:val="FFFFFF" w:themeColor="background1"/>
      </w:rPr>
      <w:tblPr/>
      <w:tcPr>
        <w:shd w:val="clear" w:color="auto" w:fill="7153A0" w:themeFill="accent5" w:themeFillShade="BF"/>
      </w:tcPr>
    </w:tblStylePr>
    <w:tblStylePr w:type="band1Vert">
      <w:tblPr/>
      <w:tcPr>
        <w:shd w:val="clear" w:color="auto" w:fill="CDC2DF" w:themeFill="accent5" w:themeFillTint="7F"/>
      </w:tcPr>
    </w:tblStylePr>
    <w:tblStylePr w:type="band1Horz">
      <w:tblPr/>
      <w:tcPr>
        <w:shd w:val="clear" w:color="auto" w:fill="CDC2DF" w:themeFill="accent5" w:themeFillTint="7F"/>
      </w:tcPr>
    </w:tblStylePr>
  </w:style>
  <w:style w:type="table" w:styleId="ColorfulGrid-Accent6">
    <w:name w:val="Colorful Grid Accent 6"/>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E5EBF2" w:themeFill="accent6" w:themeFillTint="33"/>
    </w:tcPr>
    <w:tblStylePr w:type="firstRow">
      <w:rPr>
        <w:b/>
        <w:bCs/>
      </w:rPr>
      <w:tblPr/>
      <w:tcPr>
        <w:shd w:val="clear" w:color="auto" w:fill="CCD8E6" w:themeFill="accent6" w:themeFillTint="66"/>
      </w:tcPr>
    </w:tblStylePr>
    <w:tblStylePr w:type="lastRow">
      <w:rPr>
        <w:b/>
        <w:bCs/>
        <w:color w:val="000000" w:themeColor="text1"/>
      </w:rPr>
      <w:tblPr/>
      <w:tcPr>
        <w:shd w:val="clear" w:color="auto" w:fill="CCD8E6" w:themeFill="accent6" w:themeFillTint="66"/>
      </w:tcPr>
    </w:tblStylePr>
    <w:tblStylePr w:type="firstCol">
      <w:rPr>
        <w:color w:val="FFFFFF" w:themeColor="background1"/>
      </w:rPr>
      <w:tblPr/>
      <w:tcPr>
        <w:shd w:val="clear" w:color="auto" w:fill="4E74A2" w:themeFill="accent6" w:themeFillShade="BF"/>
      </w:tcPr>
    </w:tblStylePr>
    <w:tblStylePr w:type="lastCol">
      <w:rPr>
        <w:color w:val="FFFFFF" w:themeColor="background1"/>
      </w:rPr>
      <w:tblPr/>
      <w:tcPr>
        <w:shd w:val="clear" w:color="auto" w:fill="4E74A2" w:themeFill="accent6" w:themeFillShade="BF"/>
      </w:tcPr>
    </w:tblStylePr>
    <w:tblStylePr w:type="band1Vert">
      <w:tblPr/>
      <w:tcPr>
        <w:shd w:val="clear" w:color="auto" w:fill="BFCEE0" w:themeFill="accent6" w:themeFillTint="7F"/>
      </w:tcPr>
    </w:tblStylePr>
    <w:tblStylePr w:type="band1Horz">
      <w:tblPr/>
      <w:tcPr>
        <w:shd w:val="clear" w:color="auto" w:fill="BFCEE0" w:themeFill="accent6" w:themeFillTint="7F"/>
      </w:tcPr>
    </w:tblStylePr>
  </w:style>
  <w:style w:type="table" w:styleId="ColorfulList">
    <w:name w:val="Colorful List"/>
    <w:basedOn w:val="TableNormal"/>
    <w:uiPriority w:val="72"/>
    <w:semiHidden/>
    <w:unhideWhenUsed/>
    <w:rsid w:val="002A3FCB"/>
    <w:pPr>
      <w:spacing w:before="0" w:after="0"/>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EB850F" w:themeFill="accent2" w:themeFillShade="CC"/>
      </w:tcPr>
    </w:tblStylePr>
    <w:tblStylePr w:type="lastRow">
      <w:rPr>
        <w:b/>
        <w:bCs/>
        <w:color w:val="EB850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2A3FCB"/>
    <w:pPr>
      <w:spacing w:before="0" w:after="0"/>
    </w:pPr>
    <w:rPr>
      <w:color w:val="000000" w:themeColor="text1"/>
    </w:rPr>
    <w:tblPr>
      <w:tblStyleRowBandSize w:val="1"/>
      <w:tblStyleColBandSize w:val="1"/>
    </w:tblPr>
    <w:tcPr>
      <w:shd w:val="clear" w:color="auto" w:fill="F6F7F4" w:themeFill="accent1" w:themeFillTint="19"/>
    </w:tcPr>
    <w:tblStylePr w:type="firstRow">
      <w:rPr>
        <w:b/>
        <w:bCs/>
        <w:color w:val="FFFFFF" w:themeColor="background1"/>
      </w:rPr>
      <w:tblPr/>
      <w:tcPr>
        <w:tcBorders>
          <w:bottom w:val="single" w:sz="12" w:space="0" w:color="FFFFFF" w:themeColor="background1"/>
        </w:tcBorders>
        <w:shd w:val="clear" w:color="auto" w:fill="EB850F" w:themeFill="accent2" w:themeFillShade="CC"/>
      </w:tcPr>
    </w:tblStylePr>
    <w:tblStylePr w:type="lastRow">
      <w:rPr>
        <w:b/>
        <w:bCs/>
        <w:color w:val="EB850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CE4" w:themeFill="accent1" w:themeFillTint="3F"/>
      </w:tcPr>
    </w:tblStylePr>
    <w:tblStylePr w:type="band1Horz">
      <w:tblPr/>
      <w:tcPr>
        <w:shd w:val="clear" w:color="auto" w:fill="ECF0E9" w:themeFill="accent1" w:themeFillTint="33"/>
      </w:tcPr>
    </w:tblStylePr>
  </w:style>
  <w:style w:type="table" w:styleId="ColorfulList-Accent2">
    <w:name w:val="Colorful List Accent 2"/>
    <w:basedOn w:val="TableNormal"/>
    <w:uiPriority w:val="72"/>
    <w:semiHidden/>
    <w:unhideWhenUsed/>
    <w:rsid w:val="002A3FCB"/>
    <w:pPr>
      <w:spacing w:before="0" w:after="0"/>
    </w:pPr>
    <w:rPr>
      <w:color w:val="000000" w:themeColor="text1"/>
    </w:rPr>
    <w:tblPr>
      <w:tblStyleRowBandSize w:val="1"/>
      <w:tblStyleColBandSize w:val="1"/>
    </w:tblPr>
    <w:tcPr>
      <w:shd w:val="clear" w:color="auto" w:fill="FDF5EC" w:themeFill="accent2" w:themeFillTint="19"/>
    </w:tcPr>
    <w:tblStylePr w:type="firstRow">
      <w:rPr>
        <w:b/>
        <w:bCs/>
        <w:color w:val="FFFFFF" w:themeColor="background1"/>
      </w:rPr>
      <w:tblPr/>
      <w:tcPr>
        <w:tcBorders>
          <w:bottom w:val="single" w:sz="12" w:space="0" w:color="FFFFFF" w:themeColor="background1"/>
        </w:tcBorders>
        <w:shd w:val="clear" w:color="auto" w:fill="EB850F" w:themeFill="accent2" w:themeFillShade="CC"/>
      </w:tcPr>
    </w:tblStylePr>
    <w:tblStylePr w:type="lastRow">
      <w:rPr>
        <w:b/>
        <w:bCs/>
        <w:color w:val="EB850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CE8D1" w:themeFill="accent2" w:themeFillTint="3F"/>
      </w:tcPr>
    </w:tblStylePr>
    <w:tblStylePr w:type="band1Horz">
      <w:tblPr/>
      <w:tcPr>
        <w:shd w:val="clear" w:color="auto" w:fill="FCECDA" w:themeFill="accent2" w:themeFillTint="33"/>
      </w:tcPr>
    </w:tblStylePr>
  </w:style>
  <w:style w:type="table" w:styleId="ColorfulList-Accent3">
    <w:name w:val="Colorful List Accent 3"/>
    <w:basedOn w:val="TableNormal"/>
    <w:uiPriority w:val="72"/>
    <w:semiHidden/>
    <w:unhideWhenUsed/>
    <w:rsid w:val="002A3FCB"/>
    <w:pPr>
      <w:spacing w:before="0" w:after="0"/>
    </w:pPr>
    <w:rPr>
      <w:color w:val="000000" w:themeColor="text1"/>
    </w:rPr>
    <w:tblPr>
      <w:tblStyleRowBandSize w:val="1"/>
      <w:tblStyleColBandSize w:val="1"/>
    </w:tblPr>
    <w:tcPr>
      <w:shd w:val="clear" w:color="auto" w:fill="FCF8EA" w:themeFill="accent3" w:themeFillTint="19"/>
    </w:tcPr>
    <w:tblStylePr w:type="firstRow">
      <w:rPr>
        <w:b/>
        <w:bCs/>
        <w:color w:val="FFFFFF" w:themeColor="background1"/>
      </w:rPr>
      <w:tblPr/>
      <w:tcPr>
        <w:tcBorders>
          <w:bottom w:val="single" w:sz="12" w:space="0" w:color="FFFFFF" w:themeColor="background1"/>
        </w:tcBorders>
        <w:shd w:val="clear" w:color="auto" w:fill="BA607E" w:themeFill="accent4" w:themeFillShade="CC"/>
      </w:tcPr>
    </w:tblStylePr>
    <w:tblStylePr w:type="lastRow">
      <w:rPr>
        <w:b/>
        <w:bCs/>
        <w:color w:val="BA607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EEC9" w:themeFill="accent3" w:themeFillTint="3F"/>
      </w:tcPr>
    </w:tblStylePr>
    <w:tblStylePr w:type="band1Horz">
      <w:tblPr/>
      <w:tcPr>
        <w:shd w:val="clear" w:color="auto" w:fill="FAF1D4" w:themeFill="accent3" w:themeFillTint="33"/>
      </w:tcPr>
    </w:tblStylePr>
  </w:style>
  <w:style w:type="table" w:styleId="ColorfulList-Accent4">
    <w:name w:val="Colorful List Accent 4"/>
    <w:basedOn w:val="TableNormal"/>
    <w:uiPriority w:val="72"/>
    <w:semiHidden/>
    <w:unhideWhenUsed/>
    <w:rsid w:val="002A3FCB"/>
    <w:pPr>
      <w:spacing w:before="0" w:after="0"/>
    </w:pPr>
    <w:rPr>
      <w:color w:val="000000" w:themeColor="text1"/>
    </w:rPr>
    <w:tblPr>
      <w:tblStyleRowBandSize w:val="1"/>
      <w:tblStyleColBandSize w:val="1"/>
    </w:tblPr>
    <w:tcPr>
      <w:shd w:val="clear" w:color="auto" w:fill="FAF4F6" w:themeFill="accent4" w:themeFillTint="19"/>
    </w:tcPr>
    <w:tblStylePr w:type="firstRow">
      <w:rPr>
        <w:b/>
        <w:bCs/>
        <w:color w:val="FFFFFF" w:themeColor="background1"/>
      </w:rPr>
      <w:tblPr/>
      <w:tcPr>
        <w:tcBorders>
          <w:bottom w:val="single" w:sz="12" w:space="0" w:color="FFFFFF" w:themeColor="background1"/>
        </w:tcBorders>
        <w:shd w:val="clear" w:color="auto" w:fill="C39B16" w:themeFill="accent3" w:themeFillShade="CC"/>
      </w:tcPr>
    </w:tblStylePr>
    <w:tblStylePr w:type="lastRow">
      <w:rPr>
        <w:b/>
        <w:bCs/>
        <w:color w:val="C39B16"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3E3E9" w:themeFill="accent4" w:themeFillTint="3F"/>
      </w:tcPr>
    </w:tblStylePr>
    <w:tblStylePr w:type="band1Horz">
      <w:tblPr/>
      <w:tcPr>
        <w:shd w:val="clear" w:color="auto" w:fill="F5E9ED" w:themeFill="accent4" w:themeFillTint="33"/>
      </w:tcPr>
    </w:tblStylePr>
  </w:style>
  <w:style w:type="table" w:styleId="ColorfulList-Accent5">
    <w:name w:val="Colorful List Accent 5"/>
    <w:basedOn w:val="TableNormal"/>
    <w:uiPriority w:val="72"/>
    <w:semiHidden/>
    <w:unhideWhenUsed/>
    <w:rsid w:val="002A3FCB"/>
    <w:pPr>
      <w:spacing w:before="0" w:after="0"/>
    </w:pPr>
    <w:rPr>
      <w:color w:val="000000" w:themeColor="text1"/>
    </w:rPr>
    <w:tblPr>
      <w:tblStyleRowBandSize w:val="1"/>
      <w:tblStyleColBandSize w:val="1"/>
    </w:tblPr>
    <w:tcPr>
      <w:shd w:val="clear" w:color="auto" w:fill="F5F2F8" w:themeFill="accent5" w:themeFillTint="19"/>
    </w:tcPr>
    <w:tblStylePr w:type="firstRow">
      <w:rPr>
        <w:b/>
        <w:bCs/>
        <w:color w:val="FFFFFF" w:themeColor="background1"/>
      </w:rPr>
      <w:tblPr/>
      <w:tcPr>
        <w:tcBorders>
          <w:bottom w:val="single" w:sz="12" w:space="0" w:color="FFFFFF" w:themeColor="background1"/>
        </w:tcBorders>
        <w:shd w:val="clear" w:color="auto" w:fill="547CAD" w:themeFill="accent6" w:themeFillShade="CC"/>
      </w:tcPr>
    </w:tblStylePr>
    <w:tblStylePr w:type="lastRow">
      <w:rPr>
        <w:b/>
        <w:bCs/>
        <w:color w:val="547CA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0EF" w:themeFill="accent5" w:themeFillTint="3F"/>
      </w:tcPr>
    </w:tblStylePr>
    <w:tblStylePr w:type="band1Horz">
      <w:tblPr/>
      <w:tcPr>
        <w:shd w:val="clear" w:color="auto" w:fill="EBE6F2" w:themeFill="accent5" w:themeFillTint="33"/>
      </w:tcPr>
    </w:tblStylePr>
  </w:style>
  <w:style w:type="table" w:styleId="ColorfulList-Accent6">
    <w:name w:val="Colorful List Accent 6"/>
    <w:basedOn w:val="TableNormal"/>
    <w:uiPriority w:val="72"/>
    <w:semiHidden/>
    <w:unhideWhenUsed/>
    <w:rsid w:val="002A3FCB"/>
    <w:pPr>
      <w:spacing w:before="0" w:after="0"/>
    </w:pPr>
    <w:rPr>
      <w:color w:val="000000" w:themeColor="text1"/>
    </w:rPr>
    <w:tblPr>
      <w:tblStyleRowBandSize w:val="1"/>
      <w:tblStyleColBandSize w:val="1"/>
    </w:tblPr>
    <w:tcPr>
      <w:shd w:val="clear" w:color="auto" w:fill="F2F5F9" w:themeFill="accent6" w:themeFillTint="19"/>
    </w:tcPr>
    <w:tblStylePr w:type="firstRow">
      <w:rPr>
        <w:b/>
        <w:bCs/>
        <w:color w:val="FFFFFF" w:themeColor="background1"/>
      </w:rPr>
      <w:tblPr/>
      <w:tcPr>
        <w:tcBorders>
          <w:bottom w:val="single" w:sz="12" w:space="0" w:color="FFFFFF" w:themeColor="background1"/>
        </w:tcBorders>
        <w:shd w:val="clear" w:color="auto" w:fill="795AA9" w:themeFill="accent5" w:themeFillShade="CC"/>
      </w:tcPr>
    </w:tblStylePr>
    <w:tblStylePr w:type="lastRow">
      <w:rPr>
        <w:b/>
        <w:bCs/>
        <w:color w:val="795AA9"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E6F0" w:themeFill="accent6" w:themeFillTint="3F"/>
      </w:tcPr>
    </w:tblStylePr>
    <w:tblStylePr w:type="band1Horz">
      <w:tblPr/>
      <w:tcPr>
        <w:shd w:val="clear" w:color="auto" w:fill="E5EBF2" w:themeFill="accent6" w:themeFillTint="33"/>
      </w:tcPr>
    </w:tblStylePr>
  </w:style>
  <w:style w:type="table" w:styleId="ColorfulShading">
    <w:name w:val="Colorful Shading"/>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F3A447"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F3A44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F3A447" w:themeColor="accent2"/>
        <w:left w:val="single" w:sz="4" w:space="0" w:color="A5B592" w:themeColor="accent1"/>
        <w:bottom w:val="single" w:sz="4" w:space="0" w:color="A5B592" w:themeColor="accent1"/>
        <w:right w:val="single" w:sz="4" w:space="0" w:color="A5B592" w:themeColor="accent1"/>
        <w:insideH w:val="single" w:sz="4" w:space="0" w:color="FFFFFF" w:themeColor="background1"/>
        <w:insideV w:val="single" w:sz="4" w:space="0" w:color="FFFFFF" w:themeColor="background1"/>
      </w:tblBorders>
    </w:tblPr>
    <w:tcPr>
      <w:shd w:val="clear" w:color="auto" w:fill="F6F7F4" w:themeFill="accent1" w:themeFillTint="19"/>
    </w:tcPr>
    <w:tblStylePr w:type="firstRow">
      <w:rPr>
        <w:b/>
        <w:bCs/>
      </w:rPr>
      <w:tblPr/>
      <w:tcPr>
        <w:tcBorders>
          <w:top w:val="nil"/>
          <w:left w:val="nil"/>
          <w:bottom w:val="single" w:sz="24" w:space="0" w:color="F3A44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744F" w:themeFill="accent1" w:themeFillShade="99"/>
      </w:tcPr>
    </w:tblStylePr>
    <w:tblStylePr w:type="firstCol">
      <w:rPr>
        <w:color w:val="FFFFFF" w:themeColor="background1"/>
      </w:rPr>
      <w:tblPr/>
      <w:tcPr>
        <w:tcBorders>
          <w:top w:val="nil"/>
          <w:left w:val="nil"/>
          <w:bottom w:val="nil"/>
          <w:right w:val="nil"/>
          <w:insideH w:val="single" w:sz="4" w:space="0" w:color="63744F" w:themeColor="accent1" w:themeShade="99"/>
          <w:insideV w:val="nil"/>
        </w:tcBorders>
        <w:shd w:val="clear" w:color="auto" w:fill="63744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63744F" w:themeFill="accent1" w:themeFillShade="99"/>
      </w:tcPr>
    </w:tblStylePr>
    <w:tblStylePr w:type="band1Vert">
      <w:tblPr/>
      <w:tcPr>
        <w:shd w:val="clear" w:color="auto" w:fill="DAE1D3" w:themeFill="accent1" w:themeFillTint="66"/>
      </w:tcPr>
    </w:tblStylePr>
    <w:tblStylePr w:type="band1Horz">
      <w:tblPr/>
      <w:tcPr>
        <w:shd w:val="clear" w:color="auto" w:fill="D2DAC8"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F3A447" w:themeColor="accent2"/>
        <w:left w:val="single" w:sz="4" w:space="0" w:color="F3A447" w:themeColor="accent2"/>
        <w:bottom w:val="single" w:sz="4" w:space="0" w:color="F3A447" w:themeColor="accent2"/>
        <w:right w:val="single" w:sz="4" w:space="0" w:color="F3A447" w:themeColor="accent2"/>
        <w:insideH w:val="single" w:sz="4" w:space="0" w:color="FFFFFF" w:themeColor="background1"/>
        <w:insideV w:val="single" w:sz="4" w:space="0" w:color="FFFFFF" w:themeColor="background1"/>
      </w:tblBorders>
    </w:tblPr>
    <w:tcPr>
      <w:shd w:val="clear" w:color="auto" w:fill="FDF5EC" w:themeFill="accent2" w:themeFillTint="19"/>
    </w:tcPr>
    <w:tblStylePr w:type="firstRow">
      <w:rPr>
        <w:b/>
        <w:bCs/>
      </w:rPr>
      <w:tblPr/>
      <w:tcPr>
        <w:tcBorders>
          <w:top w:val="nil"/>
          <w:left w:val="nil"/>
          <w:bottom w:val="single" w:sz="24" w:space="0" w:color="F3A44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0640B" w:themeFill="accent2" w:themeFillShade="99"/>
      </w:tcPr>
    </w:tblStylePr>
    <w:tblStylePr w:type="firstCol">
      <w:rPr>
        <w:color w:val="FFFFFF" w:themeColor="background1"/>
      </w:rPr>
      <w:tblPr/>
      <w:tcPr>
        <w:tcBorders>
          <w:top w:val="nil"/>
          <w:left w:val="nil"/>
          <w:bottom w:val="nil"/>
          <w:right w:val="nil"/>
          <w:insideH w:val="single" w:sz="4" w:space="0" w:color="B0640B" w:themeColor="accent2" w:themeShade="99"/>
          <w:insideV w:val="nil"/>
        </w:tcBorders>
        <w:shd w:val="clear" w:color="auto" w:fill="B0640B"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B0640B" w:themeFill="accent2" w:themeFillShade="99"/>
      </w:tcPr>
    </w:tblStylePr>
    <w:tblStylePr w:type="band1Vert">
      <w:tblPr/>
      <w:tcPr>
        <w:shd w:val="clear" w:color="auto" w:fill="FADAB5" w:themeFill="accent2" w:themeFillTint="66"/>
      </w:tcPr>
    </w:tblStylePr>
    <w:tblStylePr w:type="band1Horz">
      <w:tblPr/>
      <w:tcPr>
        <w:shd w:val="clear" w:color="auto" w:fill="F9D1A3"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D092A7" w:themeColor="accent4"/>
        <w:left w:val="single" w:sz="4" w:space="0" w:color="E7BC29" w:themeColor="accent3"/>
        <w:bottom w:val="single" w:sz="4" w:space="0" w:color="E7BC29" w:themeColor="accent3"/>
        <w:right w:val="single" w:sz="4" w:space="0" w:color="E7BC29" w:themeColor="accent3"/>
        <w:insideH w:val="single" w:sz="4" w:space="0" w:color="FFFFFF" w:themeColor="background1"/>
        <w:insideV w:val="single" w:sz="4" w:space="0" w:color="FFFFFF" w:themeColor="background1"/>
      </w:tblBorders>
    </w:tblPr>
    <w:tcPr>
      <w:shd w:val="clear" w:color="auto" w:fill="FCF8EA" w:themeFill="accent3" w:themeFillTint="19"/>
    </w:tcPr>
    <w:tblStylePr w:type="firstRow">
      <w:rPr>
        <w:b/>
        <w:bCs/>
      </w:rPr>
      <w:tblPr/>
      <w:tcPr>
        <w:tcBorders>
          <w:top w:val="nil"/>
          <w:left w:val="nil"/>
          <w:bottom w:val="single" w:sz="24" w:space="0" w:color="D092A7"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27410" w:themeFill="accent3" w:themeFillShade="99"/>
      </w:tcPr>
    </w:tblStylePr>
    <w:tblStylePr w:type="firstCol">
      <w:rPr>
        <w:color w:val="FFFFFF" w:themeColor="background1"/>
      </w:rPr>
      <w:tblPr/>
      <w:tcPr>
        <w:tcBorders>
          <w:top w:val="nil"/>
          <w:left w:val="nil"/>
          <w:bottom w:val="nil"/>
          <w:right w:val="nil"/>
          <w:insideH w:val="single" w:sz="4" w:space="0" w:color="927410" w:themeColor="accent3" w:themeShade="99"/>
          <w:insideV w:val="nil"/>
        </w:tcBorders>
        <w:shd w:val="clear" w:color="auto" w:fill="92741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927410" w:themeFill="accent3" w:themeFillShade="99"/>
      </w:tcPr>
    </w:tblStylePr>
    <w:tblStylePr w:type="band1Vert">
      <w:tblPr/>
      <w:tcPr>
        <w:shd w:val="clear" w:color="auto" w:fill="F5E4A9" w:themeFill="accent3" w:themeFillTint="66"/>
      </w:tcPr>
    </w:tblStylePr>
    <w:tblStylePr w:type="band1Horz">
      <w:tblPr/>
      <w:tcPr>
        <w:shd w:val="clear" w:color="auto" w:fill="F3DD94" w:themeFill="accent3" w:themeFillTint="7F"/>
      </w:tcPr>
    </w:tblStylePr>
  </w:style>
  <w:style w:type="table" w:styleId="ColorfulShading-Accent4">
    <w:name w:val="Colorful Shading Accent 4"/>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E7BC29" w:themeColor="accent3"/>
        <w:left w:val="single" w:sz="4" w:space="0" w:color="D092A7" w:themeColor="accent4"/>
        <w:bottom w:val="single" w:sz="4" w:space="0" w:color="D092A7" w:themeColor="accent4"/>
        <w:right w:val="single" w:sz="4" w:space="0" w:color="D092A7" w:themeColor="accent4"/>
        <w:insideH w:val="single" w:sz="4" w:space="0" w:color="FFFFFF" w:themeColor="background1"/>
        <w:insideV w:val="single" w:sz="4" w:space="0" w:color="FFFFFF" w:themeColor="background1"/>
      </w:tblBorders>
    </w:tblPr>
    <w:tcPr>
      <w:shd w:val="clear" w:color="auto" w:fill="FAF4F6" w:themeFill="accent4" w:themeFillTint="19"/>
    </w:tcPr>
    <w:tblStylePr w:type="firstRow">
      <w:rPr>
        <w:b/>
        <w:bCs/>
      </w:rPr>
      <w:tblPr/>
      <w:tcPr>
        <w:tcBorders>
          <w:top w:val="nil"/>
          <w:left w:val="nil"/>
          <w:bottom w:val="single" w:sz="24" w:space="0" w:color="E7BC2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4405C" w:themeFill="accent4" w:themeFillShade="99"/>
      </w:tcPr>
    </w:tblStylePr>
    <w:tblStylePr w:type="firstCol">
      <w:rPr>
        <w:color w:val="FFFFFF" w:themeColor="background1"/>
      </w:rPr>
      <w:tblPr/>
      <w:tcPr>
        <w:tcBorders>
          <w:top w:val="nil"/>
          <w:left w:val="nil"/>
          <w:bottom w:val="nil"/>
          <w:right w:val="nil"/>
          <w:insideH w:val="single" w:sz="4" w:space="0" w:color="94405C" w:themeColor="accent4" w:themeShade="99"/>
          <w:insideV w:val="nil"/>
        </w:tcBorders>
        <w:shd w:val="clear" w:color="auto" w:fill="94405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4405C" w:themeFill="accent4" w:themeFillShade="99"/>
      </w:tcPr>
    </w:tblStylePr>
    <w:tblStylePr w:type="band1Vert">
      <w:tblPr/>
      <w:tcPr>
        <w:shd w:val="clear" w:color="auto" w:fill="ECD3DB" w:themeFill="accent4" w:themeFillTint="66"/>
      </w:tcPr>
    </w:tblStylePr>
    <w:tblStylePr w:type="band1Horz">
      <w:tblPr/>
      <w:tcPr>
        <w:shd w:val="clear" w:color="auto" w:fill="E7C8D2"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809EC2" w:themeColor="accent6"/>
        <w:left w:val="single" w:sz="4" w:space="0" w:color="9C85C0" w:themeColor="accent5"/>
        <w:bottom w:val="single" w:sz="4" w:space="0" w:color="9C85C0" w:themeColor="accent5"/>
        <w:right w:val="single" w:sz="4" w:space="0" w:color="9C85C0" w:themeColor="accent5"/>
        <w:insideH w:val="single" w:sz="4" w:space="0" w:color="FFFFFF" w:themeColor="background1"/>
        <w:insideV w:val="single" w:sz="4" w:space="0" w:color="FFFFFF" w:themeColor="background1"/>
      </w:tblBorders>
    </w:tblPr>
    <w:tcPr>
      <w:shd w:val="clear" w:color="auto" w:fill="F5F2F8" w:themeFill="accent5" w:themeFillTint="19"/>
    </w:tcPr>
    <w:tblStylePr w:type="firstRow">
      <w:rPr>
        <w:b/>
        <w:bCs/>
      </w:rPr>
      <w:tblPr/>
      <w:tcPr>
        <w:tcBorders>
          <w:top w:val="nil"/>
          <w:left w:val="nil"/>
          <w:bottom w:val="single" w:sz="24" w:space="0" w:color="809EC2"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A4280" w:themeFill="accent5" w:themeFillShade="99"/>
      </w:tcPr>
    </w:tblStylePr>
    <w:tblStylePr w:type="firstCol">
      <w:rPr>
        <w:color w:val="FFFFFF" w:themeColor="background1"/>
      </w:rPr>
      <w:tblPr/>
      <w:tcPr>
        <w:tcBorders>
          <w:top w:val="nil"/>
          <w:left w:val="nil"/>
          <w:bottom w:val="nil"/>
          <w:right w:val="nil"/>
          <w:insideH w:val="single" w:sz="4" w:space="0" w:color="5A4280" w:themeColor="accent5" w:themeShade="99"/>
          <w:insideV w:val="nil"/>
        </w:tcBorders>
        <w:shd w:val="clear" w:color="auto" w:fill="5A428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A4280" w:themeFill="accent5" w:themeFillShade="99"/>
      </w:tcPr>
    </w:tblStylePr>
    <w:tblStylePr w:type="band1Vert">
      <w:tblPr/>
      <w:tcPr>
        <w:shd w:val="clear" w:color="auto" w:fill="D7CEE5" w:themeFill="accent5" w:themeFillTint="66"/>
      </w:tcPr>
    </w:tblStylePr>
    <w:tblStylePr w:type="band1Horz">
      <w:tblPr/>
      <w:tcPr>
        <w:shd w:val="clear" w:color="auto" w:fill="CDC2D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9C85C0" w:themeColor="accent5"/>
        <w:left w:val="single" w:sz="4" w:space="0" w:color="809EC2" w:themeColor="accent6"/>
        <w:bottom w:val="single" w:sz="4" w:space="0" w:color="809EC2" w:themeColor="accent6"/>
        <w:right w:val="single" w:sz="4" w:space="0" w:color="809EC2" w:themeColor="accent6"/>
        <w:insideH w:val="single" w:sz="4" w:space="0" w:color="FFFFFF" w:themeColor="background1"/>
        <w:insideV w:val="single" w:sz="4" w:space="0" w:color="FFFFFF" w:themeColor="background1"/>
      </w:tblBorders>
    </w:tblPr>
    <w:tcPr>
      <w:shd w:val="clear" w:color="auto" w:fill="F2F5F9" w:themeFill="accent6" w:themeFillTint="19"/>
    </w:tcPr>
    <w:tblStylePr w:type="firstRow">
      <w:rPr>
        <w:b/>
        <w:bCs/>
      </w:rPr>
      <w:tblPr/>
      <w:tcPr>
        <w:tcBorders>
          <w:top w:val="nil"/>
          <w:left w:val="nil"/>
          <w:bottom w:val="single" w:sz="24" w:space="0" w:color="9C85C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E5D82" w:themeFill="accent6" w:themeFillShade="99"/>
      </w:tcPr>
    </w:tblStylePr>
    <w:tblStylePr w:type="firstCol">
      <w:rPr>
        <w:color w:val="FFFFFF" w:themeColor="background1"/>
      </w:rPr>
      <w:tblPr/>
      <w:tcPr>
        <w:tcBorders>
          <w:top w:val="nil"/>
          <w:left w:val="nil"/>
          <w:bottom w:val="nil"/>
          <w:right w:val="nil"/>
          <w:insideH w:val="single" w:sz="4" w:space="0" w:color="3E5D82" w:themeColor="accent6" w:themeShade="99"/>
          <w:insideV w:val="nil"/>
        </w:tcBorders>
        <w:shd w:val="clear" w:color="auto" w:fill="3E5D82"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E5D82" w:themeFill="accent6" w:themeFillShade="99"/>
      </w:tcPr>
    </w:tblStylePr>
    <w:tblStylePr w:type="band1Vert">
      <w:tblPr/>
      <w:tcPr>
        <w:shd w:val="clear" w:color="auto" w:fill="CCD8E6" w:themeFill="accent6" w:themeFillTint="66"/>
      </w:tcPr>
    </w:tblStylePr>
    <w:tblStylePr w:type="band1Horz">
      <w:tblPr/>
      <w:tcPr>
        <w:shd w:val="clear" w:color="auto" w:fill="BFCEE0"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2A3FCB"/>
    <w:rPr>
      <w:sz w:val="22"/>
      <w:szCs w:val="16"/>
    </w:rPr>
  </w:style>
  <w:style w:type="paragraph" w:styleId="CommentText">
    <w:name w:val="annotation text"/>
    <w:basedOn w:val="Normal"/>
    <w:link w:val="CommentTextChar"/>
    <w:uiPriority w:val="99"/>
    <w:semiHidden/>
    <w:unhideWhenUsed/>
    <w:rsid w:val="002A3FCB"/>
    <w:rPr>
      <w:szCs w:val="20"/>
    </w:rPr>
  </w:style>
  <w:style w:type="character" w:customStyle="1" w:styleId="CommentTextChar">
    <w:name w:val="Comment Text Char"/>
    <w:basedOn w:val="DefaultParagraphFont"/>
    <w:link w:val="CommentText"/>
    <w:uiPriority w:val="99"/>
    <w:semiHidden/>
    <w:rsid w:val="002A3FCB"/>
    <w:rPr>
      <w:szCs w:val="20"/>
    </w:rPr>
  </w:style>
  <w:style w:type="paragraph" w:styleId="CommentSubject">
    <w:name w:val="annotation subject"/>
    <w:basedOn w:val="CommentText"/>
    <w:next w:val="CommentText"/>
    <w:link w:val="CommentSubjectChar"/>
    <w:uiPriority w:val="99"/>
    <w:semiHidden/>
    <w:unhideWhenUsed/>
    <w:rsid w:val="002A3FCB"/>
    <w:rPr>
      <w:b/>
      <w:bCs/>
    </w:rPr>
  </w:style>
  <w:style w:type="character" w:customStyle="1" w:styleId="CommentSubjectChar">
    <w:name w:val="Comment Subject Char"/>
    <w:basedOn w:val="CommentTextChar"/>
    <w:link w:val="CommentSubject"/>
    <w:uiPriority w:val="99"/>
    <w:semiHidden/>
    <w:rsid w:val="002A3FCB"/>
    <w:rPr>
      <w:b/>
      <w:bCs/>
      <w:szCs w:val="20"/>
    </w:rPr>
  </w:style>
  <w:style w:type="table" w:styleId="DarkList">
    <w:name w:val="Dark List"/>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A5B59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6041"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7C9163"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7C9163" w:themeFill="accent1" w:themeFillShade="BF"/>
      </w:tcPr>
    </w:tblStylePr>
    <w:tblStylePr w:type="band1Vert">
      <w:tblPr/>
      <w:tcPr>
        <w:tcBorders>
          <w:top w:val="nil"/>
          <w:left w:val="nil"/>
          <w:bottom w:val="nil"/>
          <w:right w:val="nil"/>
          <w:insideH w:val="nil"/>
          <w:insideV w:val="nil"/>
        </w:tcBorders>
        <w:shd w:val="clear" w:color="auto" w:fill="7C9163" w:themeFill="accent1" w:themeFillShade="BF"/>
      </w:tcPr>
    </w:tblStylePr>
    <w:tblStylePr w:type="band1Horz">
      <w:tblPr/>
      <w:tcPr>
        <w:tcBorders>
          <w:top w:val="nil"/>
          <w:left w:val="nil"/>
          <w:bottom w:val="nil"/>
          <w:right w:val="nil"/>
          <w:insideH w:val="nil"/>
          <w:insideV w:val="nil"/>
        </w:tcBorders>
        <w:shd w:val="clear" w:color="auto" w:fill="7C9163" w:themeFill="accent1" w:themeFillShade="BF"/>
      </w:tcPr>
    </w:tblStylePr>
  </w:style>
  <w:style w:type="table" w:styleId="DarkList-Accent2">
    <w:name w:val="Dark List Accent 2"/>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F3A44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25309"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DC7D0E"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DC7D0E" w:themeFill="accent2" w:themeFillShade="BF"/>
      </w:tcPr>
    </w:tblStylePr>
    <w:tblStylePr w:type="band1Vert">
      <w:tblPr/>
      <w:tcPr>
        <w:tcBorders>
          <w:top w:val="nil"/>
          <w:left w:val="nil"/>
          <w:bottom w:val="nil"/>
          <w:right w:val="nil"/>
          <w:insideH w:val="nil"/>
          <w:insideV w:val="nil"/>
        </w:tcBorders>
        <w:shd w:val="clear" w:color="auto" w:fill="DC7D0E" w:themeFill="accent2" w:themeFillShade="BF"/>
      </w:tcPr>
    </w:tblStylePr>
    <w:tblStylePr w:type="band1Horz">
      <w:tblPr/>
      <w:tcPr>
        <w:tcBorders>
          <w:top w:val="nil"/>
          <w:left w:val="nil"/>
          <w:bottom w:val="nil"/>
          <w:right w:val="nil"/>
          <w:insideH w:val="nil"/>
          <w:insideV w:val="nil"/>
        </w:tcBorders>
        <w:shd w:val="clear" w:color="auto" w:fill="DC7D0E" w:themeFill="accent2" w:themeFillShade="BF"/>
      </w:tcPr>
    </w:tblStylePr>
  </w:style>
  <w:style w:type="table" w:styleId="DarkList-Accent3">
    <w:name w:val="Dark List Accent 3"/>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E7BC2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9610D"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B7921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B79214" w:themeFill="accent3" w:themeFillShade="BF"/>
      </w:tcPr>
    </w:tblStylePr>
    <w:tblStylePr w:type="band1Vert">
      <w:tblPr/>
      <w:tcPr>
        <w:tcBorders>
          <w:top w:val="nil"/>
          <w:left w:val="nil"/>
          <w:bottom w:val="nil"/>
          <w:right w:val="nil"/>
          <w:insideH w:val="nil"/>
          <w:insideV w:val="nil"/>
        </w:tcBorders>
        <w:shd w:val="clear" w:color="auto" w:fill="B79214" w:themeFill="accent3" w:themeFillShade="BF"/>
      </w:tcPr>
    </w:tblStylePr>
    <w:tblStylePr w:type="band1Horz">
      <w:tblPr/>
      <w:tcPr>
        <w:tcBorders>
          <w:top w:val="nil"/>
          <w:left w:val="nil"/>
          <w:bottom w:val="nil"/>
          <w:right w:val="nil"/>
          <w:insideH w:val="nil"/>
          <w:insideV w:val="nil"/>
        </w:tcBorders>
        <w:shd w:val="clear" w:color="auto" w:fill="B79214" w:themeFill="accent3" w:themeFillShade="BF"/>
      </w:tcPr>
    </w:tblStylePr>
  </w:style>
  <w:style w:type="table" w:styleId="DarkList-Accent4">
    <w:name w:val="Dark List Accent 4"/>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D092A7"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A354C"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5537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55374" w:themeFill="accent4" w:themeFillShade="BF"/>
      </w:tcPr>
    </w:tblStylePr>
    <w:tblStylePr w:type="band1Vert">
      <w:tblPr/>
      <w:tcPr>
        <w:tcBorders>
          <w:top w:val="nil"/>
          <w:left w:val="nil"/>
          <w:bottom w:val="nil"/>
          <w:right w:val="nil"/>
          <w:insideH w:val="nil"/>
          <w:insideV w:val="nil"/>
        </w:tcBorders>
        <w:shd w:val="clear" w:color="auto" w:fill="B55374" w:themeFill="accent4" w:themeFillShade="BF"/>
      </w:tcPr>
    </w:tblStylePr>
    <w:tblStylePr w:type="band1Horz">
      <w:tblPr/>
      <w:tcPr>
        <w:tcBorders>
          <w:top w:val="nil"/>
          <w:left w:val="nil"/>
          <w:bottom w:val="nil"/>
          <w:right w:val="nil"/>
          <w:insideH w:val="nil"/>
          <w:insideV w:val="nil"/>
        </w:tcBorders>
        <w:shd w:val="clear" w:color="auto" w:fill="B55374" w:themeFill="accent4" w:themeFillShade="BF"/>
      </w:tcPr>
    </w:tblStylePr>
  </w:style>
  <w:style w:type="table" w:styleId="DarkList-Accent5">
    <w:name w:val="Dark List Accent 5"/>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9C85C0"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B376A"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153A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153A0" w:themeFill="accent5" w:themeFillShade="BF"/>
      </w:tcPr>
    </w:tblStylePr>
    <w:tblStylePr w:type="band1Vert">
      <w:tblPr/>
      <w:tcPr>
        <w:tcBorders>
          <w:top w:val="nil"/>
          <w:left w:val="nil"/>
          <w:bottom w:val="nil"/>
          <w:right w:val="nil"/>
          <w:insideH w:val="nil"/>
          <w:insideV w:val="nil"/>
        </w:tcBorders>
        <w:shd w:val="clear" w:color="auto" w:fill="7153A0" w:themeFill="accent5" w:themeFillShade="BF"/>
      </w:tcPr>
    </w:tblStylePr>
    <w:tblStylePr w:type="band1Horz">
      <w:tblPr/>
      <w:tcPr>
        <w:tcBorders>
          <w:top w:val="nil"/>
          <w:left w:val="nil"/>
          <w:bottom w:val="nil"/>
          <w:right w:val="nil"/>
          <w:insideH w:val="nil"/>
          <w:insideV w:val="nil"/>
        </w:tcBorders>
        <w:shd w:val="clear" w:color="auto" w:fill="7153A0" w:themeFill="accent5" w:themeFillShade="BF"/>
      </w:tcPr>
    </w:tblStylePr>
  </w:style>
  <w:style w:type="table" w:styleId="DarkList-Accent6">
    <w:name w:val="Dark List Accent 6"/>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809EC2"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44D6C"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4E74A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4E74A2" w:themeFill="accent6" w:themeFillShade="BF"/>
      </w:tcPr>
    </w:tblStylePr>
    <w:tblStylePr w:type="band1Vert">
      <w:tblPr/>
      <w:tcPr>
        <w:tcBorders>
          <w:top w:val="nil"/>
          <w:left w:val="nil"/>
          <w:bottom w:val="nil"/>
          <w:right w:val="nil"/>
          <w:insideH w:val="nil"/>
          <w:insideV w:val="nil"/>
        </w:tcBorders>
        <w:shd w:val="clear" w:color="auto" w:fill="4E74A2" w:themeFill="accent6" w:themeFillShade="BF"/>
      </w:tcPr>
    </w:tblStylePr>
    <w:tblStylePr w:type="band1Horz">
      <w:tblPr/>
      <w:tcPr>
        <w:tcBorders>
          <w:top w:val="nil"/>
          <w:left w:val="nil"/>
          <w:bottom w:val="nil"/>
          <w:right w:val="nil"/>
          <w:insideH w:val="nil"/>
          <w:insideV w:val="nil"/>
        </w:tcBorders>
        <w:shd w:val="clear" w:color="auto" w:fill="4E74A2" w:themeFill="accent6" w:themeFillShade="BF"/>
      </w:tcPr>
    </w:tblStylePr>
  </w:style>
  <w:style w:type="paragraph" w:styleId="Date">
    <w:name w:val="Date"/>
    <w:basedOn w:val="Normal"/>
    <w:link w:val="DateChar"/>
    <w:uiPriority w:val="3"/>
    <w:rsid w:val="00774146"/>
    <w:pPr>
      <w:pBdr>
        <w:top w:val="single" w:sz="4" w:space="1" w:color="444D26" w:themeColor="text2"/>
      </w:pBdr>
      <w:contextualSpacing/>
      <w:jc w:val="right"/>
    </w:pPr>
  </w:style>
  <w:style w:type="character" w:customStyle="1" w:styleId="DateChar">
    <w:name w:val="Date Char"/>
    <w:basedOn w:val="DefaultParagraphFont"/>
    <w:link w:val="Date"/>
    <w:uiPriority w:val="3"/>
    <w:rsid w:val="00774146"/>
    <w:rPr>
      <w:szCs w:val="21"/>
    </w:rPr>
  </w:style>
  <w:style w:type="paragraph" w:styleId="DocumentMap">
    <w:name w:val="Document Map"/>
    <w:basedOn w:val="Normal"/>
    <w:link w:val="DocumentMapChar"/>
    <w:uiPriority w:val="99"/>
    <w:semiHidden/>
    <w:unhideWhenUsed/>
    <w:rsid w:val="002A3FCB"/>
    <w:pPr>
      <w:spacing w:before="0" w:after="0"/>
    </w:pPr>
    <w:rPr>
      <w:rFonts w:ascii="Segoe UI" w:hAnsi="Segoe UI" w:cs="Segoe UI"/>
      <w:szCs w:val="16"/>
    </w:rPr>
  </w:style>
  <w:style w:type="character" w:customStyle="1" w:styleId="DocumentMapChar">
    <w:name w:val="Document Map Char"/>
    <w:basedOn w:val="DefaultParagraphFont"/>
    <w:link w:val="DocumentMap"/>
    <w:uiPriority w:val="99"/>
    <w:semiHidden/>
    <w:rsid w:val="002A3FCB"/>
    <w:rPr>
      <w:rFonts w:ascii="Segoe UI" w:hAnsi="Segoe UI" w:cs="Segoe UI"/>
      <w:szCs w:val="16"/>
    </w:rPr>
  </w:style>
  <w:style w:type="paragraph" w:styleId="E-mailSignature">
    <w:name w:val="E-mail Signature"/>
    <w:basedOn w:val="Normal"/>
    <w:link w:val="E-mailSignatureChar"/>
    <w:uiPriority w:val="99"/>
    <w:semiHidden/>
    <w:unhideWhenUsed/>
    <w:rsid w:val="002A3FCB"/>
    <w:pPr>
      <w:spacing w:before="0" w:after="0"/>
    </w:pPr>
  </w:style>
  <w:style w:type="character" w:customStyle="1" w:styleId="E-mailSignatureChar">
    <w:name w:val="E-mail Signature Char"/>
    <w:basedOn w:val="DefaultParagraphFont"/>
    <w:link w:val="E-mailSignature"/>
    <w:uiPriority w:val="99"/>
    <w:semiHidden/>
    <w:rsid w:val="002A3FCB"/>
    <w:rPr>
      <w:szCs w:val="21"/>
    </w:rPr>
  </w:style>
  <w:style w:type="character" w:styleId="Emphasis">
    <w:name w:val="Emphasis"/>
    <w:basedOn w:val="DefaultParagraphFont"/>
    <w:uiPriority w:val="20"/>
    <w:semiHidden/>
    <w:unhideWhenUsed/>
    <w:qFormat/>
    <w:rsid w:val="002A3FCB"/>
    <w:rPr>
      <w:i/>
      <w:iCs/>
    </w:rPr>
  </w:style>
  <w:style w:type="character" w:styleId="EndnoteReference">
    <w:name w:val="endnote reference"/>
    <w:basedOn w:val="DefaultParagraphFont"/>
    <w:uiPriority w:val="99"/>
    <w:semiHidden/>
    <w:unhideWhenUsed/>
    <w:rsid w:val="002A3FCB"/>
    <w:rPr>
      <w:vertAlign w:val="superscript"/>
    </w:rPr>
  </w:style>
  <w:style w:type="paragraph" w:styleId="EndnoteText">
    <w:name w:val="endnote text"/>
    <w:basedOn w:val="Normal"/>
    <w:link w:val="EndnoteTextChar"/>
    <w:uiPriority w:val="99"/>
    <w:semiHidden/>
    <w:unhideWhenUsed/>
    <w:rsid w:val="002A3FCB"/>
    <w:pPr>
      <w:spacing w:before="0" w:after="0"/>
    </w:pPr>
    <w:rPr>
      <w:szCs w:val="20"/>
    </w:rPr>
  </w:style>
  <w:style w:type="character" w:customStyle="1" w:styleId="EndnoteTextChar">
    <w:name w:val="Endnote Text Char"/>
    <w:basedOn w:val="DefaultParagraphFont"/>
    <w:link w:val="EndnoteText"/>
    <w:uiPriority w:val="99"/>
    <w:semiHidden/>
    <w:rsid w:val="002A3FCB"/>
    <w:rPr>
      <w:szCs w:val="20"/>
    </w:rPr>
  </w:style>
  <w:style w:type="paragraph" w:styleId="EnvelopeAddress">
    <w:name w:val="envelope address"/>
    <w:basedOn w:val="Normal"/>
    <w:uiPriority w:val="99"/>
    <w:semiHidden/>
    <w:unhideWhenUsed/>
    <w:rsid w:val="002A3FCB"/>
    <w:pPr>
      <w:framePr w:w="7920" w:h="1980" w:hRule="exact" w:hSpace="180" w:wrap="auto" w:hAnchor="page" w:xAlign="center" w:yAlign="bottom"/>
      <w:spacing w:before="0" w:after="0"/>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2A3FCB"/>
    <w:pPr>
      <w:spacing w:before="0" w:after="0"/>
    </w:pPr>
    <w:rPr>
      <w:rFonts w:asciiTheme="majorHAnsi" w:eastAsiaTheme="majorEastAsia" w:hAnsiTheme="majorHAnsi" w:cstheme="majorBidi"/>
      <w:szCs w:val="20"/>
    </w:rPr>
  </w:style>
  <w:style w:type="character" w:styleId="FollowedHyperlink">
    <w:name w:val="FollowedHyperlink"/>
    <w:basedOn w:val="DefaultParagraphFont"/>
    <w:uiPriority w:val="99"/>
    <w:semiHidden/>
    <w:unhideWhenUsed/>
    <w:rsid w:val="002A3FCB"/>
    <w:rPr>
      <w:color w:val="7F6F6F" w:themeColor="followedHyperlink"/>
      <w:u w:val="single"/>
    </w:rPr>
  </w:style>
  <w:style w:type="character" w:styleId="FootnoteReference">
    <w:name w:val="footnote reference"/>
    <w:basedOn w:val="DefaultParagraphFont"/>
    <w:uiPriority w:val="99"/>
    <w:semiHidden/>
    <w:unhideWhenUsed/>
    <w:rsid w:val="002A3FCB"/>
    <w:rPr>
      <w:vertAlign w:val="superscript"/>
    </w:rPr>
  </w:style>
  <w:style w:type="paragraph" w:styleId="FootnoteText">
    <w:name w:val="footnote text"/>
    <w:basedOn w:val="Normal"/>
    <w:link w:val="FootnoteTextChar"/>
    <w:uiPriority w:val="99"/>
    <w:semiHidden/>
    <w:unhideWhenUsed/>
    <w:rsid w:val="002A3FCB"/>
    <w:pPr>
      <w:spacing w:before="0" w:after="0"/>
    </w:pPr>
    <w:rPr>
      <w:szCs w:val="20"/>
    </w:rPr>
  </w:style>
  <w:style w:type="character" w:customStyle="1" w:styleId="FootnoteTextChar">
    <w:name w:val="Footnote Text Char"/>
    <w:basedOn w:val="DefaultParagraphFont"/>
    <w:link w:val="FootnoteText"/>
    <w:uiPriority w:val="99"/>
    <w:semiHidden/>
    <w:rsid w:val="002A3FCB"/>
    <w:rPr>
      <w:szCs w:val="20"/>
    </w:rPr>
  </w:style>
  <w:style w:type="table" w:styleId="GridTable1Light">
    <w:name w:val="Grid Table 1 Light"/>
    <w:basedOn w:val="TableNormal"/>
    <w:uiPriority w:val="46"/>
    <w:rsid w:val="002A3FCB"/>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2A3FCB"/>
    <w:pPr>
      <w:spacing w:after="0"/>
    </w:pPr>
    <w:tblPr>
      <w:tblStyleRowBandSize w:val="1"/>
      <w:tblStyleColBandSize w:val="1"/>
      <w:tblBorders>
        <w:top w:val="single" w:sz="4" w:space="0" w:color="DAE1D3" w:themeColor="accent1" w:themeTint="66"/>
        <w:left w:val="single" w:sz="4" w:space="0" w:color="DAE1D3" w:themeColor="accent1" w:themeTint="66"/>
        <w:bottom w:val="single" w:sz="4" w:space="0" w:color="DAE1D3" w:themeColor="accent1" w:themeTint="66"/>
        <w:right w:val="single" w:sz="4" w:space="0" w:color="DAE1D3" w:themeColor="accent1" w:themeTint="66"/>
        <w:insideH w:val="single" w:sz="4" w:space="0" w:color="DAE1D3" w:themeColor="accent1" w:themeTint="66"/>
        <w:insideV w:val="single" w:sz="4" w:space="0" w:color="DAE1D3" w:themeColor="accent1" w:themeTint="66"/>
      </w:tblBorders>
    </w:tblPr>
    <w:tblStylePr w:type="firstRow">
      <w:rPr>
        <w:b/>
        <w:bCs/>
      </w:rPr>
      <w:tblPr/>
      <w:tcPr>
        <w:tcBorders>
          <w:bottom w:val="single" w:sz="12" w:space="0" w:color="C8D2BD" w:themeColor="accent1" w:themeTint="99"/>
        </w:tcBorders>
      </w:tcPr>
    </w:tblStylePr>
    <w:tblStylePr w:type="lastRow">
      <w:rPr>
        <w:b/>
        <w:bCs/>
      </w:rPr>
      <w:tblPr/>
      <w:tcPr>
        <w:tcBorders>
          <w:top w:val="double" w:sz="2" w:space="0" w:color="C8D2BD"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2A3FCB"/>
    <w:pPr>
      <w:spacing w:after="0"/>
    </w:pPr>
    <w:tblPr>
      <w:tblStyleRowBandSize w:val="1"/>
      <w:tblStyleColBandSize w:val="1"/>
      <w:tblBorders>
        <w:top w:val="single" w:sz="4" w:space="0" w:color="FADAB5" w:themeColor="accent2" w:themeTint="66"/>
        <w:left w:val="single" w:sz="4" w:space="0" w:color="FADAB5" w:themeColor="accent2" w:themeTint="66"/>
        <w:bottom w:val="single" w:sz="4" w:space="0" w:color="FADAB5" w:themeColor="accent2" w:themeTint="66"/>
        <w:right w:val="single" w:sz="4" w:space="0" w:color="FADAB5" w:themeColor="accent2" w:themeTint="66"/>
        <w:insideH w:val="single" w:sz="4" w:space="0" w:color="FADAB5" w:themeColor="accent2" w:themeTint="66"/>
        <w:insideV w:val="single" w:sz="4" w:space="0" w:color="FADAB5" w:themeColor="accent2" w:themeTint="66"/>
      </w:tblBorders>
    </w:tblPr>
    <w:tblStylePr w:type="firstRow">
      <w:rPr>
        <w:b/>
        <w:bCs/>
      </w:rPr>
      <w:tblPr/>
      <w:tcPr>
        <w:tcBorders>
          <w:bottom w:val="single" w:sz="12" w:space="0" w:color="F7C890" w:themeColor="accent2" w:themeTint="99"/>
        </w:tcBorders>
      </w:tcPr>
    </w:tblStylePr>
    <w:tblStylePr w:type="lastRow">
      <w:rPr>
        <w:b/>
        <w:bCs/>
      </w:rPr>
      <w:tblPr/>
      <w:tcPr>
        <w:tcBorders>
          <w:top w:val="double" w:sz="2" w:space="0" w:color="F7C890"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2A3FCB"/>
    <w:pPr>
      <w:spacing w:after="0"/>
    </w:pPr>
    <w:tblPr>
      <w:tblStyleRowBandSize w:val="1"/>
      <w:tblStyleColBandSize w:val="1"/>
      <w:tblBorders>
        <w:top w:val="single" w:sz="4" w:space="0" w:color="F5E4A9" w:themeColor="accent3" w:themeTint="66"/>
        <w:left w:val="single" w:sz="4" w:space="0" w:color="F5E4A9" w:themeColor="accent3" w:themeTint="66"/>
        <w:bottom w:val="single" w:sz="4" w:space="0" w:color="F5E4A9" w:themeColor="accent3" w:themeTint="66"/>
        <w:right w:val="single" w:sz="4" w:space="0" w:color="F5E4A9" w:themeColor="accent3" w:themeTint="66"/>
        <w:insideH w:val="single" w:sz="4" w:space="0" w:color="F5E4A9" w:themeColor="accent3" w:themeTint="66"/>
        <w:insideV w:val="single" w:sz="4" w:space="0" w:color="F5E4A9" w:themeColor="accent3" w:themeTint="66"/>
      </w:tblBorders>
    </w:tblPr>
    <w:tblStylePr w:type="firstRow">
      <w:rPr>
        <w:b/>
        <w:bCs/>
      </w:rPr>
      <w:tblPr/>
      <w:tcPr>
        <w:tcBorders>
          <w:bottom w:val="single" w:sz="12" w:space="0" w:color="F0D67E" w:themeColor="accent3" w:themeTint="99"/>
        </w:tcBorders>
      </w:tcPr>
    </w:tblStylePr>
    <w:tblStylePr w:type="lastRow">
      <w:rPr>
        <w:b/>
        <w:bCs/>
      </w:rPr>
      <w:tblPr/>
      <w:tcPr>
        <w:tcBorders>
          <w:top w:val="double" w:sz="2" w:space="0" w:color="F0D67E"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2A3FCB"/>
    <w:pPr>
      <w:spacing w:after="0"/>
    </w:pPr>
    <w:tblPr>
      <w:tblStyleRowBandSize w:val="1"/>
      <w:tblStyleColBandSize w:val="1"/>
      <w:tblBorders>
        <w:top w:val="single" w:sz="4" w:space="0" w:color="ECD3DB" w:themeColor="accent4" w:themeTint="66"/>
        <w:left w:val="single" w:sz="4" w:space="0" w:color="ECD3DB" w:themeColor="accent4" w:themeTint="66"/>
        <w:bottom w:val="single" w:sz="4" w:space="0" w:color="ECD3DB" w:themeColor="accent4" w:themeTint="66"/>
        <w:right w:val="single" w:sz="4" w:space="0" w:color="ECD3DB" w:themeColor="accent4" w:themeTint="66"/>
        <w:insideH w:val="single" w:sz="4" w:space="0" w:color="ECD3DB" w:themeColor="accent4" w:themeTint="66"/>
        <w:insideV w:val="single" w:sz="4" w:space="0" w:color="ECD3DB" w:themeColor="accent4" w:themeTint="66"/>
      </w:tblBorders>
    </w:tblPr>
    <w:tblStylePr w:type="firstRow">
      <w:rPr>
        <w:b/>
        <w:bCs/>
      </w:rPr>
      <w:tblPr/>
      <w:tcPr>
        <w:tcBorders>
          <w:bottom w:val="single" w:sz="12" w:space="0" w:color="E2BDCA" w:themeColor="accent4" w:themeTint="99"/>
        </w:tcBorders>
      </w:tcPr>
    </w:tblStylePr>
    <w:tblStylePr w:type="lastRow">
      <w:rPr>
        <w:b/>
        <w:bCs/>
      </w:rPr>
      <w:tblPr/>
      <w:tcPr>
        <w:tcBorders>
          <w:top w:val="double" w:sz="2" w:space="0" w:color="E2BDCA"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2A3FCB"/>
    <w:pPr>
      <w:spacing w:after="0"/>
    </w:pPr>
    <w:tblPr>
      <w:tblStyleRowBandSize w:val="1"/>
      <w:tblStyleColBandSize w:val="1"/>
      <w:tblBorders>
        <w:top w:val="single" w:sz="4" w:space="0" w:color="D7CEE5" w:themeColor="accent5" w:themeTint="66"/>
        <w:left w:val="single" w:sz="4" w:space="0" w:color="D7CEE5" w:themeColor="accent5" w:themeTint="66"/>
        <w:bottom w:val="single" w:sz="4" w:space="0" w:color="D7CEE5" w:themeColor="accent5" w:themeTint="66"/>
        <w:right w:val="single" w:sz="4" w:space="0" w:color="D7CEE5" w:themeColor="accent5" w:themeTint="66"/>
        <w:insideH w:val="single" w:sz="4" w:space="0" w:color="D7CEE5" w:themeColor="accent5" w:themeTint="66"/>
        <w:insideV w:val="single" w:sz="4" w:space="0" w:color="D7CEE5" w:themeColor="accent5" w:themeTint="66"/>
      </w:tblBorders>
    </w:tblPr>
    <w:tblStylePr w:type="firstRow">
      <w:rPr>
        <w:b/>
        <w:bCs/>
      </w:rPr>
      <w:tblPr/>
      <w:tcPr>
        <w:tcBorders>
          <w:bottom w:val="single" w:sz="12" w:space="0" w:color="C3B5D9" w:themeColor="accent5" w:themeTint="99"/>
        </w:tcBorders>
      </w:tcPr>
    </w:tblStylePr>
    <w:tblStylePr w:type="lastRow">
      <w:rPr>
        <w:b/>
        <w:bCs/>
      </w:rPr>
      <w:tblPr/>
      <w:tcPr>
        <w:tcBorders>
          <w:top w:val="double" w:sz="2" w:space="0" w:color="C3B5D9"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2A3FCB"/>
    <w:pPr>
      <w:spacing w:after="0"/>
    </w:pPr>
    <w:tblPr>
      <w:tblStyleRowBandSize w:val="1"/>
      <w:tblStyleColBandSize w:val="1"/>
      <w:tblBorders>
        <w:top w:val="single" w:sz="4" w:space="0" w:color="CCD8E6" w:themeColor="accent6" w:themeTint="66"/>
        <w:left w:val="single" w:sz="4" w:space="0" w:color="CCD8E6" w:themeColor="accent6" w:themeTint="66"/>
        <w:bottom w:val="single" w:sz="4" w:space="0" w:color="CCD8E6" w:themeColor="accent6" w:themeTint="66"/>
        <w:right w:val="single" w:sz="4" w:space="0" w:color="CCD8E6" w:themeColor="accent6" w:themeTint="66"/>
        <w:insideH w:val="single" w:sz="4" w:space="0" w:color="CCD8E6" w:themeColor="accent6" w:themeTint="66"/>
        <w:insideV w:val="single" w:sz="4" w:space="0" w:color="CCD8E6" w:themeColor="accent6" w:themeTint="66"/>
      </w:tblBorders>
    </w:tblPr>
    <w:tblStylePr w:type="firstRow">
      <w:rPr>
        <w:b/>
        <w:bCs/>
      </w:rPr>
      <w:tblPr/>
      <w:tcPr>
        <w:tcBorders>
          <w:bottom w:val="single" w:sz="12" w:space="0" w:color="B2C4DA" w:themeColor="accent6" w:themeTint="99"/>
        </w:tcBorders>
      </w:tcPr>
    </w:tblStylePr>
    <w:tblStylePr w:type="lastRow">
      <w:rPr>
        <w:b/>
        <w:bCs/>
      </w:rPr>
      <w:tblPr/>
      <w:tcPr>
        <w:tcBorders>
          <w:top w:val="double" w:sz="2" w:space="0" w:color="B2C4DA"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2A3FCB"/>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2A3FCB"/>
    <w:pPr>
      <w:spacing w:after="0"/>
    </w:pPr>
    <w:tblPr>
      <w:tblStyleRowBandSize w:val="1"/>
      <w:tblStyleColBandSize w:val="1"/>
      <w:tblBorders>
        <w:top w:val="single" w:sz="2" w:space="0" w:color="C8D2BD" w:themeColor="accent1" w:themeTint="99"/>
        <w:bottom w:val="single" w:sz="2" w:space="0" w:color="C8D2BD" w:themeColor="accent1" w:themeTint="99"/>
        <w:insideH w:val="single" w:sz="2" w:space="0" w:color="C8D2BD" w:themeColor="accent1" w:themeTint="99"/>
        <w:insideV w:val="single" w:sz="2" w:space="0" w:color="C8D2BD" w:themeColor="accent1" w:themeTint="99"/>
      </w:tblBorders>
    </w:tblPr>
    <w:tblStylePr w:type="firstRow">
      <w:rPr>
        <w:b/>
        <w:bCs/>
      </w:rPr>
      <w:tblPr/>
      <w:tcPr>
        <w:tcBorders>
          <w:top w:val="nil"/>
          <w:bottom w:val="single" w:sz="12" w:space="0" w:color="C8D2BD" w:themeColor="accent1" w:themeTint="99"/>
          <w:insideH w:val="nil"/>
          <w:insideV w:val="nil"/>
        </w:tcBorders>
        <w:shd w:val="clear" w:color="auto" w:fill="FFFFFF" w:themeFill="background1"/>
      </w:tcPr>
    </w:tblStylePr>
    <w:tblStylePr w:type="lastRow">
      <w:rPr>
        <w:b/>
        <w:bCs/>
      </w:rPr>
      <w:tblPr/>
      <w:tcPr>
        <w:tcBorders>
          <w:top w:val="double" w:sz="2" w:space="0" w:color="C8D2BD"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CF0E9" w:themeFill="accent1" w:themeFillTint="33"/>
      </w:tcPr>
    </w:tblStylePr>
    <w:tblStylePr w:type="band1Horz">
      <w:tblPr/>
      <w:tcPr>
        <w:shd w:val="clear" w:color="auto" w:fill="ECF0E9" w:themeFill="accent1" w:themeFillTint="33"/>
      </w:tcPr>
    </w:tblStylePr>
  </w:style>
  <w:style w:type="table" w:styleId="GridTable2-Accent2">
    <w:name w:val="Grid Table 2 Accent 2"/>
    <w:basedOn w:val="TableNormal"/>
    <w:uiPriority w:val="47"/>
    <w:rsid w:val="002A3FCB"/>
    <w:pPr>
      <w:spacing w:after="0"/>
    </w:pPr>
    <w:tblPr>
      <w:tblStyleRowBandSize w:val="1"/>
      <w:tblStyleColBandSize w:val="1"/>
      <w:tblBorders>
        <w:top w:val="single" w:sz="2" w:space="0" w:color="F7C890" w:themeColor="accent2" w:themeTint="99"/>
        <w:bottom w:val="single" w:sz="2" w:space="0" w:color="F7C890" w:themeColor="accent2" w:themeTint="99"/>
        <w:insideH w:val="single" w:sz="2" w:space="0" w:color="F7C890" w:themeColor="accent2" w:themeTint="99"/>
        <w:insideV w:val="single" w:sz="2" w:space="0" w:color="F7C890" w:themeColor="accent2" w:themeTint="99"/>
      </w:tblBorders>
    </w:tblPr>
    <w:tblStylePr w:type="firstRow">
      <w:rPr>
        <w:b/>
        <w:bCs/>
      </w:rPr>
      <w:tblPr/>
      <w:tcPr>
        <w:tcBorders>
          <w:top w:val="nil"/>
          <w:bottom w:val="single" w:sz="12" w:space="0" w:color="F7C890" w:themeColor="accent2" w:themeTint="99"/>
          <w:insideH w:val="nil"/>
          <w:insideV w:val="nil"/>
        </w:tcBorders>
        <w:shd w:val="clear" w:color="auto" w:fill="FFFFFF" w:themeFill="background1"/>
      </w:tcPr>
    </w:tblStylePr>
    <w:tblStylePr w:type="lastRow">
      <w:rPr>
        <w:b/>
        <w:bCs/>
      </w:rPr>
      <w:tblPr/>
      <w:tcPr>
        <w:tcBorders>
          <w:top w:val="double" w:sz="2" w:space="0" w:color="F7C890"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ECDA" w:themeFill="accent2" w:themeFillTint="33"/>
      </w:tcPr>
    </w:tblStylePr>
    <w:tblStylePr w:type="band1Horz">
      <w:tblPr/>
      <w:tcPr>
        <w:shd w:val="clear" w:color="auto" w:fill="FCECDA" w:themeFill="accent2" w:themeFillTint="33"/>
      </w:tcPr>
    </w:tblStylePr>
  </w:style>
  <w:style w:type="table" w:styleId="GridTable2-Accent3">
    <w:name w:val="Grid Table 2 Accent 3"/>
    <w:basedOn w:val="TableNormal"/>
    <w:uiPriority w:val="47"/>
    <w:rsid w:val="002A3FCB"/>
    <w:pPr>
      <w:spacing w:after="0"/>
    </w:pPr>
    <w:tblPr>
      <w:tblStyleRowBandSize w:val="1"/>
      <w:tblStyleColBandSize w:val="1"/>
      <w:tblBorders>
        <w:top w:val="single" w:sz="2" w:space="0" w:color="F0D67E" w:themeColor="accent3" w:themeTint="99"/>
        <w:bottom w:val="single" w:sz="2" w:space="0" w:color="F0D67E" w:themeColor="accent3" w:themeTint="99"/>
        <w:insideH w:val="single" w:sz="2" w:space="0" w:color="F0D67E" w:themeColor="accent3" w:themeTint="99"/>
        <w:insideV w:val="single" w:sz="2" w:space="0" w:color="F0D67E" w:themeColor="accent3" w:themeTint="99"/>
      </w:tblBorders>
    </w:tblPr>
    <w:tblStylePr w:type="firstRow">
      <w:rPr>
        <w:b/>
        <w:bCs/>
      </w:rPr>
      <w:tblPr/>
      <w:tcPr>
        <w:tcBorders>
          <w:top w:val="nil"/>
          <w:bottom w:val="single" w:sz="12" w:space="0" w:color="F0D67E" w:themeColor="accent3" w:themeTint="99"/>
          <w:insideH w:val="nil"/>
          <w:insideV w:val="nil"/>
        </w:tcBorders>
        <w:shd w:val="clear" w:color="auto" w:fill="FFFFFF" w:themeFill="background1"/>
      </w:tcPr>
    </w:tblStylePr>
    <w:tblStylePr w:type="lastRow">
      <w:rPr>
        <w:b/>
        <w:bCs/>
      </w:rPr>
      <w:tblPr/>
      <w:tcPr>
        <w:tcBorders>
          <w:top w:val="double" w:sz="2" w:space="0" w:color="F0D67E"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F1D4" w:themeFill="accent3" w:themeFillTint="33"/>
      </w:tcPr>
    </w:tblStylePr>
    <w:tblStylePr w:type="band1Horz">
      <w:tblPr/>
      <w:tcPr>
        <w:shd w:val="clear" w:color="auto" w:fill="FAF1D4" w:themeFill="accent3" w:themeFillTint="33"/>
      </w:tcPr>
    </w:tblStylePr>
  </w:style>
  <w:style w:type="table" w:styleId="GridTable2-Accent4">
    <w:name w:val="Grid Table 2 Accent 4"/>
    <w:basedOn w:val="TableNormal"/>
    <w:uiPriority w:val="47"/>
    <w:rsid w:val="002A3FCB"/>
    <w:pPr>
      <w:spacing w:after="0"/>
    </w:pPr>
    <w:tblPr>
      <w:tblStyleRowBandSize w:val="1"/>
      <w:tblStyleColBandSize w:val="1"/>
      <w:tblBorders>
        <w:top w:val="single" w:sz="2" w:space="0" w:color="E2BDCA" w:themeColor="accent4" w:themeTint="99"/>
        <w:bottom w:val="single" w:sz="2" w:space="0" w:color="E2BDCA" w:themeColor="accent4" w:themeTint="99"/>
        <w:insideH w:val="single" w:sz="2" w:space="0" w:color="E2BDCA" w:themeColor="accent4" w:themeTint="99"/>
        <w:insideV w:val="single" w:sz="2" w:space="0" w:color="E2BDCA" w:themeColor="accent4" w:themeTint="99"/>
      </w:tblBorders>
    </w:tblPr>
    <w:tblStylePr w:type="firstRow">
      <w:rPr>
        <w:b/>
        <w:bCs/>
      </w:rPr>
      <w:tblPr/>
      <w:tcPr>
        <w:tcBorders>
          <w:top w:val="nil"/>
          <w:bottom w:val="single" w:sz="12" w:space="0" w:color="E2BDCA" w:themeColor="accent4" w:themeTint="99"/>
          <w:insideH w:val="nil"/>
          <w:insideV w:val="nil"/>
        </w:tcBorders>
        <w:shd w:val="clear" w:color="auto" w:fill="FFFFFF" w:themeFill="background1"/>
      </w:tcPr>
    </w:tblStylePr>
    <w:tblStylePr w:type="lastRow">
      <w:rPr>
        <w:b/>
        <w:bCs/>
      </w:rPr>
      <w:tblPr/>
      <w:tcPr>
        <w:tcBorders>
          <w:top w:val="double" w:sz="2" w:space="0" w:color="E2BDCA"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5E9ED" w:themeFill="accent4" w:themeFillTint="33"/>
      </w:tcPr>
    </w:tblStylePr>
    <w:tblStylePr w:type="band1Horz">
      <w:tblPr/>
      <w:tcPr>
        <w:shd w:val="clear" w:color="auto" w:fill="F5E9ED" w:themeFill="accent4" w:themeFillTint="33"/>
      </w:tcPr>
    </w:tblStylePr>
  </w:style>
  <w:style w:type="table" w:styleId="GridTable2-Accent5">
    <w:name w:val="Grid Table 2 Accent 5"/>
    <w:basedOn w:val="TableNormal"/>
    <w:uiPriority w:val="47"/>
    <w:rsid w:val="002A3FCB"/>
    <w:pPr>
      <w:spacing w:after="0"/>
    </w:pPr>
    <w:tblPr>
      <w:tblStyleRowBandSize w:val="1"/>
      <w:tblStyleColBandSize w:val="1"/>
      <w:tblBorders>
        <w:top w:val="single" w:sz="2" w:space="0" w:color="C3B5D9" w:themeColor="accent5" w:themeTint="99"/>
        <w:bottom w:val="single" w:sz="2" w:space="0" w:color="C3B5D9" w:themeColor="accent5" w:themeTint="99"/>
        <w:insideH w:val="single" w:sz="2" w:space="0" w:color="C3B5D9" w:themeColor="accent5" w:themeTint="99"/>
        <w:insideV w:val="single" w:sz="2" w:space="0" w:color="C3B5D9" w:themeColor="accent5" w:themeTint="99"/>
      </w:tblBorders>
    </w:tblPr>
    <w:tblStylePr w:type="firstRow">
      <w:rPr>
        <w:b/>
        <w:bCs/>
      </w:rPr>
      <w:tblPr/>
      <w:tcPr>
        <w:tcBorders>
          <w:top w:val="nil"/>
          <w:bottom w:val="single" w:sz="12" w:space="0" w:color="C3B5D9" w:themeColor="accent5" w:themeTint="99"/>
          <w:insideH w:val="nil"/>
          <w:insideV w:val="nil"/>
        </w:tcBorders>
        <w:shd w:val="clear" w:color="auto" w:fill="FFFFFF" w:themeFill="background1"/>
      </w:tcPr>
    </w:tblStylePr>
    <w:tblStylePr w:type="lastRow">
      <w:rPr>
        <w:b/>
        <w:bCs/>
      </w:rPr>
      <w:tblPr/>
      <w:tcPr>
        <w:tcBorders>
          <w:top w:val="double" w:sz="2" w:space="0" w:color="C3B5D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E6F2" w:themeFill="accent5" w:themeFillTint="33"/>
      </w:tcPr>
    </w:tblStylePr>
    <w:tblStylePr w:type="band1Horz">
      <w:tblPr/>
      <w:tcPr>
        <w:shd w:val="clear" w:color="auto" w:fill="EBE6F2" w:themeFill="accent5" w:themeFillTint="33"/>
      </w:tcPr>
    </w:tblStylePr>
  </w:style>
  <w:style w:type="table" w:styleId="GridTable2-Accent6">
    <w:name w:val="Grid Table 2 Accent 6"/>
    <w:basedOn w:val="TableNormal"/>
    <w:uiPriority w:val="47"/>
    <w:rsid w:val="002A3FCB"/>
    <w:pPr>
      <w:spacing w:after="0"/>
    </w:pPr>
    <w:tblPr>
      <w:tblStyleRowBandSize w:val="1"/>
      <w:tblStyleColBandSize w:val="1"/>
      <w:tblBorders>
        <w:top w:val="single" w:sz="2" w:space="0" w:color="B2C4DA" w:themeColor="accent6" w:themeTint="99"/>
        <w:bottom w:val="single" w:sz="2" w:space="0" w:color="B2C4DA" w:themeColor="accent6" w:themeTint="99"/>
        <w:insideH w:val="single" w:sz="2" w:space="0" w:color="B2C4DA" w:themeColor="accent6" w:themeTint="99"/>
        <w:insideV w:val="single" w:sz="2" w:space="0" w:color="B2C4DA" w:themeColor="accent6" w:themeTint="99"/>
      </w:tblBorders>
    </w:tblPr>
    <w:tblStylePr w:type="firstRow">
      <w:rPr>
        <w:b/>
        <w:bCs/>
      </w:rPr>
      <w:tblPr/>
      <w:tcPr>
        <w:tcBorders>
          <w:top w:val="nil"/>
          <w:bottom w:val="single" w:sz="12" w:space="0" w:color="B2C4DA" w:themeColor="accent6" w:themeTint="99"/>
          <w:insideH w:val="nil"/>
          <w:insideV w:val="nil"/>
        </w:tcBorders>
        <w:shd w:val="clear" w:color="auto" w:fill="FFFFFF" w:themeFill="background1"/>
      </w:tcPr>
    </w:tblStylePr>
    <w:tblStylePr w:type="lastRow">
      <w:rPr>
        <w:b/>
        <w:bCs/>
      </w:rPr>
      <w:tblPr/>
      <w:tcPr>
        <w:tcBorders>
          <w:top w:val="double" w:sz="2" w:space="0" w:color="B2C4DA"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EBF2" w:themeFill="accent6" w:themeFillTint="33"/>
      </w:tcPr>
    </w:tblStylePr>
    <w:tblStylePr w:type="band1Horz">
      <w:tblPr/>
      <w:tcPr>
        <w:shd w:val="clear" w:color="auto" w:fill="E5EBF2" w:themeFill="accent6" w:themeFillTint="33"/>
      </w:tcPr>
    </w:tblStylePr>
  </w:style>
  <w:style w:type="table" w:styleId="GridTable3">
    <w:name w:val="Grid Table 3"/>
    <w:basedOn w:val="TableNormal"/>
    <w:uiPriority w:val="48"/>
    <w:rsid w:val="002A3FCB"/>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2A3FCB"/>
    <w:pPr>
      <w:spacing w:after="0"/>
    </w:pPr>
    <w:tblPr>
      <w:tblStyleRowBandSize w:val="1"/>
      <w:tblStyleColBandSize w:val="1"/>
      <w:tblBorders>
        <w:top w:val="single" w:sz="4" w:space="0" w:color="C8D2BD" w:themeColor="accent1" w:themeTint="99"/>
        <w:left w:val="single" w:sz="4" w:space="0" w:color="C8D2BD" w:themeColor="accent1" w:themeTint="99"/>
        <w:bottom w:val="single" w:sz="4" w:space="0" w:color="C8D2BD" w:themeColor="accent1" w:themeTint="99"/>
        <w:right w:val="single" w:sz="4" w:space="0" w:color="C8D2BD" w:themeColor="accent1" w:themeTint="99"/>
        <w:insideH w:val="single" w:sz="4" w:space="0" w:color="C8D2BD" w:themeColor="accent1" w:themeTint="99"/>
        <w:insideV w:val="single" w:sz="4" w:space="0" w:color="C8D2B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CF0E9" w:themeFill="accent1" w:themeFillTint="33"/>
      </w:tcPr>
    </w:tblStylePr>
    <w:tblStylePr w:type="band1Horz">
      <w:tblPr/>
      <w:tcPr>
        <w:shd w:val="clear" w:color="auto" w:fill="ECF0E9" w:themeFill="accent1" w:themeFillTint="33"/>
      </w:tcPr>
    </w:tblStylePr>
    <w:tblStylePr w:type="neCell">
      <w:tblPr/>
      <w:tcPr>
        <w:tcBorders>
          <w:bottom w:val="single" w:sz="4" w:space="0" w:color="C8D2BD" w:themeColor="accent1" w:themeTint="99"/>
        </w:tcBorders>
      </w:tcPr>
    </w:tblStylePr>
    <w:tblStylePr w:type="nwCell">
      <w:tblPr/>
      <w:tcPr>
        <w:tcBorders>
          <w:bottom w:val="single" w:sz="4" w:space="0" w:color="C8D2BD" w:themeColor="accent1" w:themeTint="99"/>
        </w:tcBorders>
      </w:tcPr>
    </w:tblStylePr>
    <w:tblStylePr w:type="seCell">
      <w:tblPr/>
      <w:tcPr>
        <w:tcBorders>
          <w:top w:val="single" w:sz="4" w:space="0" w:color="C8D2BD" w:themeColor="accent1" w:themeTint="99"/>
        </w:tcBorders>
      </w:tcPr>
    </w:tblStylePr>
    <w:tblStylePr w:type="swCell">
      <w:tblPr/>
      <w:tcPr>
        <w:tcBorders>
          <w:top w:val="single" w:sz="4" w:space="0" w:color="C8D2BD" w:themeColor="accent1" w:themeTint="99"/>
        </w:tcBorders>
      </w:tcPr>
    </w:tblStylePr>
  </w:style>
  <w:style w:type="table" w:styleId="GridTable3-Accent2">
    <w:name w:val="Grid Table 3 Accent 2"/>
    <w:basedOn w:val="TableNormal"/>
    <w:uiPriority w:val="48"/>
    <w:rsid w:val="002A3FCB"/>
    <w:pPr>
      <w:spacing w:after="0"/>
    </w:pPr>
    <w:tblPr>
      <w:tblStyleRowBandSize w:val="1"/>
      <w:tblStyleColBandSize w:val="1"/>
      <w:tblBorders>
        <w:top w:val="single" w:sz="4" w:space="0" w:color="F7C890" w:themeColor="accent2" w:themeTint="99"/>
        <w:left w:val="single" w:sz="4" w:space="0" w:color="F7C890" w:themeColor="accent2" w:themeTint="99"/>
        <w:bottom w:val="single" w:sz="4" w:space="0" w:color="F7C890" w:themeColor="accent2" w:themeTint="99"/>
        <w:right w:val="single" w:sz="4" w:space="0" w:color="F7C890" w:themeColor="accent2" w:themeTint="99"/>
        <w:insideH w:val="single" w:sz="4" w:space="0" w:color="F7C890" w:themeColor="accent2" w:themeTint="99"/>
        <w:insideV w:val="single" w:sz="4" w:space="0" w:color="F7C890"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ECDA" w:themeFill="accent2" w:themeFillTint="33"/>
      </w:tcPr>
    </w:tblStylePr>
    <w:tblStylePr w:type="band1Horz">
      <w:tblPr/>
      <w:tcPr>
        <w:shd w:val="clear" w:color="auto" w:fill="FCECDA" w:themeFill="accent2" w:themeFillTint="33"/>
      </w:tcPr>
    </w:tblStylePr>
    <w:tblStylePr w:type="neCell">
      <w:tblPr/>
      <w:tcPr>
        <w:tcBorders>
          <w:bottom w:val="single" w:sz="4" w:space="0" w:color="F7C890" w:themeColor="accent2" w:themeTint="99"/>
        </w:tcBorders>
      </w:tcPr>
    </w:tblStylePr>
    <w:tblStylePr w:type="nwCell">
      <w:tblPr/>
      <w:tcPr>
        <w:tcBorders>
          <w:bottom w:val="single" w:sz="4" w:space="0" w:color="F7C890" w:themeColor="accent2" w:themeTint="99"/>
        </w:tcBorders>
      </w:tcPr>
    </w:tblStylePr>
    <w:tblStylePr w:type="seCell">
      <w:tblPr/>
      <w:tcPr>
        <w:tcBorders>
          <w:top w:val="single" w:sz="4" w:space="0" w:color="F7C890" w:themeColor="accent2" w:themeTint="99"/>
        </w:tcBorders>
      </w:tcPr>
    </w:tblStylePr>
    <w:tblStylePr w:type="swCell">
      <w:tblPr/>
      <w:tcPr>
        <w:tcBorders>
          <w:top w:val="single" w:sz="4" w:space="0" w:color="F7C890" w:themeColor="accent2" w:themeTint="99"/>
        </w:tcBorders>
      </w:tcPr>
    </w:tblStylePr>
  </w:style>
  <w:style w:type="table" w:styleId="GridTable3-Accent3">
    <w:name w:val="Grid Table 3 Accent 3"/>
    <w:basedOn w:val="TableNormal"/>
    <w:uiPriority w:val="48"/>
    <w:rsid w:val="002A3FCB"/>
    <w:pPr>
      <w:spacing w:after="0"/>
    </w:pPr>
    <w:tblPr>
      <w:tblStyleRowBandSize w:val="1"/>
      <w:tblStyleColBandSize w:val="1"/>
      <w:tblBorders>
        <w:top w:val="single" w:sz="4" w:space="0" w:color="F0D67E" w:themeColor="accent3" w:themeTint="99"/>
        <w:left w:val="single" w:sz="4" w:space="0" w:color="F0D67E" w:themeColor="accent3" w:themeTint="99"/>
        <w:bottom w:val="single" w:sz="4" w:space="0" w:color="F0D67E" w:themeColor="accent3" w:themeTint="99"/>
        <w:right w:val="single" w:sz="4" w:space="0" w:color="F0D67E" w:themeColor="accent3" w:themeTint="99"/>
        <w:insideH w:val="single" w:sz="4" w:space="0" w:color="F0D67E" w:themeColor="accent3" w:themeTint="99"/>
        <w:insideV w:val="single" w:sz="4" w:space="0" w:color="F0D67E"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1D4" w:themeFill="accent3" w:themeFillTint="33"/>
      </w:tcPr>
    </w:tblStylePr>
    <w:tblStylePr w:type="band1Horz">
      <w:tblPr/>
      <w:tcPr>
        <w:shd w:val="clear" w:color="auto" w:fill="FAF1D4" w:themeFill="accent3" w:themeFillTint="33"/>
      </w:tcPr>
    </w:tblStylePr>
    <w:tblStylePr w:type="neCell">
      <w:tblPr/>
      <w:tcPr>
        <w:tcBorders>
          <w:bottom w:val="single" w:sz="4" w:space="0" w:color="F0D67E" w:themeColor="accent3" w:themeTint="99"/>
        </w:tcBorders>
      </w:tcPr>
    </w:tblStylePr>
    <w:tblStylePr w:type="nwCell">
      <w:tblPr/>
      <w:tcPr>
        <w:tcBorders>
          <w:bottom w:val="single" w:sz="4" w:space="0" w:color="F0D67E" w:themeColor="accent3" w:themeTint="99"/>
        </w:tcBorders>
      </w:tcPr>
    </w:tblStylePr>
    <w:tblStylePr w:type="seCell">
      <w:tblPr/>
      <w:tcPr>
        <w:tcBorders>
          <w:top w:val="single" w:sz="4" w:space="0" w:color="F0D67E" w:themeColor="accent3" w:themeTint="99"/>
        </w:tcBorders>
      </w:tcPr>
    </w:tblStylePr>
    <w:tblStylePr w:type="swCell">
      <w:tblPr/>
      <w:tcPr>
        <w:tcBorders>
          <w:top w:val="single" w:sz="4" w:space="0" w:color="F0D67E" w:themeColor="accent3" w:themeTint="99"/>
        </w:tcBorders>
      </w:tcPr>
    </w:tblStylePr>
  </w:style>
  <w:style w:type="table" w:styleId="GridTable3-Accent4">
    <w:name w:val="Grid Table 3 Accent 4"/>
    <w:basedOn w:val="TableNormal"/>
    <w:uiPriority w:val="48"/>
    <w:rsid w:val="002A3FCB"/>
    <w:pPr>
      <w:spacing w:after="0"/>
    </w:pPr>
    <w:tblPr>
      <w:tblStyleRowBandSize w:val="1"/>
      <w:tblStyleColBandSize w:val="1"/>
      <w:tblBorders>
        <w:top w:val="single" w:sz="4" w:space="0" w:color="E2BDCA" w:themeColor="accent4" w:themeTint="99"/>
        <w:left w:val="single" w:sz="4" w:space="0" w:color="E2BDCA" w:themeColor="accent4" w:themeTint="99"/>
        <w:bottom w:val="single" w:sz="4" w:space="0" w:color="E2BDCA" w:themeColor="accent4" w:themeTint="99"/>
        <w:right w:val="single" w:sz="4" w:space="0" w:color="E2BDCA" w:themeColor="accent4" w:themeTint="99"/>
        <w:insideH w:val="single" w:sz="4" w:space="0" w:color="E2BDCA" w:themeColor="accent4" w:themeTint="99"/>
        <w:insideV w:val="single" w:sz="4" w:space="0" w:color="E2BDCA"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5E9ED" w:themeFill="accent4" w:themeFillTint="33"/>
      </w:tcPr>
    </w:tblStylePr>
    <w:tblStylePr w:type="band1Horz">
      <w:tblPr/>
      <w:tcPr>
        <w:shd w:val="clear" w:color="auto" w:fill="F5E9ED" w:themeFill="accent4" w:themeFillTint="33"/>
      </w:tcPr>
    </w:tblStylePr>
    <w:tblStylePr w:type="neCell">
      <w:tblPr/>
      <w:tcPr>
        <w:tcBorders>
          <w:bottom w:val="single" w:sz="4" w:space="0" w:color="E2BDCA" w:themeColor="accent4" w:themeTint="99"/>
        </w:tcBorders>
      </w:tcPr>
    </w:tblStylePr>
    <w:tblStylePr w:type="nwCell">
      <w:tblPr/>
      <w:tcPr>
        <w:tcBorders>
          <w:bottom w:val="single" w:sz="4" w:space="0" w:color="E2BDCA" w:themeColor="accent4" w:themeTint="99"/>
        </w:tcBorders>
      </w:tcPr>
    </w:tblStylePr>
    <w:tblStylePr w:type="seCell">
      <w:tblPr/>
      <w:tcPr>
        <w:tcBorders>
          <w:top w:val="single" w:sz="4" w:space="0" w:color="E2BDCA" w:themeColor="accent4" w:themeTint="99"/>
        </w:tcBorders>
      </w:tcPr>
    </w:tblStylePr>
    <w:tblStylePr w:type="swCell">
      <w:tblPr/>
      <w:tcPr>
        <w:tcBorders>
          <w:top w:val="single" w:sz="4" w:space="0" w:color="E2BDCA" w:themeColor="accent4" w:themeTint="99"/>
        </w:tcBorders>
      </w:tcPr>
    </w:tblStylePr>
  </w:style>
  <w:style w:type="table" w:styleId="GridTable3-Accent5">
    <w:name w:val="Grid Table 3 Accent 5"/>
    <w:basedOn w:val="TableNormal"/>
    <w:uiPriority w:val="48"/>
    <w:rsid w:val="002A3FCB"/>
    <w:pPr>
      <w:spacing w:after="0"/>
    </w:pPr>
    <w:tblPr>
      <w:tblStyleRowBandSize w:val="1"/>
      <w:tblStyleColBandSize w:val="1"/>
      <w:tblBorders>
        <w:top w:val="single" w:sz="4" w:space="0" w:color="C3B5D9" w:themeColor="accent5" w:themeTint="99"/>
        <w:left w:val="single" w:sz="4" w:space="0" w:color="C3B5D9" w:themeColor="accent5" w:themeTint="99"/>
        <w:bottom w:val="single" w:sz="4" w:space="0" w:color="C3B5D9" w:themeColor="accent5" w:themeTint="99"/>
        <w:right w:val="single" w:sz="4" w:space="0" w:color="C3B5D9" w:themeColor="accent5" w:themeTint="99"/>
        <w:insideH w:val="single" w:sz="4" w:space="0" w:color="C3B5D9" w:themeColor="accent5" w:themeTint="99"/>
        <w:insideV w:val="single" w:sz="4" w:space="0" w:color="C3B5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E6F2" w:themeFill="accent5" w:themeFillTint="33"/>
      </w:tcPr>
    </w:tblStylePr>
    <w:tblStylePr w:type="band1Horz">
      <w:tblPr/>
      <w:tcPr>
        <w:shd w:val="clear" w:color="auto" w:fill="EBE6F2" w:themeFill="accent5" w:themeFillTint="33"/>
      </w:tcPr>
    </w:tblStylePr>
    <w:tblStylePr w:type="neCell">
      <w:tblPr/>
      <w:tcPr>
        <w:tcBorders>
          <w:bottom w:val="single" w:sz="4" w:space="0" w:color="C3B5D9" w:themeColor="accent5" w:themeTint="99"/>
        </w:tcBorders>
      </w:tcPr>
    </w:tblStylePr>
    <w:tblStylePr w:type="nwCell">
      <w:tblPr/>
      <w:tcPr>
        <w:tcBorders>
          <w:bottom w:val="single" w:sz="4" w:space="0" w:color="C3B5D9" w:themeColor="accent5" w:themeTint="99"/>
        </w:tcBorders>
      </w:tcPr>
    </w:tblStylePr>
    <w:tblStylePr w:type="seCell">
      <w:tblPr/>
      <w:tcPr>
        <w:tcBorders>
          <w:top w:val="single" w:sz="4" w:space="0" w:color="C3B5D9" w:themeColor="accent5" w:themeTint="99"/>
        </w:tcBorders>
      </w:tcPr>
    </w:tblStylePr>
    <w:tblStylePr w:type="swCell">
      <w:tblPr/>
      <w:tcPr>
        <w:tcBorders>
          <w:top w:val="single" w:sz="4" w:space="0" w:color="C3B5D9" w:themeColor="accent5" w:themeTint="99"/>
        </w:tcBorders>
      </w:tcPr>
    </w:tblStylePr>
  </w:style>
  <w:style w:type="table" w:styleId="GridTable3-Accent6">
    <w:name w:val="Grid Table 3 Accent 6"/>
    <w:basedOn w:val="TableNormal"/>
    <w:uiPriority w:val="48"/>
    <w:rsid w:val="002A3FCB"/>
    <w:pPr>
      <w:spacing w:after="0"/>
    </w:pPr>
    <w:tblPr>
      <w:tblStyleRowBandSize w:val="1"/>
      <w:tblStyleColBandSize w:val="1"/>
      <w:tblBorders>
        <w:top w:val="single" w:sz="4" w:space="0" w:color="B2C4DA" w:themeColor="accent6" w:themeTint="99"/>
        <w:left w:val="single" w:sz="4" w:space="0" w:color="B2C4DA" w:themeColor="accent6" w:themeTint="99"/>
        <w:bottom w:val="single" w:sz="4" w:space="0" w:color="B2C4DA" w:themeColor="accent6" w:themeTint="99"/>
        <w:right w:val="single" w:sz="4" w:space="0" w:color="B2C4DA" w:themeColor="accent6" w:themeTint="99"/>
        <w:insideH w:val="single" w:sz="4" w:space="0" w:color="B2C4DA" w:themeColor="accent6" w:themeTint="99"/>
        <w:insideV w:val="single" w:sz="4" w:space="0" w:color="B2C4DA"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EBF2" w:themeFill="accent6" w:themeFillTint="33"/>
      </w:tcPr>
    </w:tblStylePr>
    <w:tblStylePr w:type="band1Horz">
      <w:tblPr/>
      <w:tcPr>
        <w:shd w:val="clear" w:color="auto" w:fill="E5EBF2" w:themeFill="accent6" w:themeFillTint="33"/>
      </w:tcPr>
    </w:tblStylePr>
    <w:tblStylePr w:type="neCell">
      <w:tblPr/>
      <w:tcPr>
        <w:tcBorders>
          <w:bottom w:val="single" w:sz="4" w:space="0" w:color="B2C4DA" w:themeColor="accent6" w:themeTint="99"/>
        </w:tcBorders>
      </w:tcPr>
    </w:tblStylePr>
    <w:tblStylePr w:type="nwCell">
      <w:tblPr/>
      <w:tcPr>
        <w:tcBorders>
          <w:bottom w:val="single" w:sz="4" w:space="0" w:color="B2C4DA" w:themeColor="accent6" w:themeTint="99"/>
        </w:tcBorders>
      </w:tcPr>
    </w:tblStylePr>
    <w:tblStylePr w:type="seCell">
      <w:tblPr/>
      <w:tcPr>
        <w:tcBorders>
          <w:top w:val="single" w:sz="4" w:space="0" w:color="B2C4DA" w:themeColor="accent6" w:themeTint="99"/>
        </w:tcBorders>
      </w:tcPr>
    </w:tblStylePr>
    <w:tblStylePr w:type="swCell">
      <w:tblPr/>
      <w:tcPr>
        <w:tcBorders>
          <w:top w:val="single" w:sz="4" w:space="0" w:color="B2C4DA" w:themeColor="accent6" w:themeTint="99"/>
        </w:tcBorders>
      </w:tcPr>
    </w:tblStylePr>
  </w:style>
  <w:style w:type="table" w:styleId="GridTable4">
    <w:name w:val="Grid Table 4"/>
    <w:basedOn w:val="TableNormal"/>
    <w:uiPriority w:val="49"/>
    <w:rsid w:val="002A3FCB"/>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2A3FCB"/>
    <w:pPr>
      <w:spacing w:after="0"/>
    </w:pPr>
    <w:tblPr>
      <w:tblStyleRowBandSize w:val="1"/>
      <w:tblStyleColBandSize w:val="1"/>
      <w:tblBorders>
        <w:top w:val="single" w:sz="4" w:space="0" w:color="C8D2BD" w:themeColor="accent1" w:themeTint="99"/>
        <w:left w:val="single" w:sz="4" w:space="0" w:color="C8D2BD" w:themeColor="accent1" w:themeTint="99"/>
        <w:bottom w:val="single" w:sz="4" w:space="0" w:color="C8D2BD" w:themeColor="accent1" w:themeTint="99"/>
        <w:right w:val="single" w:sz="4" w:space="0" w:color="C8D2BD" w:themeColor="accent1" w:themeTint="99"/>
        <w:insideH w:val="single" w:sz="4" w:space="0" w:color="C8D2BD" w:themeColor="accent1" w:themeTint="99"/>
        <w:insideV w:val="single" w:sz="4" w:space="0" w:color="C8D2BD" w:themeColor="accent1" w:themeTint="99"/>
      </w:tblBorders>
    </w:tblPr>
    <w:tblStylePr w:type="firstRow">
      <w:rPr>
        <w:b/>
        <w:bCs/>
        <w:color w:val="FFFFFF" w:themeColor="background1"/>
      </w:rPr>
      <w:tblPr/>
      <w:tcPr>
        <w:tcBorders>
          <w:top w:val="single" w:sz="4" w:space="0" w:color="A5B592" w:themeColor="accent1"/>
          <w:left w:val="single" w:sz="4" w:space="0" w:color="A5B592" w:themeColor="accent1"/>
          <w:bottom w:val="single" w:sz="4" w:space="0" w:color="A5B592" w:themeColor="accent1"/>
          <w:right w:val="single" w:sz="4" w:space="0" w:color="A5B592" w:themeColor="accent1"/>
          <w:insideH w:val="nil"/>
          <w:insideV w:val="nil"/>
        </w:tcBorders>
        <w:shd w:val="clear" w:color="auto" w:fill="A5B592" w:themeFill="accent1"/>
      </w:tcPr>
    </w:tblStylePr>
    <w:tblStylePr w:type="lastRow">
      <w:rPr>
        <w:b/>
        <w:bCs/>
      </w:rPr>
      <w:tblPr/>
      <w:tcPr>
        <w:tcBorders>
          <w:top w:val="double" w:sz="4" w:space="0" w:color="A5B592" w:themeColor="accent1"/>
        </w:tcBorders>
      </w:tcPr>
    </w:tblStylePr>
    <w:tblStylePr w:type="firstCol">
      <w:rPr>
        <w:b/>
        <w:bCs/>
      </w:rPr>
    </w:tblStylePr>
    <w:tblStylePr w:type="lastCol">
      <w:rPr>
        <w:b/>
        <w:bCs/>
      </w:rPr>
    </w:tblStylePr>
    <w:tblStylePr w:type="band1Vert">
      <w:tblPr/>
      <w:tcPr>
        <w:shd w:val="clear" w:color="auto" w:fill="ECF0E9" w:themeFill="accent1" w:themeFillTint="33"/>
      </w:tcPr>
    </w:tblStylePr>
    <w:tblStylePr w:type="band1Horz">
      <w:tblPr/>
      <w:tcPr>
        <w:shd w:val="clear" w:color="auto" w:fill="ECF0E9" w:themeFill="accent1" w:themeFillTint="33"/>
      </w:tcPr>
    </w:tblStylePr>
  </w:style>
  <w:style w:type="table" w:styleId="GridTable4-Accent2">
    <w:name w:val="Grid Table 4 Accent 2"/>
    <w:basedOn w:val="TableNormal"/>
    <w:uiPriority w:val="49"/>
    <w:rsid w:val="002A3FCB"/>
    <w:pPr>
      <w:spacing w:after="0"/>
    </w:pPr>
    <w:tblPr>
      <w:tblStyleRowBandSize w:val="1"/>
      <w:tblStyleColBandSize w:val="1"/>
      <w:tblBorders>
        <w:top w:val="single" w:sz="4" w:space="0" w:color="F7C890" w:themeColor="accent2" w:themeTint="99"/>
        <w:left w:val="single" w:sz="4" w:space="0" w:color="F7C890" w:themeColor="accent2" w:themeTint="99"/>
        <w:bottom w:val="single" w:sz="4" w:space="0" w:color="F7C890" w:themeColor="accent2" w:themeTint="99"/>
        <w:right w:val="single" w:sz="4" w:space="0" w:color="F7C890" w:themeColor="accent2" w:themeTint="99"/>
        <w:insideH w:val="single" w:sz="4" w:space="0" w:color="F7C890" w:themeColor="accent2" w:themeTint="99"/>
        <w:insideV w:val="single" w:sz="4" w:space="0" w:color="F7C890" w:themeColor="accent2" w:themeTint="99"/>
      </w:tblBorders>
    </w:tblPr>
    <w:tblStylePr w:type="firstRow">
      <w:rPr>
        <w:b/>
        <w:bCs/>
        <w:color w:val="FFFFFF" w:themeColor="background1"/>
      </w:rPr>
      <w:tblPr/>
      <w:tcPr>
        <w:tcBorders>
          <w:top w:val="single" w:sz="4" w:space="0" w:color="F3A447" w:themeColor="accent2"/>
          <w:left w:val="single" w:sz="4" w:space="0" w:color="F3A447" w:themeColor="accent2"/>
          <w:bottom w:val="single" w:sz="4" w:space="0" w:color="F3A447" w:themeColor="accent2"/>
          <w:right w:val="single" w:sz="4" w:space="0" w:color="F3A447" w:themeColor="accent2"/>
          <w:insideH w:val="nil"/>
          <w:insideV w:val="nil"/>
        </w:tcBorders>
        <w:shd w:val="clear" w:color="auto" w:fill="F3A447" w:themeFill="accent2"/>
      </w:tcPr>
    </w:tblStylePr>
    <w:tblStylePr w:type="lastRow">
      <w:rPr>
        <w:b/>
        <w:bCs/>
      </w:rPr>
      <w:tblPr/>
      <w:tcPr>
        <w:tcBorders>
          <w:top w:val="double" w:sz="4" w:space="0" w:color="F3A447" w:themeColor="accent2"/>
        </w:tcBorders>
      </w:tcPr>
    </w:tblStylePr>
    <w:tblStylePr w:type="firstCol">
      <w:rPr>
        <w:b/>
        <w:bCs/>
      </w:rPr>
    </w:tblStylePr>
    <w:tblStylePr w:type="lastCol">
      <w:rPr>
        <w:b/>
        <w:bCs/>
      </w:rPr>
    </w:tblStylePr>
    <w:tblStylePr w:type="band1Vert">
      <w:tblPr/>
      <w:tcPr>
        <w:shd w:val="clear" w:color="auto" w:fill="FCECDA" w:themeFill="accent2" w:themeFillTint="33"/>
      </w:tcPr>
    </w:tblStylePr>
    <w:tblStylePr w:type="band1Horz">
      <w:tblPr/>
      <w:tcPr>
        <w:shd w:val="clear" w:color="auto" w:fill="FCECDA" w:themeFill="accent2" w:themeFillTint="33"/>
      </w:tcPr>
    </w:tblStylePr>
  </w:style>
  <w:style w:type="table" w:styleId="GridTable4-Accent3">
    <w:name w:val="Grid Table 4 Accent 3"/>
    <w:basedOn w:val="TableNormal"/>
    <w:uiPriority w:val="49"/>
    <w:rsid w:val="002A3FCB"/>
    <w:pPr>
      <w:spacing w:after="0"/>
    </w:pPr>
    <w:tblPr>
      <w:tblStyleRowBandSize w:val="1"/>
      <w:tblStyleColBandSize w:val="1"/>
      <w:tblBorders>
        <w:top w:val="single" w:sz="4" w:space="0" w:color="F0D67E" w:themeColor="accent3" w:themeTint="99"/>
        <w:left w:val="single" w:sz="4" w:space="0" w:color="F0D67E" w:themeColor="accent3" w:themeTint="99"/>
        <w:bottom w:val="single" w:sz="4" w:space="0" w:color="F0D67E" w:themeColor="accent3" w:themeTint="99"/>
        <w:right w:val="single" w:sz="4" w:space="0" w:color="F0D67E" w:themeColor="accent3" w:themeTint="99"/>
        <w:insideH w:val="single" w:sz="4" w:space="0" w:color="F0D67E" w:themeColor="accent3" w:themeTint="99"/>
        <w:insideV w:val="single" w:sz="4" w:space="0" w:color="F0D67E" w:themeColor="accent3" w:themeTint="99"/>
      </w:tblBorders>
    </w:tblPr>
    <w:tblStylePr w:type="firstRow">
      <w:rPr>
        <w:b/>
        <w:bCs/>
        <w:color w:val="FFFFFF" w:themeColor="background1"/>
      </w:rPr>
      <w:tblPr/>
      <w:tcPr>
        <w:tcBorders>
          <w:top w:val="single" w:sz="4" w:space="0" w:color="E7BC29" w:themeColor="accent3"/>
          <w:left w:val="single" w:sz="4" w:space="0" w:color="E7BC29" w:themeColor="accent3"/>
          <w:bottom w:val="single" w:sz="4" w:space="0" w:color="E7BC29" w:themeColor="accent3"/>
          <w:right w:val="single" w:sz="4" w:space="0" w:color="E7BC29" w:themeColor="accent3"/>
          <w:insideH w:val="nil"/>
          <w:insideV w:val="nil"/>
        </w:tcBorders>
        <w:shd w:val="clear" w:color="auto" w:fill="E7BC29" w:themeFill="accent3"/>
      </w:tcPr>
    </w:tblStylePr>
    <w:tblStylePr w:type="lastRow">
      <w:rPr>
        <w:b/>
        <w:bCs/>
      </w:rPr>
      <w:tblPr/>
      <w:tcPr>
        <w:tcBorders>
          <w:top w:val="double" w:sz="4" w:space="0" w:color="E7BC29" w:themeColor="accent3"/>
        </w:tcBorders>
      </w:tcPr>
    </w:tblStylePr>
    <w:tblStylePr w:type="firstCol">
      <w:rPr>
        <w:b/>
        <w:bCs/>
      </w:rPr>
    </w:tblStylePr>
    <w:tblStylePr w:type="lastCol">
      <w:rPr>
        <w:b/>
        <w:bCs/>
      </w:rPr>
    </w:tblStylePr>
    <w:tblStylePr w:type="band1Vert">
      <w:tblPr/>
      <w:tcPr>
        <w:shd w:val="clear" w:color="auto" w:fill="FAF1D4" w:themeFill="accent3" w:themeFillTint="33"/>
      </w:tcPr>
    </w:tblStylePr>
    <w:tblStylePr w:type="band1Horz">
      <w:tblPr/>
      <w:tcPr>
        <w:shd w:val="clear" w:color="auto" w:fill="FAF1D4" w:themeFill="accent3" w:themeFillTint="33"/>
      </w:tcPr>
    </w:tblStylePr>
  </w:style>
  <w:style w:type="table" w:styleId="GridTable4-Accent4">
    <w:name w:val="Grid Table 4 Accent 4"/>
    <w:basedOn w:val="TableNormal"/>
    <w:uiPriority w:val="49"/>
    <w:rsid w:val="002A3FCB"/>
    <w:pPr>
      <w:spacing w:after="0"/>
    </w:pPr>
    <w:tblPr>
      <w:tblStyleRowBandSize w:val="1"/>
      <w:tblStyleColBandSize w:val="1"/>
      <w:tblBorders>
        <w:top w:val="single" w:sz="4" w:space="0" w:color="E2BDCA" w:themeColor="accent4" w:themeTint="99"/>
        <w:left w:val="single" w:sz="4" w:space="0" w:color="E2BDCA" w:themeColor="accent4" w:themeTint="99"/>
        <w:bottom w:val="single" w:sz="4" w:space="0" w:color="E2BDCA" w:themeColor="accent4" w:themeTint="99"/>
        <w:right w:val="single" w:sz="4" w:space="0" w:color="E2BDCA" w:themeColor="accent4" w:themeTint="99"/>
        <w:insideH w:val="single" w:sz="4" w:space="0" w:color="E2BDCA" w:themeColor="accent4" w:themeTint="99"/>
        <w:insideV w:val="single" w:sz="4" w:space="0" w:color="E2BDCA" w:themeColor="accent4" w:themeTint="99"/>
      </w:tblBorders>
    </w:tblPr>
    <w:tblStylePr w:type="firstRow">
      <w:rPr>
        <w:b/>
        <w:bCs/>
        <w:color w:val="FFFFFF" w:themeColor="background1"/>
      </w:rPr>
      <w:tblPr/>
      <w:tcPr>
        <w:tcBorders>
          <w:top w:val="single" w:sz="4" w:space="0" w:color="D092A7" w:themeColor="accent4"/>
          <w:left w:val="single" w:sz="4" w:space="0" w:color="D092A7" w:themeColor="accent4"/>
          <w:bottom w:val="single" w:sz="4" w:space="0" w:color="D092A7" w:themeColor="accent4"/>
          <w:right w:val="single" w:sz="4" w:space="0" w:color="D092A7" w:themeColor="accent4"/>
          <w:insideH w:val="nil"/>
          <w:insideV w:val="nil"/>
        </w:tcBorders>
        <w:shd w:val="clear" w:color="auto" w:fill="D092A7" w:themeFill="accent4"/>
      </w:tcPr>
    </w:tblStylePr>
    <w:tblStylePr w:type="lastRow">
      <w:rPr>
        <w:b/>
        <w:bCs/>
      </w:rPr>
      <w:tblPr/>
      <w:tcPr>
        <w:tcBorders>
          <w:top w:val="double" w:sz="4" w:space="0" w:color="D092A7" w:themeColor="accent4"/>
        </w:tcBorders>
      </w:tcPr>
    </w:tblStylePr>
    <w:tblStylePr w:type="firstCol">
      <w:rPr>
        <w:b/>
        <w:bCs/>
      </w:rPr>
    </w:tblStylePr>
    <w:tblStylePr w:type="lastCol">
      <w:rPr>
        <w:b/>
        <w:bCs/>
      </w:rPr>
    </w:tblStylePr>
    <w:tblStylePr w:type="band1Vert">
      <w:tblPr/>
      <w:tcPr>
        <w:shd w:val="clear" w:color="auto" w:fill="F5E9ED" w:themeFill="accent4" w:themeFillTint="33"/>
      </w:tcPr>
    </w:tblStylePr>
    <w:tblStylePr w:type="band1Horz">
      <w:tblPr/>
      <w:tcPr>
        <w:shd w:val="clear" w:color="auto" w:fill="F5E9ED" w:themeFill="accent4" w:themeFillTint="33"/>
      </w:tcPr>
    </w:tblStylePr>
  </w:style>
  <w:style w:type="table" w:styleId="GridTable4-Accent5">
    <w:name w:val="Grid Table 4 Accent 5"/>
    <w:basedOn w:val="TableNormal"/>
    <w:uiPriority w:val="49"/>
    <w:rsid w:val="002A3FCB"/>
    <w:pPr>
      <w:spacing w:after="0"/>
    </w:pPr>
    <w:tblPr>
      <w:tblStyleRowBandSize w:val="1"/>
      <w:tblStyleColBandSize w:val="1"/>
      <w:tblBorders>
        <w:top w:val="single" w:sz="4" w:space="0" w:color="C3B5D9" w:themeColor="accent5" w:themeTint="99"/>
        <w:left w:val="single" w:sz="4" w:space="0" w:color="C3B5D9" w:themeColor="accent5" w:themeTint="99"/>
        <w:bottom w:val="single" w:sz="4" w:space="0" w:color="C3B5D9" w:themeColor="accent5" w:themeTint="99"/>
        <w:right w:val="single" w:sz="4" w:space="0" w:color="C3B5D9" w:themeColor="accent5" w:themeTint="99"/>
        <w:insideH w:val="single" w:sz="4" w:space="0" w:color="C3B5D9" w:themeColor="accent5" w:themeTint="99"/>
        <w:insideV w:val="single" w:sz="4" w:space="0" w:color="C3B5D9" w:themeColor="accent5" w:themeTint="99"/>
      </w:tblBorders>
    </w:tblPr>
    <w:tblStylePr w:type="firstRow">
      <w:rPr>
        <w:b/>
        <w:bCs/>
        <w:color w:val="FFFFFF" w:themeColor="background1"/>
      </w:rPr>
      <w:tblPr/>
      <w:tcPr>
        <w:tcBorders>
          <w:top w:val="single" w:sz="4" w:space="0" w:color="9C85C0" w:themeColor="accent5"/>
          <w:left w:val="single" w:sz="4" w:space="0" w:color="9C85C0" w:themeColor="accent5"/>
          <w:bottom w:val="single" w:sz="4" w:space="0" w:color="9C85C0" w:themeColor="accent5"/>
          <w:right w:val="single" w:sz="4" w:space="0" w:color="9C85C0" w:themeColor="accent5"/>
          <w:insideH w:val="nil"/>
          <w:insideV w:val="nil"/>
        </w:tcBorders>
        <w:shd w:val="clear" w:color="auto" w:fill="9C85C0" w:themeFill="accent5"/>
      </w:tcPr>
    </w:tblStylePr>
    <w:tblStylePr w:type="lastRow">
      <w:rPr>
        <w:b/>
        <w:bCs/>
      </w:rPr>
      <w:tblPr/>
      <w:tcPr>
        <w:tcBorders>
          <w:top w:val="double" w:sz="4" w:space="0" w:color="9C85C0" w:themeColor="accent5"/>
        </w:tcBorders>
      </w:tcPr>
    </w:tblStylePr>
    <w:tblStylePr w:type="firstCol">
      <w:rPr>
        <w:b/>
        <w:bCs/>
      </w:rPr>
    </w:tblStylePr>
    <w:tblStylePr w:type="lastCol">
      <w:rPr>
        <w:b/>
        <w:bCs/>
      </w:rPr>
    </w:tblStylePr>
    <w:tblStylePr w:type="band1Vert">
      <w:tblPr/>
      <w:tcPr>
        <w:shd w:val="clear" w:color="auto" w:fill="EBE6F2" w:themeFill="accent5" w:themeFillTint="33"/>
      </w:tcPr>
    </w:tblStylePr>
    <w:tblStylePr w:type="band1Horz">
      <w:tblPr/>
      <w:tcPr>
        <w:shd w:val="clear" w:color="auto" w:fill="EBE6F2" w:themeFill="accent5" w:themeFillTint="33"/>
      </w:tcPr>
    </w:tblStylePr>
  </w:style>
  <w:style w:type="table" w:styleId="GridTable4-Accent6">
    <w:name w:val="Grid Table 4 Accent 6"/>
    <w:basedOn w:val="TableNormal"/>
    <w:uiPriority w:val="49"/>
    <w:rsid w:val="002A3FCB"/>
    <w:pPr>
      <w:spacing w:after="0"/>
    </w:pPr>
    <w:tblPr>
      <w:tblStyleRowBandSize w:val="1"/>
      <w:tblStyleColBandSize w:val="1"/>
      <w:tblBorders>
        <w:top w:val="single" w:sz="4" w:space="0" w:color="B2C4DA" w:themeColor="accent6" w:themeTint="99"/>
        <w:left w:val="single" w:sz="4" w:space="0" w:color="B2C4DA" w:themeColor="accent6" w:themeTint="99"/>
        <w:bottom w:val="single" w:sz="4" w:space="0" w:color="B2C4DA" w:themeColor="accent6" w:themeTint="99"/>
        <w:right w:val="single" w:sz="4" w:space="0" w:color="B2C4DA" w:themeColor="accent6" w:themeTint="99"/>
        <w:insideH w:val="single" w:sz="4" w:space="0" w:color="B2C4DA" w:themeColor="accent6" w:themeTint="99"/>
        <w:insideV w:val="single" w:sz="4" w:space="0" w:color="B2C4DA" w:themeColor="accent6" w:themeTint="99"/>
      </w:tblBorders>
    </w:tblPr>
    <w:tblStylePr w:type="firstRow">
      <w:rPr>
        <w:b/>
        <w:bCs/>
        <w:color w:val="FFFFFF" w:themeColor="background1"/>
      </w:rPr>
      <w:tblPr/>
      <w:tcPr>
        <w:tcBorders>
          <w:top w:val="single" w:sz="4" w:space="0" w:color="809EC2" w:themeColor="accent6"/>
          <w:left w:val="single" w:sz="4" w:space="0" w:color="809EC2" w:themeColor="accent6"/>
          <w:bottom w:val="single" w:sz="4" w:space="0" w:color="809EC2" w:themeColor="accent6"/>
          <w:right w:val="single" w:sz="4" w:space="0" w:color="809EC2" w:themeColor="accent6"/>
          <w:insideH w:val="nil"/>
          <w:insideV w:val="nil"/>
        </w:tcBorders>
        <w:shd w:val="clear" w:color="auto" w:fill="809EC2" w:themeFill="accent6"/>
      </w:tcPr>
    </w:tblStylePr>
    <w:tblStylePr w:type="lastRow">
      <w:rPr>
        <w:b/>
        <w:bCs/>
      </w:rPr>
      <w:tblPr/>
      <w:tcPr>
        <w:tcBorders>
          <w:top w:val="double" w:sz="4" w:space="0" w:color="809EC2" w:themeColor="accent6"/>
        </w:tcBorders>
      </w:tcPr>
    </w:tblStylePr>
    <w:tblStylePr w:type="firstCol">
      <w:rPr>
        <w:b/>
        <w:bCs/>
      </w:rPr>
    </w:tblStylePr>
    <w:tblStylePr w:type="lastCol">
      <w:rPr>
        <w:b/>
        <w:bCs/>
      </w:rPr>
    </w:tblStylePr>
    <w:tblStylePr w:type="band1Vert">
      <w:tblPr/>
      <w:tcPr>
        <w:shd w:val="clear" w:color="auto" w:fill="E5EBF2" w:themeFill="accent6" w:themeFillTint="33"/>
      </w:tcPr>
    </w:tblStylePr>
    <w:tblStylePr w:type="band1Horz">
      <w:tblPr/>
      <w:tcPr>
        <w:shd w:val="clear" w:color="auto" w:fill="E5EBF2" w:themeFill="accent6" w:themeFillTint="33"/>
      </w:tcPr>
    </w:tblStylePr>
  </w:style>
  <w:style w:type="table" w:styleId="GridTable5Dark">
    <w:name w:val="Grid Table 5 Dark"/>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CF0E9"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B59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B59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B59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B592" w:themeFill="accent1"/>
      </w:tcPr>
    </w:tblStylePr>
    <w:tblStylePr w:type="band1Vert">
      <w:tblPr/>
      <w:tcPr>
        <w:shd w:val="clear" w:color="auto" w:fill="DAE1D3" w:themeFill="accent1" w:themeFillTint="66"/>
      </w:tcPr>
    </w:tblStylePr>
    <w:tblStylePr w:type="band1Horz">
      <w:tblPr/>
      <w:tcPr>
        <w:shd w:val="clear" w:color="auto" w:fill="DAE1D3" w:themeFill="accent1" w:themeFillTint="66"/>
      </w:tcPr>
    </w:tblStylePr>
  </w:style>
  <w:style w:type="table" w:styleId="GridTable5Dark-Accent2">
    <w:name w:val="Grid Table 5 Dark Accent 2"/>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ECDA"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3A44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3A44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3A44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3A447" w:themeFill="accent2"/>
      </w:tcPr>
    </w:tblStylePr>
    <w:tblStylePr w:type="band1Vert">
      <w:tblPr/>
      <w:tcPr>
        <w:shd w:val="clear" w:color="auto" w:fill="FADAB5" w:themeFill="accent2" w:themeFillTint="66"/>
      </w:tcPr>
    </w:tblStylePr>
    <w:tblStylePr w:type="band1Horz">
      <w:tblPr/>
      <w:tcPr>
        <w:shd w:val="clear" w:color="auto" w:fill="FADAB5" w:themeFill="accent2" w:themeFillTint="66"/>
      </w:tcPr>
    </w:tblStylePr>
  </w:style>
  <w:style w:type="table" w:styleId="GridTable5Dark-Accent3">
    <w:name w:val="Grid Table 5 Dark Accent 3"/>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F1D4"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7BC2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7BC2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7BC2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7BC29" w:themeFill="accent3"/>
      </w:tcPr>
    </w:tblStylePr>
    <w:tblStylePr w:type="band1Vert">
      <w:tblPr/>
      <w:tcPr>
        <w:shd w:val="clear" w:color="auto" w:fill="F5E4A9" w:themeFill="accent3" w:themeFillTint="66"/>
      </w:tcPr>
    </w:tblStylePr>
    <w:tblStylePr w:type="band1Horz">
      <w:tblPr/>
      <w:tcPr>
        <w:shd w:val="clear" w:color="auto" w:fill="F5E4A9" w:themeFill="accent3" w:themeFillTint="66"/>
      </w:tcPr>
    </w:tblStylePr>
  </w:style>
  <w:style w:type="table" w:styleId="GridTable5Dark-Accent4">
    <w:name w:val="Grid Table 5 Dark Accent 4"/>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5E9ED"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092A7"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092A7"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092A7"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092A7" w:themeFill="accent4"/>
      </w:tcPr>
    </w:tblStylePr>
    <w:tblStylePr w:type="band1Vert">
      <w:tblPr/>
      <w:tcPr>
        <w:shd w:val="clear" w:color="auto" w:fill="ECD3DB" w:themeFill="accent4" w:themeFillTint="66"/>
      </w:tcPr>
    </w:tblStylePr>
    <w:tblStylePr w:type="band1Horz">
      <w:tblPr/>
      <w:tcPr>
        <w:shd w:val="clear" w:color="auto" w:fill="ECD3DB" w:themeFill="accent4" w:themeFillTint="66"/>
      </w:tcPr>
    </w:tblStylePr>
  </w:style>
  <w:style w:type="table" w:styleId="GridTable5Dark-Accent5">
    <w:name w:val="Grid Table 5 Dark Accent 5"/>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E6F2"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C85C0"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C85C0"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C85C0"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C85C0" w:themeFill="accent5"/>
      </w:tcPr>
    </w:tblStylePr>
    <w:tblStylePr w:type="band1Vert">
      <w:tblPr/>
      <w:tcPr>
        <w:shd w:val="clear" w:color="auto" w:fill="D7CEE5" w:themeFill="accent5" w:themeFillTint="66"/>
      </w:tcPr>
    </w:tblStylePr>
    <w:tblStylePr w:type="band1Horz">
      <w:tblPr/>
      <w:tcPr>
        <w:shd w:val="clear" w:color="auto" w:fill="D7CEE5" w:themeFill="accent5" w:themeFillTint="66"/>
      </w:tcPr>
    </w:tblStylePr>
  </w:style>
  <w:style w:type="table" w:styleId="GridTable5Dark-Accent6">
    <w:name w:val="Grid Table 5 Dark Accent 6"/>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EBF2"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9EC2"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9EC2"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9EC2"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9EC2" w:themeFill="accent6"/>
      </w:tcPr>
    </w:tblStylePr>
    <w:tblStylePr w:type="band1Vert">
      <w:tblPr/>
      <w:tcPr>
        <w:shd w:val="clear" w:color="auto" w:fill="CCD8E6" w:themeFill="accent6" w:themeFillTint="66"/>
      </w:tcPr>
    </w:tblStylePr>
    <w:tblStylePr w:type="band1Horz">
      <w:tblPr/>
      <w:tcPr>
        <w:shd w:val="clear" w:color="auto" w:fill="CCD8E6" w:themeFill="accent6" w:themeFillTint="66"/>
      </w:tcPr>
    </w:tblStylePr>
  </w:style>
  <w:style w:type="table" w:styleId="GridTable6Colorful">
    <w:name w:val="Grid Table 6 Colorful"/>
    <w:basedOn w:val="TableNormal"/>
    <w:uiPriority w:val="51"/>
    <w:rsid w:val="002A3FCB"/>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2A3FCB"/>
    <w:pPr>
      <w:spacing w:after="0"/>
    </w:pPr>
    <w:rPr>
      <w:color w:val="7C9163" w:themeColor="accent1" w:themeShade="BF"/>
    </w:rPr>
    <w:tblPr>
      <w:tblStyleRowBandSize w:val="1"/>
      <w:tblStyleColBandSize w:val="1"/>
      <w:tblBorders>
        <w:top w:val="single" w:sz="4" w:space="0" w:color="C8D2BD" w:themeColor="accent1" w:themeTint="99"/>
        <w:left w:val="single" w:sz="4" w:space="0" w:color="C8D2BD" w:themeColor="accent1" w:themeTint="99"/>
        <w:bottom w:val="single" w:sz="4" w:space="0" w:color="C8D2BD" w:themeColor="accent1" w:themeTint="99"/>
        <w:right w:val="single" w:sz="4" w:space="0" w:color="C8D2BD" w:themeColor="accent1" w:themeTint="99"/>
        <w:insideH w:val="single" w:sz="4" w:space="0" w:color="C8D2BD" w:themeColor="accent1" w:themeTint="99"/>
        <w:insideV w:val="single" w:sz="4" w:space="0" w:color="C8D2BD" w:themeColor="accent1" w:themeTint="99"/>
      </w:tblBorders>
    </w:tblPr>
    <w:tblStylePr w:type="firstRow">
      <w:rPr>
        <w:b/>
        <w:bCs/>
      </w:rPr>
      <w:tblPr/>
      <w:tcPr>
        <w:tcBorders>
          <w:bottom w:val="single" w:sz="12" w:space="0" w:color="C8D2BD" w:themeColor="accent1" w:themeTint="99"/>
        </w:tcBorders>
      </w:tcPr>
    </w:tblStylePr>
    <w:tblStylePr w:type="lastRow">
      <w:rPr>
        <w:b/>
        <w:bCs/>
      </w:rPr>
      <w:tblPr/>
      <w:tcPr>
        <w:tcBorders>
          <w:top w:val="double" w:sz="4" w:space="0" w:color="C8D2BD" w:themeColor="accent1" w:themeTint="99"/>
        </w:tcBorders>
      </w:tcPr>
    </w:tblStylePr>
    <w:tblStylePr w:type="firstCol">
      <w:rPr>
        <w:b/>
        <w:bCs/>
      </w:rPr>
    </w:tblStylePr>
    <w:tblStylePr w:type="lastCol">
      <w:rPr>
        <w:b/>
        <w:bCs/>
      </w:rPr>
    </w:tblStylePr>
    <w:tblStylePr w:type="band1Vert">
      <w:tblPr/>
      <w:tcPr>
        <w:shd w:val="clear" w:color="auto" w:fill="ECF0E9" w:themeFill="accent1" w:themeFillTint="33"/>
      </w:tcPr>
    </w:tblStylePr>
    <w:tblStylePr w:type="band1Horz">
      <w:tblPr/>
      <w:tcPr>
        <w:shd w:val="clear" w:color="auto" w:fill="ECF0E9" w:themeFill="accent1" w:themeFillTint="33"/>
      </w:tcPr>
    </w:tblStylePr>
  </w:style>
  <w:style w:type="table" w:styleId="GridTable6Colorful-Accent2">
    <w:name w:val="Grid Table 6 Colorful Accent 2"/>
    <w:basedOn w:val="TableNormal"/>
    <w:uiPriority w:val="51"/>
    <w:rsid w:val="002A3FCB"/>
    <w:pPr>
      <w:spacing w:after="0"/>
    </w:pPr>
    <w:rPr>
      <w:color w:val="DC7D0E" w:themeColor="accent2" w:themeShade="BF"/>
    </w:rPr>
    <w:tblPr>
      <w:tblStyleRowBandSize w:val="1"/>
      <w:tblStyleColBandSize w:val="1"/>
      <w:tblBorders>
        <w:top w:val="single" w:sz="4" w:space="0" w:color="F7C890" w:themeColor="accent2" w:themeTint="99"/>
        <w:left w:val="single" w:sz="4" w:space="0" w:color="F7C890" w:themeColor="accent2" w:themeTint="99"/>
        <w:bottom w:val="single" w:sz="4" w:space="0" w:color="F7C890" w:themeColor="accent2" w:themeTint="99"/>
        <w:right w:val="single" w:sz="4" w:space="0" w:color="F7C890" w:themeColor="accent2" w:themeTint="99"/>
        <w:insideH w:val="single" w:sz="4" w:space="0" w:color="F7C890" w:themeColor="accent2" w:themeTint="99"/>
        <w:insideV w:val="single" w:sz="4" w:space="0" w:color="F7C890" w:themeColor="accent2" w:themeTint="99"/>
      </w:tblBorders>
    </w:tblPr>
    <w:tblStylePr w:type="firstRow">
      <w:rPr>
        <w:b/>
        <w:bCs/>
      </w:rPr>
      <w:tblPr/>
      <w:tcPr>
        <w:tcBorders>
          <w:bottom w:val="single" w:sz="12" w:space="0" w:color="F7C890" w:themeColor="accent2" w:themeTint="99"/>
        </w:tcBorders>
      </w:tcPr>
    </w:tblStylePr>
    <w:tblStylePr w:type="lastRow">
      <w:rPr>
        <w:b/>
        <w:bCs/>
      </w:rPr>
      <w:tblPr/>
      <w:tcPr>
        <w:tcBorders>
          <w:top w:val="double" w:sz="4" w:space="0" w:color="F7C890" w:themeColor="accent2" w:themeTint="99"/>
        </w:tcBorders>
      </w:tcPr>
    </w:tblStylePr>
    <w:tblStylePr w:type="firstCol">
      <w:rPr>
        <w:b/>
        <w:bCs/>
      </w:rPr>
    </w:tblStylePr>
    <w:tblStylePr w:type="lastCol">
      <w:rPr>
        <w:b/>
        <w:bCs/>
      </w:rPr>
    </w:tblStylePr>
    <w:tblStylePr w:type="band1Vert">
      <w:tblPr/>
      <w:tcPr>
        <w:shd w:val="clear" w:color="auto" w:fill="FCECDA" w:themeFill="accent2" w:themeFillTint="33"/>
      </w:tcPr>
    </w:tblStylePr>
    <w:tblStylePr w:type="band1Horz">
      <w:tblPr/>
      <w:tcPr>
        <w:shd w:val="clear" w:color="auto" w:fill="FCECDA" w:themeFill="accent2" w:themeFillTint="33"/>
      </w:tcPr>
    </w:tblStylePr>
  </w:style>
  <w:style w:type="table" w:styleId="GridTable6Colorful-Accent3">
    <w:name w:val="Grid Table 6 Colorful Accent 3"/>
    <w:basedOn w:val="TableNormal"/>
    <w:uiPriority w:val="51"/>
    <w:rsid w:val="002A3FCB"/>
    <w:pPr>
      <w:spacing w:after="0"/>
    </w:pPr>
    <w:rPr>
      <w:color w:val="B79214" w:themeColor="accent3" w:themeShade="BF"/>
    </w:rPr>
    <w:tblPr>
      <w:tblStyleRowBandSize w:val="1"/>
      <w:tblStyleColBandSize w:val="1"/>
      <w:tblBorders>
        <w:top w:val="single" w:sz="4" w:space="0" w:color="F0D67E" w:themeColor="accent3" w:themeTint="99"/>
        <w:left w:val="single" w:sz="4" w:space="0" w:color="F0D67E" w:themeColor="accent3" w:themeTint="99"/>
        <w:bottom w:val="single" w:sz="4" w:space="0" w:color="F0D67E" w:themeColor="accent3" w:themeTint="99"/>
        <w:right w:val="single" w:sz="4" w:space="0" w:color="F0D67E" w:themeColor="accent3" w:themeTint="99"/>
        <w:insideH w:val="single" w:sz="4" w:space="0" w:color="F0D67E" w:themeColor="accent3" w:themeTint="99"/>
        <w:insideV w:val="single" w:sz="4" w:space="0" w:color="F0D67E" w:themeColor="accent3" w:themeTint="99"/>
      </w:tblBorders>
    </w:tblPr>
    <w:tblStylePr w:type="firstRow">
      <w:rPr>
        <w:b/>
        <w:bCs/>
      </w:rPr>
      <w:tblPr/>
      <w:tcPr>
        <w:tcBorders>
          <w:bottom w:val="single" w:sz="12" w:space="0" w:color="F0D67E" w:themeColor="accent3" w:themeTint="99"/>
        </w:tcBorders>
      </w:tcPr>
    </w:tblStylePr>
    <w:tblStylePr w:type="lastRow">
      <w:rPr>
        <w:b/>
        <w:bCs/>
      </w:rPr>
      <w:tblPr/>
      <w:tcPr>
        <w:tcBorders>
          <w:top w:val="double" w:sz="4" w:space="0" w:color="F0D67E" w:themeColor="accent3" w:themeTint="99"/>
        </w:tcBorders>
      </w:tcPr>
    </w:tblStylePr>
    <w:tblStylePr w:type="firstCol">
      <w:rPr>
        <w:b/>
        <w:bCs/>
      </w:rPr>
    </w:tblStylePr>
    <w:tblStylePr w:type="lastCol">
      <w:rPr>
        <w:b/>
        <w:bCs/>
      </w:rPr>
    </w:tblStylePr>
    <w:tblStylePr w:type="band1Vert">
      <w:tblPr/>
      <w:tcPr>
        <w:shd w:val="clear" w:color="auto" w:fill="FAF1D4" w:themeFill="accent3" w:themeFillTint="33"/>
      </w:tcPr>
    </w:tblStylePr>
    <w:tblStylePr w:type="band1Horz">
      <w:tblPr/>
      <w:tcPr>
        <w:shd w:val="clear" w:color="auto" w:fill="FAF1D4" w:themeFill="accent3" w:themeFillTint="33"/>
      </w:tcPr>
    </w:tblStylePr>
  </w:style>
  <w:style w:type="table" w:styleId="GridTable6Colorful-Accent4">
    <w:name w:val="Grid Table 6 Colorful Accent 4"/>
    <w:basedOn w:val="TableNormal"/>
    <w:uiPriority w:val="51"/>
    <w:rsid w:val="002A3FCB"/>
    <w:pPr>
      <w:spacing w:after="0"/>
    </w:pPr>
    <w:rPr>
      <w:color w:val="B55374" w:themeColor="accent4" w:themeShade="BF"/>
    </w:rPr>
    <w:tblPr>
      <w:tblStyleRowBandSize w:val="1"/>
      <w:tblStyleColBandSize w:val="1"/>
      <w:tblBorders>
        <w:top w:val="single" w:sz="4" w:space="0" w:color="E2BDCA" w:themeColor="accent4" w:themeTint="99"/>
        <w:left w:val="single" w:sz="4" w:space="0" w:color="E2BDCA" w:themeColor="accent4" w:themeTint="99"/>
        <w:bottom w:val="single" w:sz="4" w:space="0" w:color="E2BDCA" w:themeColor="accent4" w:themeTint="99"/>
        <w:right w:val="single" w:sz="4" w:space="0" w:color="E2BDCA" w:themeColor="accent4" w:themeTint="99"/>
        <w:insideH w:val="single" w:sz="4" w:space="0" w:color="E2BDCA" w:themeColor="accent4" w:themeTint="99"/>
        <w:insideV w:val="single" w:sz="4" w:space="0" w:color="E2BDCA" w:themeColor="accent4" w:themeTint="99"/>
      </w:tblBorders>
    </w:tblPr>
    <w:tblStylePr w:type="firstRow">
      <w:rPr>
        <w:b/>
        <w:bCs/>
      </w:rPr>
      <w:tblPr/>
      <w:tcPr>
        <w:tcBorders>
          <w:bottom w:val="single" w:sz="12" w:space="0" w:color="E2BDCA" w:themeColor="accent4" w:themeTint="99"/>
        </w:tcBorders>
      </w:tcPr>
    </w:tblStylePr>
    <w:tblStylePr w:type="lastRow">
      <w:rPr>
        <w:b/>
        <w:bCs/>
      </w:rPr>
      <w:tblPr/>
      <w:tcPr>
        <w:tcBorders>
          <w:top w:val="double" w:sz="4" w:space="0" w:color="E2BDCA" w:themeColor="accent4" w:themeTint="99"/>
        </w:tcBorders>
      </w:tcPr>
    </w:tblStylePr>
    <w:tblStylePr w:type="firstCol">
      <w:rPr>
        <w:b/>
        <w:bCs/>
      </w:rPr>
    </w:tblStylePr>
    <w:tblStylePr w:type="lastCol">
      <w:rPr>
        <w:b/>
        <w:bCs/>
      </w:rPr>
    </w:tblStylePr>
    <w:tblStylePr w:type="band1Vert">
      <w:tblPr/>
      <w:tcPr>
        <w:shd w:val="clear" w:color="auto" w:fill="F5E9ED" w:themeFill="accent4" w:themeFillTint="33"/>
      </w:tcPr>
    </w:tblStylePr>
    <w:tblStylePr w:type="band1Horz">
      <w:tblPr/>
      <w:tcPr>
        <w:shd w:val="clear" w:color="auto" w:fill="F5E9ED" w:themeFill="accent4" w:themeFillTint="33"/>
      </w:tcPr>
    </w:tblStylePr>
  </w:style>
  <w:style w:type="table" w:styleId="GridTable6Colorful-Accent5">
    <w:name w:val="Grid Table 6 Colorful Accent 5"/>
    <w:basedOn w:val="TableNormal"/>
    <w:uiPriority w:val="51"/>
    <w:rsid w:val="002A3FCB"/>
    <w:pPr>
      <w:spacing w:after="0"/>
    </w:pPr>
    <w:rPr>
      <w:color w:val="7153A0" w:themeColor="accent5" w:themeShade="BF"/>
    </w:rPr>
    <w:tblPr>
      <w:tblStyleRowBandSize w:val="1"/>
      <w:tblStyleColBandSize w:val="1"/>
      <w:tblBorders>
        <w:top w:val="single" w:sz="4" w:space="0" w:color="C3B5D9" w:themeColor="accent5" w:themeTint="99"/>
        <w:left w:val="single" w:sz="4" w:space="0" w:color="C3B5D9" w:themeColor="accent5" w:themeTint="99"/>
        <w:bottom w:val="single" w:sz="4" w:space="0" w:color="C3B5D9" w:themeColor="accent5" w:themeTint="99"/>
        <w:right w:val="single" w:sz="4" w:space="0" w:color="C3B5D9" w:themeColor="accent5" w:themeTint="99"/>
        <w:insideH w:val="single" w:sz="4" w:space="0" w:color="C3B5D9" w:themeColor="accent5" w:themeTint="99"/>
        <w:insideV w:val="single" w:sz="4" w:space="0" w:color="C3B5D9" w:themeColor="accent5" w:themeTint="99"/>
      </w:tblBorders>
    </w:tblPr>
    <w:tblStylePr w:type="firstRow">
      <w:rPr>
        <w:b/>
        <w:bCs/>
      </w:rPr>
      <w:tblPr/>
      <w:tcPr>
        <w:tcBorders>
          <w:bottom w:val="single" w:sz="12" w:space="0" w:color="C3B5D9" w:themeColor="accent5" w:themeTint="99"/>
        </w:tcBorders>
      </w:tcPr>
    </w:tblStylePr>
    <w:tblStylePr w:type="lastRow">
      <w:rPr>
        <w:b/>
        <w:bCs/>
      </w:rPr>
      <w:tblPr/>
      <w:tcPr>
        <w:tcBorders>
          <w:top w:val="double" w:sz="4" w:space="0" w:color="C3B5D9" w:themeColor="accent5" w:themeTint="99"/>
        </w:tcBorders>
      </w:tcPr>
    </w:tblStylePr>
    <w:tblStylePr w:type="firstCol">
      <w:rPr>
        <w:b/>
        <w:bCs/>
      </w:rPr>
    </w:tblStylePr>
    <w:tblStylePr w:type="lastCol">
      <w:rPr>
        <w:b/>
        <w:bCs/>
      </w:rPr>
    </w:tblStylePr>
    <w:tblStylePr w:type="band1Vert">
      <w:tblPr/>
      <w:tcPr>
        <w:shd w:val="clear" w:color="auto" w:fill="EBE6F2" w:themeFill="accent5" w:themeFillTint="33"/>
      </w:tcPr>
    </w:tblStylePr>
    <w:tblStylePr w:type="band1Horz">
      <w:tblPr/>
      <w:tcPr>
        <w:shd w:val="clear" w:color="auto" w:fill="EBE6F2" w:themeFill="accent5" w:themeFillTint="33"/>
      </w:tcPr>
    </w:tblStylePr>
  </w:style>
  <w:style w:type="table" w:styleId="GridTable6Colorful-Accent6">
    <w:name w:val="Grid Table 6 Colorful Accent 6"/>
    <w:basedOn w:val="TableNormal"/>
    <w:uiPriority w:val="51"/>
    <w:rsid w:val="002A3FCB"/>
    <w:pPr>
      <w:spacing w:after="0"/>
    </w:pPr>
    <w:rPr>
      <w:color w:val="4E74A2" w:themeColor="accent6" w:themeShade="BF"/>
    </w:rPr>
    <w:tblPr>
      <w:tblStyleRowBandSize w:val="1"/>
      <w:tblStyleColBandSize w:val="1"/>
      <w:tblBorders>
        <w:top w:val="single" w:sz="4" w:space="0" w:color="B2C4DA" w:themeColor="accent6" w:themeTint="99"/>
        <w:left w:val="single" w:sz="4" w:space="0" w:color="B2C4DA" w:themeColor="accent6" w:themeTint="99"/>
        <w:bottom w:val="single" w:sz="4" w:space="0" w:color="B2C4DA" w:themeColor="accent6" w:themeTint="99"/>
        <w:right w:val="single" w:sz="4" w:space="0" w:color="B2C4DA" w:themeColor="accent6" w:themeTint="99"/>
        <w:insideH w:val="single" w:sz="4" w:space="0" w:color="B2C4DA" w:themeColor="accent6" w:themeTint="99"/>
        <w:insideV w:val="single" w:sz="4" w:space="0" w:color="B2C4DA" w:themeColor="accent6" w:themeTint="99"/>
      </w:tblBorders>
    </w:tblPr>
    <w:tblStylePr w:type="firstRow">
      <w:rPr>
        <w:b/>
        <w:bCs/>
      </w:rPr>
      <w:tblPr/>
      <w:tcPr>
        <w:tcBorders>
          <w:bottom w:val="single" w:sz="12" w:space="0" w:color="B2C4DA" w:themeColor="accent6" w:themeTint="99"/>
        </w:tcBorders>
      </w:tcPr>
    </w:tblStylePr>
    <w:tblStylePr w:type="lastRow">
      <w:rPr>
        <w:b/>
        <w:bCs/>
      </w:rPr>
      <w:tblPr/>
      <w:tcPr>
        <w:tcBorders>
          <w:top w:val="double" w:sz="4" w:space="0" w:color="B2C4DA" w:themeColor="accent6" w:themeTint="99"/>
        </w:tcBorders>
      </w:tcPr>
    </w:tblStylePr>
    <w:tblStylePr w:type="firstCol">
      <w:rPr>
        <w:b/>
        <w:bCs/>
      </w:rPr>
    </w:tblStylePr>
    <w:tblStylePr w:type="lastCol">
      <w:rPr>
        <w:b/>
        <w:bCs/>
      </w:rPr>
    </w:tblStylePr>
    <w:tblStylePr w:type="band1Vert">
      <w:tblPr/>
      <w:tcPr>
        <w:shd w:val="clear" w:color="auto" w:fill="E5EBF2" w:themeFill="accent6" w:themeFillTint="33"/>
      </w:tcPr>
    </w:tblStylePr>
    <w:tblStylePr w:type="band1Horz">
      <w:tblPr/>
      <w:tcPr>
        <w:shd w:val="clear" w:color="auto" w:fill="E5EBF2" w:themeFill="accent6" w:themeFillTint="33"/>
      </w:tcPr>
    </w:tblStylePr>
  </w:style>
  <w:style w:type="table" w:styleId="GridTable7Colorful">
    <w:name w:val="Grid Table 7 Colorful"/>
    <w:basedOn w:val="TableNormal"/>
    <w:uiPriority w:val="52"/>
    <w:rsid w:val="002A3FCB"/>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2A3FCB"/>
    <w:pPr>
      <w:spacing w:after="0"/>
    </w:pPr>
    <w:rPr>
      <w:color w:val="7C9163" w:themeColor="accent1" w:themeShade="BF"/>
    </w:rPr>
    <w:tblPr>
      <w:tblStyleRowBandSize w:val="1"/>
      <w:tblStyleColBandSize w:val="1"/>
      <w:tblBorders>
        <w:top w:val="single" w:sz="4" w:space="0" w:color="C8D2BD" w:themeColor="accent1" w:themeTint="99"/>
        <w:left w:val="single" w:sz="4" w:space="0" w:color="C8D2BD" w:themeColor="accent1" w:themeTint="99"/>
        <w:bottom w:val="single" w:sz="4" w:space="0" w:color="C8D2BD" w:themeColor="accent1" w:themeTint="99"/>
        <w:right w:val="single" w:sz="4" w:space="0" w:color="C8D2BD" w:themeColor="accent1" w:themeTint="99"/>
        <w:insideH w:val="single" w:sz="4" w:space="0" w:color="C8D2BD" w:themeColor="accent1" w:themeTint="99"/>
        <w:insideV w:val="single" w:sz="4" w:space="0" w:color="C8D2B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CF0E9" w:themeFill="accent1" w:themeFillTint="33"/>
      </w:tcPr>
    </w:tblStylePr>
    <w:tblStylePr w:type="band1Horz">
      <w:tblPr/>
      <w:tcPr>
        <w:shd w:val="clear" w:color="auto" w:fill="ECF0E9" w:themeFill="accent1" w:themeFillTint="33"/>
      </w:tcPr>
    </w:tblStylePr>
    <w:tblStylePr w:type="neCell">
      <w:tblPr/>
      <w:tcPr>
        <w:tcBorders>
          <w:bottom w:val="single" w:sz="4" w:space="0" w:color="C8D2BD" w:themeColor="accent1" w:themeTint="99"/>
        </w:tcBorders>
      </w:tcPr>
    </w:tblStylePr>
    <w:tblStylePr w:type="nwCell">
      <w:tblPr/>
      <w:tcPr>
        <w:tcBorders>
          <w:bottom w:val="single" w:sz="4" w:space="0" w:color="C8D2BD" w:themeColor="accent1" w:themeTint="99"/>
        </w:tcBorders>
      </w:tcPr>
    </w:tblStylePr>
    <w:tblStylePr w:type="seCell">
      <w:tblPr/>
      <w:tcPr>
        <w:tcBorders>
          <w:top w:val="single" w:sz="4" w:space="0" w:color="C8D2BD" w:themeColor="accent1" w:themeTint="99"/>
        </w:tcBorders>
      </w:tcPr>
    </w:tblStylePr>
    <w:tblStylePr w:type="swCell">
      <w:tblPr/>
      <w:tcPr>
        <w:tcBorders>
          <w:top w:val="single" w:sz="4" w:space="0" w:color="C8D2BD" w:themeColor="accent1" w:themeTint="99"/>
        </w:tcBorders>
      </w:tcPr>
    </w:tblStylePr>
  </w:style>
  <w:style w:type="table" w:styleId="GridTable7Colorful-Accent2">
    <w:name w:val="Grid Table 7 Colorful Accent 2"/>
    <w:basedOn w:val="TableNormal"/>
    <w:uiPriority w:val="52"/>
    <w:rsid w:val="002A3FCB"/>
    <w:pPr>
      <w:spacing w:after="0"/>
    </w:pPr>
    <w:rPr>
      <w:color w:val="DC7D0E" w:themeColor="accent2" w:themeShade="BF"/>
    </w:rPr>
    <w:tblPr>
      <w:tblStyleRowBandSize w:val="1"/>
      <w:tblStyleColBandSize w:val="1"/>
      <w:tblBorders>
        <w:top w:val="single" w:sz="4" w:space="0" w:color="F7C890" w:themeColor="accent2" w:themeTint="99"/>
        <w:left w:val="single" w:sz="4" w:space="0" w:color="F7C890" w:themeColor="accent2" w:themeTint="99"/>
        <w:bottom w:val="single" w:sz="4" w:space="0" w:color="F7C890" w:themeColor="accent2" w:themeTint="99"/>
        <w:right w:val="single" w:sz="4" w:space="0" w:color="F7C890" w:themeColor="accent2" w:themeTint="99"/>
        <w:insideH w:val="single" w:sz="4" w:space="0" w:color="F7C890" w:themeColor="accent2" w:themeTint="99"/>
        <w:insideV w:val="single" w:sz="4" w:space="0" w:color="F7C890"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ECDA" w:themeFill="accent2" w:themeFillTint="33"/>
      </w:tcPr>
    </w:tblStylePr>
    <w:tblStylePr w:type="band1Horz">
      <w:tblPr/>
      <w:tcPr>
        <w:shd w:val="clear" w:color="auto" w:fill="FCECDA" w:themeFill="accent2" w:themeFillTint="33"/>
      </w:tcPr>
    </w:tblStylePr>
    <w:tblStylePr w:type="neCell">
      <w:tblPr/>
      <w:tcPr>
        <w:tcBorders>
          <w:bottom w:val="single" w:sz="4" w:space="0" w:color="F7C890" w:themeColor="accent2" w:themeTint="99"/>
        </w:tcBorders>
      </w:tcPr>
    </w:tblStylePr>
    <w:tblStylePr w:type="nwCell">
      <w:tblPr/>
      <w:tcPr>
        <w:tcBorders>
          <w:bottom w:val="single" w:sz="4" w:space="0" w:color="F7C890" w:themeColor="accent2" w:themeTint="99"/>
        </w:tcBorders>
      </w:tcPr>
    </w:tblStylePr>
    <w:tblStylePr w:type="seCell">
      <w:tblPr/>
      <w:tcPr>
        <w:tcBorders>
          <w:top w:val="single" w:sz="4" w:space="0" w:color="F7C890" w:themeColor="accent2" w:themeTint="99"/>
        </w:tcBorders>
      </w:tcPr>
    </w:tblStylePr>
    <w:tblStylePr w:type="swCell">
      <w:tblPr/>
      <w:tcPr>
        <w:tcBorders>
          <w:top w:val="single" w:sz="4" w:space="0" w:color="F7C890" w:themeColor="accent2" w:themeTint="99"/>
        </w:tcBorders>
      </w:tcPr>
    </w:tblStylePr>
  </w:style>
  <w:style w:type="table" w:styleId="GridTable7Colorful-Accent3">
    <w:name w:val="Grid Table 7 Colorful Accent 3"/>
    <w:basedOn w:val="TableNormal"/>
    <w:uiPriority w:val="52"/>
    <w:rsid w:val="002A3FCB"/>
    <w:pPr>
      <w:spacing w:after="0"/>
    </w:pPr>
    <w:rPr>
      <w:color w:val="B79214" w:themeColor="accent3" w:themeShade="BF"/>
    </w:rPr>
    <w:tblPr>
      <w:tblStyleRowBandSize w:val="1"/>
      <w:tblStyleColBandSize w:val="1"/>
      <w:tblBorders>
        <w:top w:val="single" w:sz="4" w:space="0" w:color="F0D67E" w:themeColor="accent3" w:themeTint="99"/>
        <w:left w:val="single" w:sz="4" w:space="0" w:color="F0D67E" w:themeColor="accent3" w:themeTint="99"/>
        <w:bottom w:val="single" w:sz="4" w:space="0" w:color="F0D67E" w:themeColor="accent3" w:themeTint="99"/>
        <w:right w:val="single" w:sz="4" w:space="0" w:color="F0D67E" w:themeColor="accent3" w:themeTint="99"/>
        <w:insideH w:val="single" w:sz="4" w:space="0" w:color="F0D67E" w:themeColor="accent3" w:themeTint="99"/>
        <w:insideV w:val="single" w:sz="4" w:space="0" w:color="F0D67E"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1D4" w:themeFill="accent3" w:themeFillTint="33"/>
      </w:tcPr>
    </w:tblStylePr>
    <w:tblStylePr w:type="band1Horz">
      <w:tblPr/>
      <w:tcPr>
        <w:shd w:val="clear" w:color="auto" w:fill="FAF1D4" w:themeFill="accent3" w:themeFillTint="33"/>
      </w:tcPr>
    </w:tblStylePr>
    <w:tblStylePr w:type="neCell">
      <w:tblPr/>
      <w:tcPr>
        <w:tcBorders>
          <w:bottom w:val="single" w:sz="4" w:space="0" w:color="F0D67E" w:themeColor="accent3" w:themeTint="99"/>
        </w:tcBorders>
      </w:tcPr>
    </w:tblStylePr>
    <w:tblStylePr w:type="nwCell">
      <w:tblPr/>
      <w:tcPr>
        <w:tcBorders>
          <w:bottom w:val="single" w:sz="4" w:space="0" w:color="F0D67E" w:themeColor="accent3" w:themeTint="99"/>
        </w:tcBorders>
      </w:tcPr>
    </w:tblStylePr>
    <w:tblStylePr w:type="seCell">
      <w:tblPr/>
      <w:tcPr>
        <w:tcBorders>
          <w:top w:val="single" w:sz="4" w:space="0" w:color="F0D67E" w:themeColor="accent3" w:themeTint="99"/>
        </w:tcBorders>
      </w:tcPr>
    </w:tblStylePr>
    <w:tblStylePr w:type="swCell">
      <w:tblPr/>
      <w:tcPr>
        <w:tcBorders>
          <w:top w:val="single" w:sz="4" w:space="0" w:color="F0D67E" w:themeColor="accent3" w:themeTint="99"/>
        </w:tcBorders>
      </w:tcPr>
    </w:tblStylePr>
  </w:style>
  <w:style w:type="table" w:styleId="GridTable7Colorful-Accent4">
    <w:name w:val="Grid Table 7 Colorful Accent 4"/>
    <w:basedOn w:val="TableNormal"/>
    <w:uiPriority w:val="52"/>
    <w:rsid w:val="002A3FCB"/>
    <w:pPr>
      <w:spacing w:after="0"/>
    </w:pPr>
    <w:rPr>
      <w:color w:val="B55374" w:themeColor="accent4" w:themeShade="BF"/>
    </w:rPr>
    <w:tblPr>
      <w:tblStyleRowBandSize w:val="1"/>
      <w:tblStyleColBandSize w:val="1"/>
      <w:tblBorders>
        <w:top w:val="single" w:sz="4" w:space="0" w:color="E2BDCA" w:themeColor="accent4" w:themeTint="99"/>
        <w:left w:val="single" w:sz="4" w:space="0" w:color="E2BDCA" w:themeColor="accent4" w:themeTint="99"/>
        <w:bottom w:val="single" w:sz="4" w:space="0" w:color="E2BDCA" w:themeColor="accent4" w:themeTint="99"/>
        <w:right w:val="single" w:sz="4" w:space="0" w:color="E2BDCA" w:themeColor="accent4" w:themeTint="99"/>
        <w:insideH w:val="single" w:sz="4" w:space="0" w:color="E2BDCA" w:themeColor="accent4" w:themeTint="99"/>
        <w:insideV w:val="single" w:sz="4" w:space="0" w:color="E2BDCA"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5E9ED" w:themeFill="accent4" w:themeFillTint="33"/>
      </w:tcPr>
    </w:tblStylePr>
    <w:tblStylePr w:type="band1Horz">
      <w:tblPr/>
      <w:tcPr>
        <w:shd w:val="clear" w:color="auto" w:fill="F5E9ED" w:themeFill="accent4" w:themeFillTint="33"/>
      </w:tcPr>
    </w:tblStylePr>
    <w:tblStylePr w:type="neCell">
      <w:tblPr/>
      <w:tcPr>
        <w:tcBorders>
          <w:bottom w:val="single" w:sz="4" w:space="0" w:color="E2BDCA" w:themeColor="accent4" w:themeTint="99"/>
        </w:tcBorders>
      </w:tcPr>
    </w:tblStylePr>
    <w:tblStylePr w:type="nwCell">
      <w:tblPr/>
      <w:tcPr>
        <w:tcBorders>
          <w:bottom w:val="single" w:sz="4" w:space="0" w:color="E2BDCA" w:themeColor="accent4" w:themeTint="99"/>
        </w:tcBorders>
      </w:tcPr>
    </w:tblStylePr>
    <w:tblStylePr w:type="seCell">
      <w:tblPr/>
      <w:tcPr>
        <w:tcBorders>
          <w:top w:val="single" w:sz="4" w:space="0" w:color="E2BDCA" w:themeColor="accent4" w:themeTint="99"/>
        </w:tcBorders>
      </w:tcPr>
    </w:tblStylePr>
    <w:tblStylePr w:type="swCell">
      <w:tblPr/>
      <w:tcPr>
        <w:tcBorders>
          <w:top w:val="single" w:sz="4" w:space="0" w:color="E2BDCA" w:themeColor="accent4" w:themeTint="99"/>
        </w:tcBorders>
      </w:tcPr>
    </w:tblStylePr>
  </w:style>
  <w:style w:type="table" w:styleId="GridTable7Colorful-Accent5">
    <w:name w:val="Grid Table 7 Colorful Accent 5"/>
    <w:basedOn w:val="TableNormal"/>
    <w:uiPriority w:val="52"/>
    <w:rsid w:val="002A3FCB"/>
    <w:pPr>
      <w:spacing w:after="0"/>
    </w:pPr>
    <w:rPr>
      <w:color w:val="7153A0" w:themeColor="accent5" w:themeShade="BF"/>
    </w:rPr>
    <w:tblPr>
      <w:tblStyleRowBandSize w:val="1"/>
      <w:tblStyleColBandSize w:val="1"/>
      <w:tblBorders>
        <w:top w:val="single" w:sz="4" w:space="0" w:color="C3B5D9" w:themeColor="accent5" w:themeTint="99"/>
        <w:left w:val="single" w:sz="4" w:space="0" w:color="C3B5D9" w:themeColor="accent5" w:themeTint="99"/>
        <w:bottom w:val="single" w:sz="4" w:space="0" w:color="C3B5D9" w:themeColor="accent5" w:themeTint="99"/>
        <w:right w:val="single" w:sz="4" w:space="0" w:color="C3B5D9" w:themeColor="accent5" w:themeTint="99"/>
        <w:insideH w:val="single" w:sz="4" w:space="0" w:color="C3B5D9" w:themeColor="accent5" w:themeTint="99"/>
        <w:insideV w:val="single" w:sz="4" w:space="0" w:color="C3B5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E6F2" w:themeFill="accent5" w:themeFillTint="33"/>
      </w:tcPr>
    </w:tblStylePr>
    <w:tblStylePr w:type="band1Horz">
      <w:tblPr/>
      <w:tcPr>
        <w:shd w:val="clear" w:color="auto" w:fill="EBE6F2" w:themeFill="accent5" w:themeFillTint="33"/>
      </w:tcPr>
    </w:tblStylePr>
    <w:tblStylePr w:type="neCell">
      <w:tblPr/>
      <w:tcPr>
        <w:tcBorders>
          <w:bottom w:val="single" w:sz="4" w:space="0" w:color="C3B5D9" w:themeColor="accent5" w:themeTint="99"/>
        </w:tcBorders>
      </w:tcPr>
    </w:tblStylePr>
    <w:tblStylePr w:type="nwCell">
      <w:tblPr/>
      <w:tcPr>
        <w:tcBorders>
          <w:bottom w:val="single" w:sz="4" w:space="0" w:color="C3B5D9" w:themeColor="accent5" w:themeTint="99"/>
        </w:tcBorders>
      </w:tcPr>
    </w:tblStylePr>
    <w:tblStylePr w:type="seCell">
      <w:tblPr/>
      <w:tcPr>
        <w:tcBorders>
          <w:top w:val="single" w:sz="4" w:space="0" w:color="C3B5D9" w:themeColor="accent5" w:themeTint="99"/>
        </w:tcBorders>
      </w:tcPr>
    </w:tblStylePr>
    <w:tblStylePr w:type="swCell">
      <w:tblPr/>
      <w:tcPr>
        <w:tcBorders>
          <w:top w:val="single" w:sz="4" w:space="0" w:color="C3B5D9" w:themeColor="accent5" w:themeTint="99"/>
        </w:tcBorders>
      </w:tcPr>
    </w:tblStylePr>
  </w:style>
  <w:style w:type="table" w:styleId="GridTable7Colorful-Accent6">
    <w:name w:val="Grid Table 7 Colorful Accent 6"/>
    <w:basedOn w:val="TableNormal"/>
    <w:uiPriority w:val="52"/>
    <w:rsid w:val="002A3FCB"/>
    <w:pPr>
      <w:spacing w:after="0"/>
    </w:pPr>
    <w:rPr>
      <w:color w:val="4E74A2" w:themeColor="accent6" w:themeShade="BF"/>
    </w:rPr>
    <w:tblPr>
      <w:tblStyleRowBandSize w:val="1"/>
      <w:tblStyleColBandSize w:val="1"/>
      <w:tblBorders>
        <w:top w:val="single" w:sz="4" w:space="0" w:color="B2C4DA" w:themeColor="accent6" w:themeTint="99"/>
        <w:left w:val="single" w:sz="4" w:space="0" w:color="B2C4DA" w:themeColor="accent6" w:themeTint="99"/>
        <w:bottom w:val="single" w:sz="4" w:space="0" w:color="B2C4DA" w:themeColor="accent6" w:themeTint="99"/>
        <w:right w:val="single" w:sz="4" w:space="0" w:color="B2C4DA" w:themeColor="accent6" w:themeTint="99"/>
        <w:insideH w:val="single" w:sz="4" w:space="0" w:color="B2C4DA" w:themeColor="accent6" w:themeTint="99"/>
        <w:insideV w:val="single" w:sz="4" w:space="0" w:color="B2C4DA"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EBF2" w:themeFill="accent6" w:themeFillTint="33"/>
      </w:tcPr>
    </w:tblStylePr>
    <w:tblStylePr w:type="band1Horz">
      <w:tblPr/>
      <w:tcPr>
        <w:shd w:val="clear" w:color="auto" w:fill="E5EBF2" w:themeFill="accent6" w:themeFillTint="33"/>
      </w:tcPr>
    </w:tblStylePr>
    <w:tblStylePr w:type="neCell">
      <w:tblPr/>
      <w:tcPr>
        <w:tcBorders>
          <w:bottom w:val="single" w:sz="4" w:space="0" w:color="B2C4DA" w:themeColor="accent6" w:themeTint="99"/>
        </w:tcBorders>
      </w:tcPr>
    </w:tblStylePr>
    <w:tblStylePr w:type="nwCell">
      <w:tblPr/>
      <w:tcPr>
        <w:tcBorders>
          <w:bottom w:val="single" w:sz="4" w:space="0" w:color="B2C4DA" w:themeColor="accent6" w:themeTint="99"/>
        </w:tcBorders>
      </w:tcPr>
    </w:tblStylePr>
    <w:tblStylePr w:type="seCell">
      <w:tblPr/>
      <w:tcPr>
        <w:tcBorders>
          <w:top w:val="single" w:sz="4" w:space="0" w:color="B2C4DA" w:themeColor="accent6" w:themeTint="99"/>
        </w:tcBorders>
      </w:tcPr>
    </w:tblStylePr>
    <w:tblStylePr w:type="swCell">
      <w:tblPr/>
      <w:tcPr>
        <w:tcBorders>
          <w:top w:val="single" w:sz="4" w:space="0" w:color="B2C4DA" w:themeColor="accent6" w:themeTint="99"/>
        </w:tcBorders>
      </w:tcPr>
    </w:tblStylePr>
  </w:style>
  <w:style w:type="character" w:customStyle="1" w:styleId="Heading5Char">
    <w:name w:val="Heading 5 Char"/>
    <w:basedOn w:val="DefaultParagraphFont"/>
    <w:link w:val="Heading5"/>
    <w:uiPriority w:val="9"/>
    <w:semiHidden/>
    <w:rsid w:val="002D3701"/>
    <w:rPr>
      <w:rFonts w:asciiTheme="majorHAnsi" w:eastAsiaTheme="majorEastAsia" w:hAnsiTheme="majorHAnsi" w:cstheme="majorBidi"/>
      <w:color w:val="444D26" w:themeColor="text2"/>
      <w:szCs w:val="21"/>
    </w:rPr>
  </w:style>
  <w:style w:type="character" w:customStyle="1" w:styleId="Heading6Char">
    <w:name w:val="Heading 6 Char"/>
    <w:basedOn w:val="DefaultParagraphFont"/>
    <w:link w:val="Heading6"/>
    <w:uiPriority w:val="9"/>
    <w:semiHidden/>
    <w:rsid w:val="002A3FCB"/>
    <w:rPr>
      <w:rFonts w:asciiTheme="majorHAnsi" w:eastAsiaTheme="majorEastAsia" w:hAnsiTheme="majorHAnsi" w:cstheme="majorBidi"/>
      <w:color w:val="526041" w:themeColor="accent1" w:themeShade="7F"/>
      <w:szCs w:val="21"/>
    </w:rPr>
  </w:style>
  <w:style w:type="character" w:customStyle="1" w:styleId="Heading7Char">
    <w:name w:val="Heading 7 Char"/>
    <w:basedOn w:val="DefaultParagraphFont"/>
    <w:link w:val="Heading7"/>
    <w:uiPriority w:val="9"/>
    <w:semiHidden/>
    <w:rsid w:val="002A3FCB"/>
    <w:rPr>
      <w:rFonts w:asciiTheme="majorHAnsi" w:eastAsiaTheme="majorEastAsia" w:hAnsiTheme="majorHAnsi" w:cstheme="majorBidi"/>
      <w:i/>
      <w:iCs/>
      <w:color w:val="526041" w:themeColor="accent1" w:themeShade="7F"/>
      <w:szCs w:val="21"/>
    </w:rPr>
  </w:style>
  <w:style w:type="character" w:customStyle="1" w:styleId="Heading8Char">
    <w:name w:val="Heading 8 Char"/>
    <w:basedOn w:val="DefaultParagraphFont"/>
    <w:link w:val="Heading8"/>
    <w:uiPriority w:val="9"/>
    <w:semiHidden/>
    <w:rsid w:val="002A3FCB"/>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semiHidden/>
    <w:rsid w:val="002A3FCB"/>
    <w:rPr>
      <w:rFonts w:asciiTheme="majorHAnsi" w:eastAsiaTheme="majorEastAsia" w:hAnsiTheme="majorHAnsi" w:cstheme="majorBidi"/>
      <w:i/>
      <w:iCs/>
      <w:color w:val="272727" w:themeColor="text1" w:themeTint="D8"/>
      <w:szCs w:val="21"/>
    </w:rPr>
  </w:style>
  <w:style w:type="character" w:styleId="HTMLAcronym">
    <w:name w:val="HTML Acronym"/>
    <w:basedOn w:val="DefaultParagraphFont"/>
    <w:uiPriority w:val="99"/>
    <w:semiHidden/>
    <w:unhideWhenUsed/>
    <w:rsid w:val="002A3FCB"/>
  </w:style>
  <w:style w:type="paragraph" w:styleId="HTMLAddress">
    <w:name w:val="HTML Address"/>
    <w:basedOn w:val="Normal"/>
    <w:link w:val="HTMLAddressChar"/>
    <w:uiPriority w:val="99"/>
    <w:semiHidden/>
    <w:unhideWhenUsed/>
    <w:rsid w:val="002A3FCB"/>
    <w:pPr>
      <w:spacing w:before="0" w:after="0"/>
    </w:pPr>
    <w:rPr>
      <w:i/>
      <w:iCs/>
    </w:rPr>
  </w:style>
  <w:style w:type="character" w:customStyle="1" w:styleId="HTMLAddressChar">
    <w:name w:val="HTML Address Char"/>
    <w:basedOn w:val="DefaultParagraphFont"/>
    <w:link w:val="HTMLAddress"/>
    <w:uiPriority w:val="99"/>
    <w:semiHidden/>
    <w:rsid w:val="002A3FCB"/>
    <w:rPr>
      <w:i/>
      <w:iCs/>
      <w:szCs w:val="21"/>
    </w:rPr>
  </w:style>
  <w:style w:type="character" w:styleId="HTMLCite">
    <w:name w:val="HTML Cite"/>
    <w:basedOn w:val="DefaultParagraphFont"/>
    <w:uiPriority w:val="99"/>
    <w:semiHidden/>
    <w:unhideWhenUsed/>
    <w:rsid w:val="002A3FCB"/>
    <w:rPr>
      <w:i/>
      <w:iCs/>
    </w:rPr>
  </w:style>
  <w:style w:type="character" w:styleId="HTMLCode">
    <w:name w:val="HTML Code"/>
    <w:basedOn w:val="DefaultParagraphFont"/>
    <w:uiPriority w:val="99"/>
    <w:semiHidden/>
    <w:unhideWhenUsed/>
    <w:rsid w:val="002A3FCB"/>
    <w:rPr>
      <w:rFonts w:ascii="Consolas" w:hAnsi="Consolas"/>
      <w:sz w:val="22"/>
      <w:szCs w:val="20"/>
    </w:rPr>
  </w:style>
  <w:style w:type="character" w:styleId="HTMLDefinition">
    <w:name w:val="HTML Definition"/>
    <w:basedOn w:val="DefaultParagraphFont"/>
    <w:uiPriority w:val="99"/>
    <w:semiHidden/>
    <w:unhideWhenUsed/>
    <w:rsid w:val="002A3FCB"/>
    <w:rPr>
      <w:i/>
      <w:iCs/>
    </w:rPr>
  </w:style>
  <w:style w:type="character" w:styleId="HTMLKeyboard">
    <w:name w:val="HTML Keyboard"/>
    <w:basedOn w:val="DefaultParagraphFont"/>
    <w:uiPriority w:val="99"/>
    <w:semiHidden/>
    <w:unhideWhenUsed/>
    <w:rsid w:val="002A3FCB"/>
    <w:rPr>
      <w:rFonts w:ascii="Consolas" w:hAnsi="Consolas"/>
      <w:sz w:val="22"/>
      <w:szCs w:val="20"/>
    </w:rPr>
  </w:style>
  <w:style w:type="paragraph" w:styleId="HTMLPreformatted">
    <w:name w:val="HTML Preformatted"/>
    <w:basedOn w:val="Normal"/>
    <w:link w:val="HTMLPreformattedChar"/>
    <w:uiPriority w:val="99"/>
    <w:semiHidden/>
    <w:unhideWhenUsed/>
    <w:rsid w:val="002A3FCB"/>
    <w:pPr>
      <w:spacing w:before="0" w:after="0"/>
    </w:pPr>
    <w:rPr>
      <w:rFonts w:ascii="Consolas" w:hAnsi="Consolas"/>
      <w:szCs w:val="20"/>
    </w:rPr>
  </w:style>
  <w:style w:type="character" w:customStyle="1" w:styleId="HTMLPreformattedChar">
    <w:name w:val="HTML Preformatted Char"/>
    <w:basedOn w:val="DefaultParagraphFont"/>
    <w:link w:val="HTMLPreformatted"/>
    <w:uiPriority w:val="99"/>
    <w:semiHidden/>
    <w:rsid w:val="002A3FCB"/>
    <w:rPr>
      <w:rFonts w:ascii="Consolas" w:hAnsi="Consolas"/>
      <w:szCs w:val="20"/>
    </w:rPr>
  </w:style>
  <w:style w:type="character" w:styleId="HTMLSample">
    <w:name w:val="HTML Sample"/>
    <w:basedOn w:val="DefaultParagraphFont"/>
    <w:uiPriority w:val="99"/>
    <w:semiHidden/>
    <w:unhideWhenUsed/>
    <w:rsid w:val="002A3FCB"/>
    <w:rPr>
      <w:rFonts w:ascii="Consolas" w:hAnsi="Consolas"/>
      <w:sz w:val="24"/>
      <w:szCs w:val="24"/>
    </w:rPr>
  </w:style>
  <w:style w:type="character" w:styleId="HTMLTypewriter">
    <w:name w:val="HTML Typewriter"/>
    <w:basedOn w:val="DefaultParagraphFont"/>
    <w:uiPriority w:val="99"/>
    <w:semiHidden/>
    <w:unhideWhenUsed/>
    <w:rsid w:val="002A3FCB"/>
    <w:rPr>
      <w:rFonts w:ascii="Consolas" w:hAnsi="Consolas"/>
      <w:sz w:val="22"/>
      <w:szCs w:val="20"/>
    </w:rPr>
  </w:style>
  <w:style w:type="character" w:styleId="HTMLVariable">
    <w:name w:val="HTML Variable"/>
    <w:basedOn w:val="DefaultParagraphFont"/>
    <w:uiPriority w:val="99"/>
    <w:semiHidden/>
    <w:unhideWhenUsed/>
    <w:rsid w:val="002A3FCB"/>
    <w:rPr>
      <w:i/>
      <w:iCs/>
    </w:rPr>
  </w:style>
  <w:style w:type="character" w:styleId="Hyperlink">
    <w:name w:val="Hyperlink"/>
    <w:basedOn w:val="DefaultParagraphFont"/>
    <w:uiPriority w:val="99"/>
    <w:semiHidden/>
    <w:unhideWhenUsed/>
    <w:rsid w:val="002A3FCB"/>
    <w:rPr>
      <w:color w:val="8E58B6" w:themeColor="hyperlink"/>
      <w:u w:val="single"/>
    </w:rPr>
  </w:style>
  <w:style w:type="paragraph" w:styleId="Index1">
    <w:name w:val="index 1"/>
    <w:basedOn w:val="Normal"/>
    <w:next w:val="Normal"/>
    <w:autoRedefine/>
    <w:uiPriority w:val="99"/>
    <w:semiHidden/>
    <w:unhideWhenUsed/>
    <w:rsid w:val="002A3FCB"/>
    <w:pPr>
      <w:spacing w:before="0" w:after="0"/>
      <w:ind w:left="220" w:hanging="220"/>
    </w:pPr>
  </w:style>
  <w:style w:type="paragraph" w:styleId="Index2">
    <w:name w:val="index 2"/>
    <w:basedOn w:val="Normal"/>
    <w:next w:val="Normal"/>
    <w:autoRedefine/>
    <w:uiPriority w:val="99"/>
    <w:semiHidden/>
    <w:unhideWhenUsed/>
    <w:rsid w:val="002A3FCB"/>
    <w:pPr>
      <w:spacing w:before="0" w:after="0"/>
      <w:ind w:left="440" w:hanging="220"/>
    </w:pPr>
  </w:style>
  <w:style w:type="paragraph" w:styleId="Index3">
    <w:name w:val="index 3"/>
    <w:basedOn w:val="Normal"/>
    <w:next w:val="Normal"/>
    <w:autoRedefine/>
    <w:uiPriority w:val="99"/>
    <w:semiHidden/>
    <w:unhideWhenUsed/>
    <w:rsid w:val="002A3FCB"/>
    <w:pPr>
      <w:spacing w:before="0" w:after="0"/>
      <w:ind w:left="660" w:hanging="220"/>
    </w:pPr>
  </w:style>
  <w:style w:type="paragraph" w:styleId="Index4">
    <w:name w:val="index 4"/>
    <w:basedOn w:val="Normal"/>
    <w:next w:val="Normal"/>
    <w:autoRedefine/>
    <w:uiPriority w:val="99"/>
    <w:semiHidden/>
    <w:unhideWhenUsed/>
    <w:rsid w:val="002A3FCB"/>
    <w:pPr>
      <w:spacing w:before="0" w:after="0"/>
      <w:ind w:left="880" w:hanging="220"/>
    </w:pPr>
  </w:style>
  <w:style w:type="paragraph" w:styleId="Index5">
    <w:name w:val="index 5"/>
    <w:basedOn w:val="Normal"/>
    <w:next w:val="Normal"/>
    <w:autoRedefine/>
    <w:uiPriority w:val="99"/>
    <w:semiHidden/>
    <w:unhideWhenUsed/>
    <w:rsid w:val="002A3FCB"/>
    <w:pPr>
      <w:spacing w:before="0" w:after="0"/>
      <w:ind w:left="1100" w:hanging="220"/>
    </w:pPr>
  </w:style>
  <w:style w:type="paragraph" w:styleId="Index6">
    <w:name w:val="index 6"/>
    <w:basedOn w:val="Normal"/>
    <w:next w:val="Normal"/>
    <w:autoRedefine/>
    <w:uiPriority w:val="99"/>
    <w:semiHidden/>
    <w:unhideWhenUsed/>
    <w:rsid w:val="002A3FCB"/>
    <w:pPr>
      <w:spacing w:before="0" w:after="0"/>
      <w:ind w:left="1320" w:hanging="220"/>
    </w:pPr>
  </w:style>
  <w:style w:type="paragraph" w:styleId="Index7">
    <w:name w:val="index 7"/>
    <w:basedOn w:val="Normal"/>
    <w:next w:val="Normal"/>
    <w:autoRedefine/>
    <w:uiPriority w:val="99"/>
    <w:semiHidden/>
    <w:unhideWhenUsed/>
    <w:rsid w:val="002A3FCB"/>
    <w:pPr>
      <w:spacing w:before="0" w:after="0"/>
      <w:ind w:left="1540" w:hanging="220"/>
    </w:pPr>
  </w:style>
  <w:style w:type="paragraph" w:styleId="Index8">
    <w:name w:val="index 8"/>
    <w:basedOn w:val="Normal"/>
    <w:next w:val="Normal"/>
    <w:autoRedefine/>
    <w:uiPriority w:val="99"/>
    <w:semiHidden/>
    <w:unhideWhenUsed/>
    <w:rsid w:val="002A3FCB"/>
    <w:pPr>
      <w:spacing w:before="0" w:after="0"/>
      <w:ind w:left="1760" w:hanging="220"/>
    </w:pPr>
  </w:style>
  <w:style w:type="paragraph" w:styleId="Index9">
    <w:name w:val="index 9"/>
    <w:basedOn w:val="Normal"/>
    <w:next w:val="Normal"/>
    <w:autoRedefine/>
    <w:uiPriority w:val="99"/>
    <w:semiHidden/>
    <w:unhideWhenUsed/>
    <w:rsid w:val="002A3FCB"/>
    <w:pPr>
      <w:spacing w:before="0" w:after="0"/>
      <w:ind w:left="1980" w:hanging="220"/>
    </w:pPr>
  </w:style>
  <w:style w:type="paragraph" w:styleId="IndexHeading">
    <w:name w:val="index heading"/>
    <w:basedOn w:val="Normal"/>
    <w:next w:val="Index1"/>
    <w:uiPriority w:val="99"/>
    <w:semiHidden/>
    <w:unhideWhenUsed/>
    <w:rsid w:val="002A3FCB"/>
    <w:rPr>
      <w:rFonts w:asciiTheme="majorHAnsi" w:eastAsiaTheme="majorEastAsia" w:hAnsiTheme="majorHAnsi" w:cstheme="majorBidi"/>
      <w:b/>
      <w:bCs/>
    </w:rPr>
  </w:style>
  <w:style w:type="paragraph" w:styleId="IntenseQuote">
    <w:name w:val="Intense Quote"/>
    <w:basedOn w:val="Normal"/>
    <w:next w:val="Normal"/>
    <w:link w:val="IntenseQuoteChar"/>
    <w:uiPriority w:val="30"/>
    <w:semiHidden/>
    <w:unhideWhenUsed/>
    <w:qFormat/>
    <w:rsid w:val="002D3701"/>
    <w:pPr>
      <w:pBdr>
        <w:top w:val="single" w:sz="4" w:space="10" w:color="536142" w:themeColor="accent1" w:themeShade="80"/>
        <w:bottom w:val="single" w:sz="4" w:space="10" w:color="536142" w:themeColor="accent1" w:themeShade="80"/>
      </w:pBdr>
      <w:spacing w:before="360" w:after="360"/>
      <w:jc w:val="center"/>
    </w:pPr>
    <w:rPr>
      <w:i/>
      <w:iCs/>
      <w:color w:val="536142" w:themeColor="accent1" w:themeShade="80"/>
    </w:rPr>
  </w:style>
  <w:style w:type="character" w:customStyle="1" w:styleId="IntenseQuoteChar">
    <w:name w:val="Intense Quote Char"/>
    <w:basedOn w:val="DefaultParagraphFont"/>
    <w:link w:val="IntenseQuote"/>
    <w:uiPriority w:val="30"/>
    <w:semiHidden/>
    <w:rsid w:val="002D3701"/>
    <w:rPr>
      <w:i/>
      <w:iCs/>
      <w:color w:val="536142" w:themeColor="accent1" w:themeShade="80"/>
      <w:szCs w:val="21"/>
    </w:rPr>
  </w:style>
  <w:style w:type="character" w:styleId="IntenseReference">
    <w:name w:val="Intense Reference"/>
    <w:basedOn w:val="DefaultParagraphFont"/>
    <w:uiPriority w:val="32"/>
    <w:semiHidden/>
    <w:unhideWhenUsed/>
    <w:qFormat/>
    <w:rsid w:val="002D3701"/>
    <w:rPr>
      <w:b/>
      <w:bCs/>
      <w:caps w:val="0"/>
      <w:smallCaps/>
      <w:color w:val="536142" w:themeColor="accent1" w:themeShade="80"/>
      <w:spacing w:val="0"/>
    </w:rPr>
  </w:style>
  <w:style w:type="table" w:styleId="LightGrid">
    <w:name w:val="Light Grid"/>
    <w:basedOn w:val="TableNormal"/>
    <w:uiPriority w:val="62"/>
    <w:semiHidden/>
    <w:unhideWhenUsed/>
    <w:rsid w:val="002A3FCB"/>
    <w:pPr>
      <w:spacing w:before="0"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2A3FCB"/>
    <w:pPr>
      <w:spacing w:before="0" w:after="0"/>
    </w:pPr>
    <w:tblPr>
      <w:tblStyleRowBandSize w:val="1"/>
      <w:tblStyleColBandSize w:val="1"/>
      <w:tblBorders>
        <w:top w:val="single" w:sz="8" w:space="0" w:color="A5B592" w:themeColor="accent1"/>
        <w:left w:val="single" w:sz="8" w:space="0" w:color="A5B592" w:themeColor="accent1"/>
        <w:bottom w:val="single" w:sz="8" w:space="0" w:color="A5B592" w:themeColor="accent1"/>
        <w:right w:val="single" w:sz="8" w:space="0" w:color="A5B592" w:themeColor="accent1"/>
        <w:insideH w:val="single" w:sz="8" w:space="0" w:color="A5B592" w:themeColor="accent1"/>
        <w:insideV w:val="single" w:sz="8" w:space="0" w:color="A5B59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B592" w:themeColor="accent1"/>
          <w:left w:val="single" w:sz="8" w:space="0" w:color="A5B592" w:themeColor="accent1"/>
          <w:bottom w:val="single" w:sz="18" w:space="0" w:color="A5B592" w:themeColor="accent1"/>
          <w:right w:val="single" w:sz="8" w:space="0" w:color="A5B592" w:themeColor="accent1"/>
          <w:insideH w:val="nil"/>
          <w:insideV w:val="single" w:sz="8" w:space="0" w:color="A5B59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B592" w:themeColor="accent1"/>
          <w:left w:val="single" w:sz="8" w:space="0" w:color="A5B592" w:themeColor="accent1"/>
          <w:bottom w:val="single" w:sz="8" w:space="0" w:color="A5B592" w:themeColor="accent1"/>
          <w:right w:val="single" w:sz="8" w:space="0" w:color="A5B592" w:themeColor="accent1"/>
          <w:insideH w:val="nil"/>
          <w:insideV w:val="single" w:sz="8" w:space="0" w:color="A5B59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B592" w:themeColor="accent1"/>
          <w:left w:val="single" w:sz="8" w:space="0" w:color="A5B592" w:themeColor="accent1"/>
          <w:bottom w:val="single" w:sz="8" w:space="0" w:color="A5B592" w:themeColor="accent1"/>
          <w:right w:val="single" w:sz="8" w:space="0" w:color="A5B592" w:themeColor="accent1"/>
        </w:tcBorders>
      </w:tcPr>
    </w:tblStylePr>
    <w:tblStylePr w:type="band1Vert">
      <w:tblPr/>
      <w:tcPr>
        <w:tcBorders>
          <w:top w:val="single" w:sz="8" w:space="0" w:color="A5B592" w:themeColor="accent1"/>
          <w:left w:val="single" w:sz="8" w:space="0" w:color="A5B592" w:themeColor="accent1"/>
          <w:bottom w:val="single" w:sz="8" w:space="0" w:color="A5B592" w:themeColor="accent1"/>
          <w:right w:val="single" w:sz="8" w:space="0" w:color="A5B592" w:themeColor="accent1"/>
        </w:tcBorders>
        <w:shd w:val="clear" w:color="auto" w:fill="E8ECE4" w:themeFill="accent1" w:themeFillTint="3F"/>
      </w:tcPr>
    </w:tblStylePr>
    <w:tblStylePr w:type="band1Horz">
      <w:tblPr/>
      <w:tcPr>
        <w:tcBorders>
          <w:top w:val="single" w:sz="8" w:space="0" w:color="A5B592" w:themeColor="accent1"/>
          <w:left w:val="single" w:sz="8" w:space="0" w:color="A5B592" w:themeColor="accent1"/>
          <w:bottom w:val="single" w:sz="8" w:space="0" w:color="A5B592" w:themeColor="accent1"/>
          <w:right w:val="single" w:sz="8" w:space="0" w:color="A5B592" w:themeColor="accent1"/>
          <w:insideV w:val="single" w:sz="8" w:space="0" w:color="A5B592" w:themeColor="accent1"/>
        </w:tcBorders>
        <w:shd w:val="clear" w:color="auto" w:fill="E8ECE4" w:themeFill="accent1" w:themeFillTint="3F"/>
      </w:tcPr>
    </w:tblStylePr>
    <w:tblStylePr w:type="band2Horz">
      <w:tblPr/>
      <w:tcPr>
        <w:tcBorders>
          <w:top w:val="single" w:sz="8" w:space="0" w:color="A5B592" w:themeColor="accent1"/>
          <w:left w:val="single" w:sz="8" w:space="0" w:color="A5B592" w:themeColor="accent1"/>
          <w:bottom w:val="single" w:sz="8" w:space="0" w:color="A5B592" w:themeColor="accent1"/>
          <w:right w:val="single" w:sz="8" w:space="0" w:color="A5B592" w:themeColor="accent1"/>
          <w:insideV w:val="single" w:sz="8" w:space="0" w:color="A5B592" w:themeColor="accent1"/>
        </w:tcBorders>
      </w:tcPr>
    </w:tblStylePr>
  </w:style>
  <w:style w:type="table" w:styleId="LightGrid-Accent2">
    <w:name w:val="Light Grid Accent 2"/>
    <w:basedOn w:val="TableNormal"/>
    <w:uiPriority w:val="62"/>
    <w:semiHidden/>
    <w:unhideWhenUsed/>
    <w:rsid w:val="002A3FCB"/>
    <w:pPr>
      <w:spacing w:before="0" w:after="0"/>
    </w:pPr>
    <w:tblPr>
      <w:tblStyleRowBandSize w:val="1"/>
      <w:tblStyleColBandSize w:val="1"/>
      <w:tblBorders>
        <w:top w:val="single" w:sz="8" w:space="0" w:color="F3A447" w:themeColor="accent2"/>
        <w:left w:val="single" w:sz="8" w:space="0" w:color="F3A447" w:themeColor="accent2"/>
        <w:bottom w:val="single" w:sz="8" w:space="0" w:color="F3A447" w:themeColor="accent2"/>
        <w:right w:val="single" w:sz="8" w:space="0" w:color="F3A447" w:themeColor="accent2"/>
        <w:insideH w:val="single" w:sz="8" w:space="0" w:color="F3A447" w:themeColor="accent2"/>
        <w:insideV w:val="single" w:sz="8" w:space="0" w:color="F3A44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3A447" w:themeColor="accent2"/>
          <w:left w:val="single" w:sz="8" w:space="0" w:color="F3A447" w:themeColor="accent2"/>
          <w:bottom w:val="single" w:sz="18" w:space="0" w:color="F3A447" w:themeColor="accent2"/>
          <w:right w:val="single" w:sz="8" w:space="0" w:color="F3A447" w:themeColor="accent2"/>
          <w:insideH w:val="nil"/>
          <w:insideV w:val="single" w:sz="8" w:space="0" w:color="F3A44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3A447" w:themeColor="accent2"/>
          <w:left w:val="single" w:sz="8" w:space="0" w:color="F3A447" w:themeColor="accent2"/>
          <w:bottom w:val="single" w:sz="8" w:space="0" w:color="F3A447" w:themeColor="accent2"/>
          <w:right w:val="single" w:sz="8" w:space="0" w:color="F3A447" w:themeColor="accent2"/>
          <w:insideH w:val="nil"/>
          <w:insideV w:val="single" w:sz="8" w:space="0" w:color="F3A44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3A447" w:themeColor="accent2"/>
          <w:left w:val="single" w:sz="8" w:space="0" w:color="F3A447" w:themeColor="accent2"/>
          <w:bottom w:val="single" w:sz="8" w:space="0" w:color="F3A447" w:themeColor="accent2"/>
          <w:right w:val="single" w:sz="8" w:space="0" w:color="F3A447" w:themeColor="accent2"/>
        </w:tcBorders>
      </w:tcPr>
    </w:tblStylePr>
    <w:tblStylePr w:type="band1Vert">
      <w:tblPr/>
      <w:tcPr>
        <w:tcBorders>
          <w:top w:val="single" w:sz="8" w:space="0" w:color="F3A447" w:themeColor="accent2"/>
          <w:left w:val="single" w:sz="8" w:space="0" w:color="F3A447" w:themeColor="accent2"/>
          <w:bottom w:val="single" w:sz="8" w:space="0" w:color="F3A447" w:themeColor="accent2"/>
          <w:right w:val="single" w:sz="8" w:space="0" w:color="F3A447" w:themeColor="accent2"/>
        </w:tcBorders>
        <w:shd w:val="clear" w:color="auto" w:fill="FCE8D1" w:themeFill="accent2" w:themeFillTint="3F"/>
      </w:tcPr>
    </w:tblStylePr>
    <w:tblStylePr w:type="band1Horz">
      <w:tblPr/>
      <w:tcPr>
        <w:tcBorders>
          <w:top w:val="single" w:sz="8" w:space="0" w:color="F3A447" w:themeColor="accent2"/>
          <w:left w:val="single" w:sz="8" w:space="0" w:color="F3A447" w:themeColor="accent2"/>
          <w:bottom w:val="single" w:sz="8" w:space="0" w:color="F3A447" w:themeColor="accent2"/>
          <w:right w:val="single" w:sz="8" w:space="0" w:color="F3A447" w:themeColor="accent2"/>
          <w:insideV w:val="single" w:sz="8" w:space="0" w:color="F3A447" w:themeColor="accent2"/>
        </w:tcBorders>
        <w:shd w:val="clear" w:color="auto" w:fill="FCE8D1" w:themeFill="accent2" w:themeFillTint="3F"/>
      </w:tcPr>
    </w:tblStylePr>
    <w:tblStylePr w:type="band2Horz">
      <w:tblPr/>
      <w:tcPr>
        <w:tcBorders>
          <w:top w:val="single" w:sz="8" w:space="0" w:color="F3A447" w:themeColor="accent2"/>
          <w:left w:val="single" w:sz="8" w:space="0" w:color="F3A447" w:themeColor="accent2"/>
          <w:bottom w:val="single" w:sz="8" w:space="0" w:color="F3A447" w:themeColor="accent2"/>
          <w:right w:val="single" w:sz="8" w:space="0" w:color="F3A447" w:themeColor="accent2"/>
          <w:insideV w:val="single" w:sz="8" w:space="0" w:color="F3A447" w:themeColor="accent2"/>
        </w:tcBorders>
      </w:tcPr>
    </w:tblStylePr>
  </w:style>
  <w:style w:type="table" w:styleId="LightGrid-Accent3">
    <w:name w:val="Light Grid Accent 3"/>
    <w:basedOn w:val="TableNormal"/>
    <w:uiPriority w:val="62"/>
    <w:semiHidden/>
    <w:unhideWhenUsed/>
    <w:rsid w:val="002A3FCB"/>
    <w:pPr>
      <w:spacing w:before="0" w:after="0"/>
    </w:pPr>
    <w:tblPr>
      <w:tblStyleRowBandSize w:val="1"/>
      <w:tblStyleColBandSize w:val="1"/>
      <w:tblBorders>
        <w:top w:val="single" w:sz="8" w:space="0" w:color="E7BC29" w:themeColor="accent3"/>
        <w:left w:val="single" w:sz="8" w:space="0" w:color="E7BC29" w:themeColor="accent3"/>
        <w:bottom w:val="single" w:sz="8" w:space="0" w:color="E7BC29" w:themeColor="accent3"/>
        <w:right w:val="single" w:sz="8" w:space="0" w:color="E7BC29" w:themeColor="accent3"/>
        <w:insideH w:val="single" w:sz="8" w:space="0" w:color="E7BC29" w:themeColor="accent3"/>
        <w:insideV w:val="single" w:sz="8" w:space="0" w:color="E7BC2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7BC29" w:themeColor="accent3"/>
          <w:left w:val="single" w:sz="8" w:space="0" w:color="E7BC29" w:themeColor="accent3"/>
          <w:bottom w:val="single" w:sz="18" w:space="0" w:color="E7BC29" w:themeColor="accent3"/>
          <w:right w:val="single" w:sz="8" w:space="0" w:color="E7BC29" w:themeColor="accent3"/>
          <w:insideH w:val="nil"/>
          <w:insideV w:val="single" w:sz="8" w:space="0" w:color="E7BC2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7BC29" w:themeColor="accent3"/>
          <w:left w:val="single" w:sz="8" w:space="0" w:color="E7BC29" w:themeColor="accent3"/>
          <w:bottom w:val="single" w:sz="8" w:space="0" w:color="E7BC29" w:themeColor="accent3"/>
          <w:right w:val="single" w:sz="8" w:space="0" w:color="E7BC29" w:themeColor="accent3"/>
          <w:insideH w:val="nil"/>
          <w:insideV w:val="single" w:sz="8" w:space="0" w:color="E7BC2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7BC29" w:themeColor="accent3"/>
          <w:left w:val="single" w:sz="8" w:space="0" w:color="E7BC29" w:themeColor="accent3"/>
          <w:bottom w:val="single" w:sz="8" w:space="0" w:color="E7BC29" w:themeColor="accent3"/>
          <w:right w:val="single" w:sz="8" w:space="0" w:color="E7BC29" w:themeColor="accent3"/>
        </w:tcBorders>
      </w:tcPr>
    </w:tblStylePr>
    <w:tblStylePr w:type="band1Vert">
      <w:tblPr/>
      <w:tcPr>
        <w:tcBorders>
          <w:top w:val="single" w:sz="8" w:space="0" w:color="E7BC29" w:themeColor="accent3"/>
          <w:left w:val="single" w:sz="8" w:space="0" w:color="E7BC29" w:themeColor="accent3"/>
          <w:bottom w:val="single" w:sz="8" w:space="0" w:color="E7BC29" w:themeColor="accent3"/>
          <w:right w:val="single" w:sz="8" w:space="0" w:color="E7BC29" w:themeColor="accent3"/>
        </w:tcBorders>
        <w:shd w:val="clear" w:color="auto" w:fill="F9EEC9" w:themeFill="accent3" w:themeFillTint="3F"/>
      </w:tcPr>
    </w:tblStylePr>
    <w:tblStylePr w:type="band1Horz">
      <w:tblPr/>
      <w:tcPr>
        <w:tcBorders>
          <w:top w:val="single" w:sz="8" w:space="0" w:color="E7BC29" w:themeColor="accent3"/>
          <w:left w:val="single" w:sz="8" w:space="0" w:color="E7BC29" w:themeColor="accent3"/>
          <w:bottom w:val="single" w:sz="8" w:space="0" w:color="E7BC29" w:themeColor="accent3"/>
          <w:right w:val="single" w:sz="8" w:space="0" w:color="E7BC29" w:themeColor="accent3"/>
          <w:insideV w:val="single" w:sz="8" w:space="0" w:color="E7BC29" w:themeColor="accent3"/>
        </w:tcBorders>
        <w:shd w:val="clear" w:color="auto" w:fill="F9EEC9" w:themeFill="accent3" w:themeFillTint="3F"/>
      </w:tcPr>
    </w:tblStylePr>
    <w:tblStylePr w:type="band2Horz">
      <w:tblPr/>
      <w:tcPr>
        <w:tcBorders>
          <w:top w:val="single" w:sz="8" w:space="0" w:color="E7BC29" w:themeColor="accent3"/>
          <w:left w:val="single" w:sz="8" w:space="0" w:color="E7BC29" w:themeColor="accent3"/>
          <w:bottom w:val="single" w:sz="8" w:space="0" w:color="E7BC29" w:themeColor="accent3"/>
          <w:right w:val="single" w:sz="8" w:space="0" w:color="E7BC29" w:themeColor="accent3"/>
          <w:insideV w:val="single" w:sz="8" w:space="0" w:color="E7BC29" w:themeColor="accent3"/>
        </w:tcBorders>
      </w:tcPr>
    </w:tblStylePr>
  </w:style>
  <w:style w:type="table" w:styleId="LightGrid-Accent4">
    <w:name w:val="Light Grid Accent 4"/>
    <w:basedOn w:val="TableNormal"/>
    <w:uiPriority w:val="62"/>
    <w:semiHidden/>
    <w:unhideWhenUsed/>
    <w:rsid w:val="002A3FCB"/>
    <w:pPr>
      <w:spacing w:before="0" w:after="0"/>
    </w:pPr>
    <w:tblPr>
      <w:tblStyleRowBandSize w:val="1"/>
      <w:tblStyleColBandSize w:val="1"/>
      <w:tblBorders>
        <w:top w:val="single" w:sz="8" w:space="0" w:color="D092A7" w:themeColor="accent4"/>
        <w:left w:val="single" w:sz="8" w:space="0" w:color="D092A7" w:themeColor="accent4"/>
        <w:bottom w:val="single" w:sz="8" w:space="0" w:color="D092A7" w:themeColor="accent4"/>
        <w:right w:val="single" w:sz="8" w:space="0" w:color="D092A7" w:themeColor="accent4"/>
        <w:insideH w:val="single" w:sz="8" w:space="0" w:color="D092A7" w:themeColor="accent4"/>
        <w:insideV w:val="single" w:sz="8" w:space="0" w:color="D092A7"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092A7" w:themeColor="accent4"/>
          <w:left w:val="single" w:sz="8" w:space="0" w:color="D092A7" w:themeColor="accent4"/>
          <w:bottom w:val="single" w:sz="18" w:space="0" w:color="D092A7" w:themeColor="accent4"/>
          <w:right w:val="single" w:sz="8" w:space="0" w:color="D092A7" w:themeColor="accent4"/>
          <w:insideH w:val="nil"/>
          <w:insideV w:val="single" w:sz="8" w:space="0" w:color="D092A7"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092A7" w:themeColor="accent4"/>
          <w:left w:val="single" w:sz="8" w:space="0" w:color="D092A7" w:themeColor="accent4"/>
          <w:bottom w:val="single" w:sz="8" w:space="0" w:color="D092A7" w:themeColor="accent4"/>
          <w:right w:val="single" w:sz="8" w:space="0" w:color="D092A7" w:themeColor="accent4"/>
          <w:insideH w:val="nil"/>
          <w:insideV w:val="single" w:sz="8" w:space="0" w:color="D092A7"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092A7" w:themeColor="accent4"/>
          <w:left w:val="single" w:sz="8" w:space="0" w:color="D092A7" w:themeColor="accent4"/>
          <w:bottom w:val="single" w:sz="8" w:space="0" w:color="D092A7" w:themeColor="accent4"/>
          <w:right w:val="single" w:sz="8" w:space="0" w:color="D092A7" w:themeColor="accent4"/>
        </w:tcBorders>
      </w:tcPr>
    </w:tblStylePr>
    <w:tblStylePr w:type="band1Vert">
      <w:tblPr/>
      <w:tcPr>
        <w:tcBorders>
          <w:top w:val="single" w:sz="8" w:space="0" w:color="D092A7" w:themeColor="accent4"/>
          <w:left w:val="single" w:sz="8" w:space="0" w:color="D092A7" w:themeColor="accent4"/>
          <w:bottom w:val="single" w:sz="8" w:space="0" w:color="D092A7" w:themeColor="accent4"/>
          <w:right w:val="single" w:sz="8" w:space="0" w:color="D092A7" w:themeColor="accent4"/>
        </w:tcBorders>
        <w:shd w:val="clear" w:color="auto" w:fill="F3E3E9" w:themeFill="accent4" w:themeFillTint="3F"/>
      </w:tcPr>
    </w:tblStylePr>
    <w:tblStylePr w:type="band1Horz">
      <w:tblPr/>
      <w:tcPr>
        <w:tcBorders>
          <w:top w:val="single" w:sz="8" w:space="0" w:color="D092A7" w:themeColor="accent4"/>
          <w:left w:val="single" w:sz="8" w:space="0" w:color="D092A7" w:themeColor="accent4"/>
          <w:bottom w:val="single" w:sz="8" w:space="0" w:color="D092A7" w:themeColor="accent4"/>
          <w:right w:val="single" w:sz="8" w:space="0" w:color="D092A7" w:themeColor="accent4"/>
          <w:insideV w:val="single" w:sz="8" w:space="0" w:color="D092A7" w:themeColor="accent4"/>
        </w:tcBorders>
        <w:shd w:val="clear" w:color="auto" w:fill="F3E3E9" w:themeFill="accent4" w:themeFillTint="3F"/>
      </w:tcPr>
    </w:tblStylePr>
    <w:tblStylePr w:type="band2Horz">
      <w:tblPr/>
      <w:tcPr>
        <w:tcBorders>
          <w:top w:val="single" w:sz="8" w:space="0" w:color="D092A7" w:themeColor="accent4"/>
          <w:left w:val="single" w:sz="8" w:space="0" w:color="D092A7" w:themeColor="accent4"/>
          <w:bottom w:val="single" w:sz="8" w:space="0" w:color="D092A7" w:themeColor="accent4"/>
          <w:right w:val="single" w:sz="8" w:space="0" w:color="D092A7" w:themeColor="accent4"/>
          <w:insideV w:val="single" w:sz="8" w:space="0" w:color="D092A7" w:themeColor="accent4"/>
        </w:tcBorders>
      </w:tcPr>
    </w:tblStylePr>
  </w:style>
  <w:style w:type="table" w:styleId="LightGrid-Accent5">
    <w:name w:val="Light Grid Accent 5"/>
    <w:basedOn w:val="TableNormal"/>
    <w:uiPriority w:val="62"/>
    <w:semiHidden/>
    <w:unhideWhenUsed/>
    <w:rsid w:val="002A3FCB"/>
    <w:pPr>
      <w:spacing w:before="0" w:after="0"/>
    </w:pPr>
    <w:tblPr>
      <w:tblStyleRowBandSize w:val="1"/>
      <w:tblStyleColBandSize w:val="1"/>
      <w:tblBorders>
        <w:top w:val="single" w:sz="8" w:space="0" w:color="9C85C0" w:themeColor="accent5"/>
        <w:left w:val="single" w:sz="8" w:space="0" w:color="9C85C0" w:themeColor="accent5"/>
        <w:bottom w:val="single" w:sz="8" w:space="0" w:color="9C85C0" w:themeColor="accent5"/>
        <w:right w:val="single" w:sz="8" w:space="0" w:color="9C85C0" w:themeColor="accent5"/>
        <w:insideH w:val="single" w:sz="8" w:space="0" w:color="9C85C0" w:themeColor="accent5"/>
        <w:insideV w:val="single" w:sz="8" w:space="0" w:color="9C85C0"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C85C0" w:themeColor="accent5"/>
          <w:left w:val="single" w:sz="8" w:space="0" w:color="9C85C0" w:themeColor="accent5"/>
          <w:bottom w:val="single" w:sz="18" w:space="0" w:color="9C85C0" w:themeColor="accent5"/>
          <w:right w:val="single" w:sz="8" w:space="0" w:color="9C85C0" w:themeColor="accent5"/>
          <w:insideH w:val="nil"/>
          <w:insideV w:val="single" w:sz="8" w:space="0" w:color="9C85C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C85C0" w:themeColor="accent5"/>
          <w:left w:val="single" w:sz="8" w:space="0" w:color="9C85C0" w:themeColor="accent5"/>
          <w:bottom w:val="single" w:sz="8" w:space="0" w:color="9C85C0" w:themeColor="accent5"/>
          <w:right w:val="single" w:sz="8" w:space="0" w:color="9C85C0" w:themeColor="accent5"/>
          <w:insideH w:val="nil"/>
          <w:insideV w:val="single" w:sz="8" w:space="0" w:color="9C85C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C85C0" w:themeColor="accent5"/>
          <w:left w:val="single" w:sz="8" w:space="0" w:color="9C85C0" w:themeColor="accent5"/>
          <w:bottom w:val="single" w:sz="8" w:space="0" w:color="9C85C0" w:themeColor="accent5"/>
          <w:right w:val="single" w:sz="8" w:space="0" w:color="9C85C0" w:themeColor="accent5"/>
        </w:tcBorders>
      </w:tcPr>
    </w:tblStylePr>
    <w:tblStylePr w:type="band1Vert">
      <w:tblPr/>
      <w:tcPr>
        <w:tcBorders>
          <w:top w:val="single" w:sz="8" w:space="0" w:color="9C85C0" w:themeColor="accent5"/>
          <w:left w:val="single" w:sz="8" w:space="0" w:color="9C85C0" w:themeColor="accent5"/>
          <w:bottom w:val="single" w:sz="8" w:space="0" w:color="9C85C0" w:themeColor="accent5"/>
          <w:right w:val="single" w:sz="8" w:space="0" w:color="9C85C0" w:themeColor="accent5"/>
        </w:tcBorders>
        <w:shd w:val="clear" w:color="auto" w:fill="E6E0EF" w:themeFill="accent5" w:themeFillTint="3F"/>
      </w:tcPr>
    </w:tblStylePr>
    <w:tblStylePr w:type="band1Horz">
      <w:tblPr/>
      <w:tcPr>
        <w:tcBorders>
          <w:top w:val="single" w:sz="8" w:space="0" w:color="9C85C0" w:themeColor="accent5"/>
          <w:left w:val="single" w:sz="8" w:space="0" w:color="9C85C0" w:themeColor="accent5"/>
          <w:bottom w:val="single" w:sz="8" w:space="0" w:color="9C85C0" w:themeColor="accent5"/>
          <w:right w:val="single" w:sz="8" w:space="0" w:color="9C85C0" w:themeColor="accent5"/>
          <w:insideV w:val="single" w:sz="8" w:space="0" w:color="9C85C0" w:themeColor="accent5"/>
        </w:tcBorders>
        <w:shd w:val="clear" w:color="auto" w:fill="E6E0EF" w:themeFill="accent5" w:themeFillTint="3F"/>
      </w:tcPr>
    </w:tblStylePr>
    <w:tblStylePr w:type="band2Horz">
      <w:tblPr/>
      <w:tcPr>
        <w:tcBorders>
          <w:top w:val="single" w:sz="8" w:space="0" w:color="9C85C0" w:themeColor="accent5"/>
          <w:left w:val="single" w:sz="8" w:space="0" w:color="9C85C0" w:themeColor="accent5"/>
          <w:bottom w:val="single" w:sz="8" w:space="0" w:color="9C85C0" w:themeColor="accent5"/>
          <w:right w:val="single" w:sz="8" w:space="0" w:color="9C85C0" w:themeColor="accent5"/>
          <w:insideV w:val="single" w:sz="8" w:space="0" w:color="9C85C0" w:themeColor="accent5"/>
        </w:tcBorders>
      </w:tcPr>
    </w:tblStylePr>
  </w:style>
  <w:style w:type="table" w:styleId="LightGrid-Accent6">
    <w:name w:val="Light Grid Accent 6"/>
    <w:basedOn w:val="TableNormal"/>
    <w:uiPriority w:val="62"/>
    <w:semiHidden/>
    <w:unhideWhenUsed/>
    <w:rsid w:val="002A3FCB"/>
    <w:pPr>
      <w:spacing w:before="0" w:after="0"/>
    </w:pPr>
    <w:tblPr>
      <w:tblStyleRowBandSize w:val="1"/>
      <w:tblStyleColBandSize w:val="1"/>
      <w:tblBorders>
        <w:top w:val="single" w:sz="8" w:space="0" w:color="809EC2" w:themeColor="accent6"/>
        <w:left w:val="single" w:sz="8" w:space="0" w:color="809EC2" w:themeColor="accent6"/>
        <w:bottom w:val="single" w:sz="8" w:space="0" w:color="809EC2" w:themeColor="accent6"/>
        <w:right w:val="single" w:sz="8" w:space="0" w:color="809EC2" w:themeColor="accent6"/>
        <w:insideH w:val="single" w:sz="8" w:space="0" w:color="809EC2" w:themeColor="accent6"/>
        <w:insideV w:val="single" w:sz="8" w:space="0" w:color="809EC2"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9EC2" w:themeColor="accent6"/>
          <w:left w:val="single" w:sz="8" w:space="0" w:color="809EC2" w:themeColor="accent6"/>
          <w:bottom w:val="single" w:sz="18" w:space="0" w:color="809EC2" w:themeColor="accent6"/>
          <w:right w:val="single" w:sz="8" w:space="0" w:color="809EC2" w:themeColor="accent6"/>
          <w:insideH w:val="nil"/>
          <w:insideV w:val="single" w:sz="8" w:space="0" w:color="809EC2"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9EC2" w:themeColor="accent6"/>
          <w:left w:val="single" w:sz="8" w:space="0" w:color="809EC2" w:themeColor="accent6"/>
          <w:bottom w:val="single" w:sz="8" w:space="0" w:color="809EC2" w:themeColor="accent6"/>
          <w:right w:val="single" w:sz="8" w:space="0" w:color="809EC2" w:themeColor="accent6"/>
          <w:insideH w:val="nil"/>
          <w:insideV w:val="single" w:sz="8" w:space="0" w:color="809EC2"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9EC2" w:themeColor="accent6"/>
          <w:left w:val="single" w:sz="8" w:space="0" w:color="809EC2" w:themeColor="accent6"/>
          <w:bottom w:val="single" w:sz="8" w:space="0" w:color="809EC2" w:themeColor="accent6"/>
          <w:right w:val="single" w:sz="8" w:space="0" w:color="809EC2" w:themeColor="accent6"/>
        </w:tcBorders>
      </w:tcPr>
    </w:tblStylePr>
    <w:tblStylePr w:type="band1Vert">
      <w:tblPr/>
      <w:tcPr>
        <w:tcBorders>
          <w:top w:val="single" w:sz="8" w:space="0" w:color="809EC2" w:themeColor="accent6"/>
          <w:left w:val="single" w:sz="8" w:space="0" w:color="809EC2" w:themeColor="accent6"/>
          <w:bottom w:val="single" w:sz="8" w:space="0" w:color="809EC2" w:themeColor="accent6"/>
          <w:right w:val="single" w:sz="8" w:space="0" w:color="809EC2" w:themeColor="accent6"/>
        </w:tcBorders>
        <w:shd w:val="clear" w:color="auto" w:fill="DFE6F0" w:themeFill="accent6" w:themeFillTint="3F"/>
      </w:tcPr>
    </w:tblStylePr>
    <w:tblStylePr w:type="band1Horz">
      <w:tblPr/>
      <w:tcPr>
        <w:tcBorders>
          <w:top w:val="single" w:sz="8" w:space="0" w:color="809EC2" w:themeColor="accent6"/>
          <w:left w:val="single" w:sz="8" w:space="0" w:color="809EC2" w:themeColor="accent6"/>
          <w:bottom w:val="single" w:sz="8" w:space="0" w:color="809EC2" w:themeColor="accent6"/>
          <w:right w:val="single" w:sz="8" w:space="0" w:color="809EC2" w:themeColor="accent6"/>
          <w:insideV w:val="single" w:sz="8" w:space="0" w:color="809EC2" w:themeColor="accent6"/>
        </w:tcBorders>
        <w:shd w:val="clear" w:color="auto" w:fill="DFE6F0" w:themeFill="accent6" w:themeFillTint="3F"/>
      </w:tcPr>
    </w:tblStylePr>
    <w:tblStylePr w:type="band2Horz">
      <w:tblPr/>
      <w:tcPr>
        <w:tcBorders>
          <w:top w:val="single" w:sz="8" w:space="0" w:color="809EC2" w:themeColor="accent6"/>
          <w:left w:val="single" w:sz="8" w:space="0" w:color="809EC2" w:themeColor="accent6"/>
          <w:bottom w:val="single" w:sz="8" w:space="0" w:color="809EC2" w:themeColor="accent6"/>
          <w:right w:val="single" w:sz="8" w:space="0" w:color="809EC2" w:themeColor="accent6"/>
          <w:insideV w:val="single" w:sz="8" w:space="0" w:color="809EC2" w:themeColor="accent6"/>
        </w:tcBorders>
      </w:tcPr>
    </w:tblStylePr>
  </w:style>
  <w:style w:type="table" w:styleId="LightList">
    <w:name w:val="Light List"/>
    <w:basedOn w:val="TableNormal"/>
    <w:uiPriority w:val="61"/>
    <w:semiHidden/>
    <w:unhideWhenUsed/>
    <w:rsid w:val="002A3FCB"/>
    <w:pPr>
      <w:spacing w:before="0"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2A3FCB"/>
    <w:pPr>
      <w:spacing w:before="0" w:after="0"/>
    </w:pPr>
    <w:tblPr>
      <w:tblStyleRowBandSize w:val="1"/>
      <w:tblStyleColBandSize w:val="1"/>
      <w:tblBorders>
        <w:top w:val="single" w:sz="8" w:space="0" w:color="A5B592" w:themeColor="accent1"/>
        <w:left w:val="single" w:sz="8" w:space="0" w:color="A5B592" w:themeColor="accent1"/>
        <w:bottom w:val="single" w:sz="8" w:space="0" w:color="A5B592" w:themeColor="accent1"/>
        <w:right w:val="single" w:sz="8" w:space="0" w:color="A5B592" w:themeColor="accent1"/>
      </w:tblBorders>
    </w:tblPr>
    <w:tblStylePr w:type="firstRow">
      <w:pPr>
        <w:spacing w:before="0" w:after="0" w:line="240" w:lineRule="auto"/>
      </w:pPr>
      <w:rPr>
        <w:b/>
        <w:bCs/>
        <w:color w:val="FFFFFF" w:themeColor="background1"/>
      </w:rPr>
      <w:tblPr/>
      <w:tcPr>
        <w:shd w:val="clear" w:color="auto" w:fill="A5B592" w:themeFill="accent1"/>
      </w:tcPr>
    </w:tblStylePr>
    <w:tblStylePr w:type="lastRow">
      <w:pPr>
        <w:spacing w:before="0" w:after="0" w:line="240" w:lineRule="auto"/>
      </w:pPr>
      <w:rPr>
        <w:b/>
        <w:bCs/>
      </w:rPr>
      <w:tblPr/>
      <w:tcPr>
        <w:tcBorders>
          <w:top w:val="double" w:sz="6" w:space="0" w:color="A5B592" w:themeColor="accent1"/>
          <w:left w:val="single" w:sz="8" w:space="0" w:color="A5B592" w:themeColor="accent1"/>
          <w:bottom w:val="single" w:sz="8" w:space="0" w:color="A5B592" w:themeColor="accent1"/>
          <w:right w:val="single" w:sz="8" w:space="0" w:color="A5B592" w:themeColor="accent1"/>
        </w:tcBorders>
      </w:tcPr>
    </w:tblStylePr>
    <w:tblStylePr w:type="firstCol">
      <w:rPr>
        <w:b/>
        <w:bCs/>
      </w:rPr>
    </w:tblStylePr>
    <w:tblStylePr w:type="lastCol">
      <w:rPr>
        <w:b/>
        <w:bCs/>
      </w:rPr>
    </w:tblStylePr>
    <w:tblStylePr w:type="band1Vert">
      <w:tblPr/>
      <w:tcPr>
        <w:tcBorders>
          <w:top w:val="single" w:sz="8" w:space="0" w:color="A5B592" w:themeColor="accent1"/>
          <w:left w:val="single" w:sz="8" w:space="0" w:color="A5B592" w:themeColor="accent1"/>
          <w:bottom w:val="single" w:sz="8" w:space="0" w:color="A5B592" w:themeColor="accent1"/>
          <w:right w:val="single" w:sz="8" w:space="0" w:color="A5B592" w:themeColor="accent1"/>
        </w:tcBorders>
      </w:tcPr>
    </w:tblStylePr>
    <w:tblStylePr w:type="band1Horz">
      <w:tblPr/>
      <w:tcPr>
        <w:tcBorders>
          <w:top w:val="single" w:sz="8" w:space="0" w:color="A5B592" w:themeColor="accent1"/>
          <w:left w:val="single" w:sz="8" w:space="0" w:color="A5B592" w:themeColor="accent1"/>
          <w:bottom w:val="single" w:sz="8" w:space="0" w:color="A5B592" w:themeColor="accent1"/>
          <w:right w:val="single" w:sz="8" w:space="0" w:color="A5B592" w:themeColor="accent1"/>
        </w:tcBorders>
      </w:tcPr>
    </w:tblStylePr>
  </w:style>
  <w:style w:type="table" w:styleId="LightList-Accent2">
    <w:name w:val="Light List Accent 2"/>
    <w:basedOn w:val="TableNormal"/>
    <w:uiPriority w:val="61"/>
    <w:semiHidden/>
    <w:unhideWhenUsed/>
    <w:rsid w:val="002A3FCB"/>
    <w:pPr>
      <w:spacing w:before="0" w:after="0"/>
    </w:pPr>
    <w:tblPr>
      <w:tblStyleRowBandSize w:val="1"/>
      <w:tblStyleColBandSize w:val="1"/>
      <w:tblBorders>
        <w:top w:val="single" w:sz="8" w:space="0" w:color="F3A447" w:themeColor="accent2"/>
        <w:left w:val="single" w:sz="8" w:space="0" w:color="F3A447" w:themeColor="accent2"/>
        <w:bottom w:val="single" w:sz="8" w:space="0" w:color="F3A447" w:themeColor="accent2"/>
        <w:right w:val="single" w:sz="8" w:space="0" w:color="F3A447" w:themeColor="accent2"/>
      </w:tblBorders>
    </w:tblPr>
    <w:tblStylePr w:type="firstRow">
      <w:pPr>
        <w:spacing w:before="0" w:after="0" w:line="240" w:lineRule="auto"/>
      </w:pPr>
      <w:rPr>
        <w:b/>
        <w:bCs/>
        <w:color w:val="FFFFFF" w:themeColor="background1"/>
      </w:rPr>
      <w:tblPr/>
      <w:tcPr>
        <w:shd w:val="clear" w:color="auto" w:fill="F3A447" w:themeFill="accent2"/>
      </w:tcPr>
    </w:tblStylePr>
    <w:tblStylePr w:type="lastRow">
      <w:pPr>
        <w:spacing w:before="0" w:after="0" w:line="240" w:lineRule="auto"/>
      </w:pPr>
      <w:rPr>
        <w:b/>
        <w:bCs/>
      </w:rPr>
      <w:tblPr/>
      <w:tcPr>
        <w:tcBorders>
          <w:top w:val="double" w:sz="6" w:space="0" w:color="F3A447" w:themeColor="accent2"/>
          <w:left w:val="single" w:sz="8" w:space="0" w:color="F3A447" w:themeColor="accent2"/>
          <w:bottom w:val="single" w:sz="8" w:space="0" w:color="F3A447" w:themeColor="accent2"/>
          <w:right w:val="single" w:sz="8" w:space="0" w:color="F3A447" w:themeColor="accent2"/>
        </w:tcBorders>
      </w:tcPr>
    </w:tblStylePr>
    <w:tblStylePr w:type="firstCol">
      <w:rPr>
        <w:b/>
        <w:bCs/>
      </w:rPr>
    </w:tblStylePr>
    <w:tblStylePr w:type="lastCol">
      <w:rPr>
        <w:b/>
        <w:bCs/>
      </w:rPr>
    </w:tblStylePr>
    <w:tblStylePr w:type="band1Vert">
      <w:tblPr/>
      <w:tcPr>
        <w:tcBorders>
          <w:top w:val="single" w:sz="8" w:space="0" w:color="F3A447" w:themeColor="accent2"/>
          <w:left w:val="single" w:sz="8" w:space="0" w:color="F3A447" w:themeColor="accent2"/>
          <w:bottom w:val="single" w:sz="8" w:space="0" w:color="F3A447" w:themeColor="accent2"/>
          <w:right w:val="single" w:sz="8" w:space="0" w:color="F3A447" w:themeColor="accent2"/>
        </w:tcBorders>
      </w:tcPr>
    </w:tblStylePr>
    <w:tblStylePr w:type="band1Horz">
      <w:tblPr/>
      <w:tcPr>
        <w:tcBorders>
          <w:top w:val="single" w:sz="8" w:space="0" w:color="F3A447" w:themeColor="accent2"/>
          <w:left w:val="single" w:sz="8" w:space="0" w:color="F3A447" w:themeColor="accent2"/>
          <w:bottom w:val="single" w:sz="8" w:space="0" w:color="F3A447" w:themeColor="accent2"/>
          <w:right w:val="single" w:sz="8" w:space="0" w:color="F3A447" w:themeColor="accent2"/>
        </w:tcBorders>
      </w:tcPr>
    </w:tblStylePr>
  </w:style>
  <w:style w:type="table" w:styleId="LightList-Accent3">
    <w:name w:val="Light List Accent 3"/>
    <w:basedOn w:val="TableNormal"/>
    <w:uiPriority w:val="61"/>
    <w:semiHidden/>
    <w:unhideWhenUsed/>
    <w:rsid w:val="002A3FCB"/>
    <w:pPr>
      <w:spacing w:before="0" w:after="0"/>
    </w:pPr>
    <w:tblPr>
      <w:tblStyleRowBandSize w:val="1"/>
      <w:tblStyleColBandSize w:val="1"/>
      <w:tblBorders>
        <w:top w:val="single" w:sz="8" w:space="0" w:color="E7BC29" w:themeColor="accent3"/>
        <w:left w:val="single" w:sz="8" w:space="0" w:color="E7BC29" w:themeColor="accent3"/>
        <w:bottom w:val="single" w:sz="8" w:space="0" w:color="E7BC29" w:themeColor="accent3"/>
        <w:right w:val="single" w:sz="8" w:space="0" w:color="E7BC29" w:themeColor="accent3"/>
      </w:tblBorders>
    </w:tblPr>
    <w:tblStylePr w:type="firstRow">
      <w:pPr>
        <w:spacing w:before="0" w:after="0" w:line="240" w:lineRule="auto"/>
      </w:pPr>
      <w:rPr>
        <w:b/>
        <w:bCs/>
        <w:color w:val="FFFFFF" w:themeColor="background1"/>
      </w:rPr>
      <w:tblPr/>
      <w:tcPr>
        <w:shd w:val="clear" w:color="auto" w:fill="E7BC29" w:themeFill="accent3"/>
      </w:tcPr>
    </w:tblStylePr>
    <w:tblStylePr w:type="lastRow">
      <w:pPr>
        <w:spacing w:before="0" w:after="0" w:line="240" w:lineRule="auto"/>
      </w:pPr>
      <w:rPr>
        <w:b/>
        <w:bCs/>
      </w:rPr>
      <w:tblPr/>
      <w:tcPr>
        <w:tcBorders>
          <w:top w:val="double" w:sz="6" w:space="0" w:color="E7BC29" w:themeColor="accent3"/>
          <w:left w:val="single" w:sz="8" w:space="0" w:color="E7BC29" w:themeColor="accent3"/>
          <w:bottom w:val="single" w:sz="8" w:space="0" w:color="E7BC29" w:themeColor="accent3"/>
          <w:right w:val="single" w:sz="8" w:space="0" w:color="E7BC29" w:themeColor="accent3"/>
        </w:tcBorders>
      </w:tcPr>
    </w:tblStylePr>
    <w:tblStylePr w:type="firstCol">
      <w:rPr>
        <w:b/>
        <w:bCs/>
      </w:rPr>
    </w:tblStylePr>
    <w:tblStylePr w:type="lastCol">
      <w:rPr>
        <w:b/>
        <w:bCs/>
      </w:rPr>
    </w:tblStylePr>
    <w:tblStylePr w:type="band1Vert">
      <w:tblPr/>
      <w:tcPr>
        <w:tcBorders>
          <w:top w:val="single" w:sz="8" w:space="0" w:color="E7BC29" w:themeColor="accent3"/>
          <w:left w:val="single" w:sz="8" w:space="0" w:color="E7BC29" w:themeColor="accent3"/>
          <w:bottom w:val="single" w:sz="8" w:space="0" w:color="E7BC29" w:themeColor="accent3"/>
          <w:right w:val="single" w:sz="8" w:space="0" w:color="E7BC29" w:themeColor="accent3"/>
        </w:tcBorders>
      </w:tcPr>
    </w:tblStylePr>
    <w:tblStylePr w:type="band1Horz">
      <w:tblPr/>
      <w:tcPr>
        <w:tcBorders>
          <w:top w:val="single" w:sz="8" w:space="0" w:color="E7BC29" w:themeColor="accent3"/>
          <w:left w:val="single" w:sz="8" w:space="0" w:color="E7BC29" w:themeColor="accent3"/>
          <w:bottom w:val="single" w:sz="8" w:space="0" w:color="E7BC29" w:themeColor="accent3"/>
          <w:right w:val="single" w:sz="8" w:space="0" w:color="E7BC29" w:themeColor="accent3"/>
        </w:tcBorders>
      </w:tcPr>
    </w:tblStylePr>
  </w:style>
  <w:style w:type="table" w:styleId="LightList-Accent4">
    <w:name w:val="Light List Accent 4"/>
    <w:basedOn w:val="TableNormal"/>
    <w:uiPriority w:val="61"/>
    <w:semiHidden/>
    <w:unhideWhenUsed/>
    <w:rsid w:val="002A3FCB"/>
    <w:pPr>
      <w:spacing w:before="0" w:after="0"/>
    </w:pPr>
    <w:tblPr>
      <w:tblStyleRowBandSize w:val="1"/>
      <w:tblStyleColBandSize w:val="1"/>
      <w:tblBorders>
        <w:top w:val="single" w:sz="8" w:space="0" w:color="D092A7" w:themeColor="accent4"/>
        <w:left w:val="single" w:sz="8" w:space="0" w:color="D092A7" w:themeColor="accent4"/>
        <w:bottom w:val="single" w:sz="8" w:space="0" w:color="D092A7" w:themeColor="accent4"/>
        <w:right w:val="single" w:sz="8" w:space="0" w:color="D092A7" w:themeColor="accent4"/>
      </w:tblBorders>
    </w:tblPr>
    <w:tblStylePr w:type="firstRow">
      <w:pPr>
        <w:spacing w:before="0" w:after="0" w:line="240" w:lineRule="auto"/>
      </w:pPr>
      <w:rPr>
        <w:b/>
        <w:bCs/>
        <w:color w:val="FFFFFF" w:themeColor="background1"/>
      </w:rPr>
      <w:tblPr/>
      <w:tcPr>
        <w:shd w:val="clear" w:color="auto" w:fill="D092A7" w:themeFill="accent4"/>
      </w:tcPr>
    </w:tblStylePr>
    <w:tblStylePr w:type="lastRow">
      <w:pPr>
        <w:spacing w:before="0" w:after="0" w:line="240" w:lineRule="auto"/>
      </w:pPr>
      <w:rPr>
        <w:b/>
        <w:bCs/>
      </w:rPr>
      <w:tblPr/>
      <w:tcPr>
        <w:tcBorders>
          <w:top w:val="double" w:sz="6" w:space="0" w:color="D092A7" w:themeColor="accent4"/>
          <w:left w:val="single" w:sz="8" w:space="0" w:color="D092A7" w:themeColor="accent4"/>
          <w:bottom w:val="single" w:sz="8" w:space="0" w:color="D092A7" w:themeColor="accent4"/>
          <w:right w:val="single" w:sz="8" w:space="0" w:color="D092A7" w:themeColor="accent4"/>
        </w:tcBorders>
      </w:tcPr>
    </w:tblStylePr>
    <w:tblStylePr w:type="firstCol">
      <w:rPr>
        <w:b/>
        <w:bCs/>
      </w:rPr>
    </w:tblStylePr>
    <w:tblStylePr w:type="lastCol">
      <w:rPr>
        <w:b/>
        <w:bCs/>
      </w:rPr>
    </w:tblStylePr>
    <w:tblStylePr w:type="band1Vert">
      <w:tblPr/>
      <w:tcPr>
        <w:tcBorders>
          <w:top w:val="single" w:sz="8" w:space="0" w:color="D092A7" w:themeColor="accent4"/>
          <w:left w:val="single" w:sz="8" w:space="0" w:color="D092A7" w:themeColor="accent4"/>
          <w:bottom w:val="single" w:sz="8" w:space="0" w:color="D092A7" w:themeColor="accent4"/>
          <w:right w:val="single" w:sz="8" w:space="0" w:color="D092A7" w:themeColor="accent4"/>
        </w:tcBorders>
      </w:tcPr>
    </w:tblStylePr>
    <w:tblStylePr w:type="band1Horz">
      <w:tblPr/>
      <w:tcPr>
        <w:tcBorders>
          <w:top w:val="single" w:sz="8" w:space="0" w:color="D092A7" w:themeColor="accent4"/>
          <w:left w:val="single" w:sz="8" w:space="0" w:color="D092A7" w:themeColor="accent4"/>
          <w:bottom w:val="single" w:sz="8" w:space="0" w:color="D092A7" w:themeColor="accent4"/>
          <w:right w:val="single" w:sz="8" w:space="0" w:color="D092A7" w:themeColor="accent4"/>
        </w:tcBorders>
      </w:tcPr>
    </w:tblStylePr>
  </w:style>
  <w:style w:type="table" w:styleId="LightList-Accent5">
    <w:name w:val="Light List Accent 5"/>
    <w:basedOn w:val="TableNormal"/>
    <w:uiPriority w:val="61"/>
    <w:semiHidden/>
    <w:unhideWhenUsed/>
    <w:rsid w:val="002A3FCB"/>
    <w:pPr>
      <w:spacing w:before="0" w:after="0"/>
    </w:pPr>
    <w:tblPr>
      <w:tblStyleRowBandSize w:val="1"/>
      <w:tblStyleColBandSize w:val="1"/>
      <w:tblBorders>
        <w:top w:val="single" w:sz="8" w:space="0" w:color="9C85C0" w:themeColor="accent5"/>
        <w:left w:val="single" w:sz="8" w:space="0" w:color="9C85C0" w:themeColor="accent5"/>
        <w:bottom w:val="single" w:sz="8" w:space="0" w:color="9C85C0" w:themeColor="accent5"/>
        <w:right w:val="single" w:sz="8" w:space="0" w:color="9C85C0" w:themeColor="accent5"/>
      </w:tblBorders>
    </w:tblPr>
    <w:tblStylePr w:type="firstRow">
      <w:pPr>
        <w:spacing w:before="0" w:after="0" w:line="240" w:lineRule="auto"/>
      </w:pPr>
      <w:rPr>
        <w:b/>
        <w:bCs/>
        <w:color w:val="FFFFFF" w:themeColor="background1"/>
      </w:rPr>
      <w:tblPr/>
      <w:tcPr>
        <w:shd w:val="clear" w:color="auto" w:fill="9C85C0" w:themeFill="accent5"/>
      </w:tcPr>
    </w:tblStylePr>
    <w:tblStylePr w:type="lastRow">
      <w:pPr>
        <w:spacing w:before="0" w:after="0" w:line="240" w:lineRule="auto"/>
      </w:pPr>
      <w:rPr>
        <w:b/>
        <w:bCs/>
      </w:rPr>
      <w:tblPr/>
      <w:tcPr>
        <w:tcBorders>
          <w:top w:val="double" w:sz="6" w:space="0" w:color="9C85C0" w:themeColor="accent5"/>
          <w:left w:val="single" w:sz="8" w:space="0" w:color="9C85C0" w:themeColor="accent5"/>
          <w:bottom w:val="single" w:sz="8" w:space="0" w:color="9C85C0" w:themeColor="accent5"/>
          <w:right w:val="single" w:sz="8" w:space="0" w:color="9C85C0" w:themeColor="accent5"/>
        </w:tcBorders>
      </w:tcPr>
    </w:tblStylePr>
    <w:tblStylePr w:type="firstCol">
      <w:rPr>
        <w:b/>
        <w:bCs/>
      </w:rPr>
    </w:tblStylePr>
    <w:tblStylePr w:type="lastCol">
      <w:rPr>
        <w:b/>
        <w:bCs/>
      </w:rPr>
    </w:tblStylePr>
    <w:tblStylePr w:type="band1Vert">
      <w:tblPr/>
      <w:tcPr>
        <w:tcBorders>
          <w:top w:val="single" w:sz="8" w:space="0" w:color="9C85C0" w:themeColor="accent5"/>
          <w:left w:val="single" w:sz="8" w:space="0" w:color="9C85C0" w:themeColor="accent5"/>
          <w:bottom w:val="single" w:sz="8" w:space="0" w:color="9C85C0" w:themeColor="accent5"/>
          <w:right w:val="single" w:sz="8" w:space="0" w:color="9C85C0" w:themeColor="accent5"/>
        </w:tcBorders>
      </w:tcPr>
    </w:tblStylePr>
    <w:tblStylePr w:type="band1Horz">
      <w:tblPr/>
      <w:tcPr>
        <w:tcBorders>
          <w:top w:val="single" w:sz="8" w:space="0" w:color="9C85C0" w:themeColor="accent5"/>
          <w:left w:val="single" w:sz="8" w:space="0" w:color="9C85C0" w:themeColor="accent5"/>
          <w:bottom w:val="single" w:sz="8" w:space="0" w:color="9C85C0" w:themeColor="accent5"/>
          <w:right w:val="single" w:sz="8" w:space="0" w:color="9C85C0" w:themeColor="accent5"/>
        </w:tcBorders>
      </w:tcPr>
    </w:tblStylePr>
  </w:style>
  <w:style w:type="table" w:styleId="LightList-Accent6">
    <w:name w:val="Light List Accent 6"/>
    <w:basedOn w:val="TableNormal"/>
    <w:uiPriority w:val="61"/>
    <w:semiHidden/>
    <w:unhideWhenUsed/>
    <w:rsid w:val="002A3FCB"/>
    <w:pPr>
      <w:spacing w:before="0" w:after="0"/>
    </w:pPr>
    <w:tblPr>
      <w:tblStyleRowBandSize w:val="1"/>
      <w:tblStyleColBandSize w:val="1"/>
      <w:tblBorders>
        <w:top w:val="single" w:sz="8" w:space="0" w:color="809EC2" w:themeColor="accent6"/>
        <w:left w:val="single" w:sz="8" w:space="0" w:color="809EC2" w:themeColor="accent6"/>
        <w:bottom w:val="single" w:sz="8" w:space="0" w:color="809EC2" w:themeColor="accent6"/>
        <w:right w:val="single" w:sz="8" w:space="0" w:color="809EC2" w:themeColor="accent6"/>
      </w:tblBorders>
    </w:tblPr>
    <w:tblStylePr w:type="firstRow">
      <w:pPr>
        <w:spacing w:before="0" w:after="0" w:line="240" w:lineRule="auto"/>
      </w:pPr>
      <w:rPr>
        <w:b/>
        <w:bCs/>
        <w:color w:val="FFFFFF" w:themeColor="background1"/>
      </w:rPr>
      <w:tblPr/>
      <w:tcPr>
        <w:shd w:val="clear" w:color="auto" w:fill="809EC2" w:themeFill="accent6"/>
      </w:tcPr>
    </w:tblStylePr>
    <w:tblStylePr w:type="lastRow">
      <w:pPr>
        <w:spacing w:before="0" w:after="0" w:line="240" w:lineRule="auto"/>
      </w:pPr>
      <w:rPr>
        <w:b/>
        <w:bCs/>
      </w:rPr>
      <w:tblPr/>
      <w:tcPr>
        <w:tcBorders>
          <w:top w:val="double" w:sz="6" w:space="0" w:color="809EC2" w:themeColor="accent6"/>
          <w:left w:val="single" w:sz="8" w:space="0" w:color="809EC2" w:themeColor="accent6"/>
          <w:bottom w:val="single" w:sz="8" w:space="0" w:color="809EC2" w:themeColor="accent6"/>
          <w:right w:val="single" w:sz="8" w:space="0" w:color="809EC2" w:themeColor="accent6"/>
        </w:tcBorders>
      </w:tcPr>
    </w:tblStylePr>
    <w:tblStylePr w:type="firstCol">
      <w:rPr>
        <w:b/>
        <w:bCs/>
      </w:rPr>
    </w:tblStylePr>
    <w:tblStylePr w:type="lastCol">
      <w:rPr>
        <w:b/>
        <w:bCs/>
      </w:rPr>
    </w:tblStylePr>
    <w:tblStylePr w:type="band1Vert">
      <w:tblPr/>
      <w:tcPr>
        <w:tcBorders>
          <w:top w:val="single" w:sz="8" w:space="0" w:color="809EC2" w:themeColor="accent6"/>
          <w:left w:val="single" w:sz="8" w:space="0" w:color="809EC2" w:themeColor="accent6"/>
          <w:bottom w:val="single" w:sz="8" w:space="0" w:color="809EC2" w:themeColor="accent6"/>
          <w:right w:val="single" w:sz="8" w:space="0" w:color="809EC2" w:themeColor="accent6"/>
        </w:tcBorders>
      </w:tcPr>
    </w:tblStylePr>
    <w:tblStylePr w:type="band1Horz">
      <w:tblPr/>
      <w:tcPr>
        <w:tcBorders>
          <w:top w:val="single" w:sz="8" w:space="0" w:color="809EC2" w:themeColor="accent6"/>
          <w:left w:val="single" w:sz="8" w:space="0" w:color="809EC2" w:themeColor="accent6"/>
          <w:bottom w:val="single" w:sz="8" w:space="0" w:color="809EC2" w:themeColor="accent6"/>
          <w:right w:val="single" w:sz="8" w:space="0" w:color="809EC2" w:themeColor="accent6"/>
        </w:tcBorders>
      </w:tcPr>
    </w:tblStylePr>
  </w:style>
  <w:style w:type="table" w:styleId="LightShading">
    <w:name w:val="Light Shading"/>
    <w:basedOn w:val="TableNormal"/>
    <w:uiPriority w:val="60"/>
    <w:semiHidden/>
    <w:unhideWhenUsed/>
    <w:rsid w:val="002A3FCB"/>
    <w:pPr>
      <w:spacing w:before="0"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2A3FCB"/>
    <w:pPr>
      <w:spacing w:before="0" w:after="0"/>
    </w:pPr>
    <w:rPr>
      <w:color w:val="7C9163" w:themeColor="accent1" w:themeShade="BF"/>
    </w:rPr>
    <w:tblPr>
      <w:tblStyleRowBandSize w:val="1"/>
      <w:tblStyleColBandSize w:val="1"/>
      <w:tblBorders>
        <w:top w:val="single" w:sz="8" w:space="0" w:color="A5B592" w:themeColor="accent1"/>
        <w:bottom w:val="single" w:sz="8" w:space="0" w:color="A5B592" w:themeColor="accent1"/>
      </w:tblBorders>
    </w:tblPr>
    <w:tblStylePr w:type="firstRow">
      <w:pPr>
        <w:spacing w:before="0" w:after="0" w:line="240" w:lineRule="auto"/>
      </w:pPr>
      <w:rPr>
        <w:b/>
        <w:bCs/>
      </w:rPr>
      <w:tblPr/>
      <w:tcPr>
        <w:tcBorders>
          <w:top w:val="single" w:sz="8" w:space="0" w:color="A5B592" w:themeColor="accent1"/>
          <w:left w:val="nil"/>
          <w:bottom w:val="single" w:sz="8" w:space="0" w:color="A5B592" w:themeColor="accent1"/>
          <w:right w:val="nil"/>
          <w:insideH w:val="nil"/>
          <w:insideV w:val="nil"/>
        </w:tcBorders>
      </w:tcPr>
    </w:tblStylePr>
    <w:tblStylePr w:type="lastRow">
      <w:pPr>
        <w:spacing w:before="0" w:after="0" w:line="240" w:lineRule="auto"/>
      </w:pPr>
      <w:rPr>
        <w:b/>
        <w:bCs/>
      </w:rPr>
      <w:tblPr/>
      <w:tcPr>
        <w:tcBorders>
          <w:top w:val="single" w:sz="8" w:space="0" w:color="A5B592" w:themeColor="accent1"/>
          <w:left w:val="nil"/>
          <w:bottom w:val="single" w:sz="8" w:space="0" w:color="A5B59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CE4" w:themeFill="accent1" w:themeFillTint="3F"/>
      </w:tcPr>
    </w:tblStylePr>
    <w:tblStylePr w:type="band1Horz">
      <w:tblPr/>
      <w:tcPr>
        <w:tcBorders>
          <w:left w:val="nil"/>
          <w:right w:val="nil"/>
          <w:insideH w:val="nil"/>
          <w:insideV w:val="nil"/>
        </w:tcBorders>
        <w:shd w:val="clear" w:color="auto" w:fill="E8ECE4" w:themeFill="accent1" w:themeFillTint="3F"/>
      </w:tcPr>
    </w:tblStylePr>
  </w:style>
  <w:style w:type="table" w:styleId="LightShading-Accent2">
    <w:name w:val="Light Shading Accent 2"/>
    <w:basedOn w:val="TableNormal"/>
    <w:uiPriority w:val="60"/>
    <w:semiHidden/>
    <w:unhideWhenUsed/>
    <w:rsid w:val="002A3FCB"/>
    <w:pPr>
      <w:spacing w:before="0" w:after="0"/>
    </w:pPr>
    <w:rPr>
      <w:color w:val="DC7D0E" w:themeColor="accent2" w:themeShade="BF"/>
    </w:rPr>
    <w:tblPr>
      <w:tblStyleRowBandSize w:val="1"/>
      <w:tblStyleColBandSize w:val="1"/>
      <w:tblBorders>
        <w:top w:val="single" w:sz="8" w:space="0" w:color="F3A447" w:themeColor="accent2"/>
        <w:bottom w:val="single" w:sz="8" w:space="0" w:color="F3A447" w:themeColor="accent2"/>
      </w:tblBorders>
    </w:tblPr>
    <w:tblStylePr w:type="firstRow">
      <w:pPr>
        <w:spacing w:before="0" w:after="0" w:line="240" w:lineRule="auto"/>
      </w:pPr>
      <w:rPr>
        <w:b/>
        <w:bCs/>
      </w:rPr>
      <w:tblPr/>
      <w:tcPr>
        <w:tcBorders>
          <w:top w:val="single" w:sz="8" w:space="0" w:color="F3A447" w:themeColor="accent2"/>
          <w:left w:val="nil"/>
          <w:bottom w:val="single" w:sz="8" w:space="0" w:color="F3A447" w:themeColor="accent2"/>
          <w:right w:val="nil"/>
          <w:insideH w:val="nil"/>
          <w:insideV w:val="nil"/>
        </w:tcBorders>
      </w:tcPr>
    </w:tblStylePr>
    <w:tblStylePr w:type="lastRow">
      <w:pPr>
        <w:spacing w:before="0" w:after="0" w:line="240" w:lineRule="auto"/>
      </w:pPr>
      <w:rPr>
        <w:b/>
        <w:bCs/>
      </w:rPr>
      <w:tblPr/>
      <w:tcPr>
        <w:tcBorders>
          <w:top w:val="single" w:sz="8" w:space="0" w:color="F3A447" w:themeColor="accent2"/>
          <w:left w:val="nil"/>
          <w:bottom w:val="single" w:sz="8" w:space="0" w:color="F3A44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E8D1" w:themeFill="accent2" w:themeFillTint="3F"/>
      </w:tcPr>
    </w:tblStylePr>
    <w:tblStylePr w:type="band1Horz">
      <w:tblPr/>
      <w:tcPr>
        <w:tcBorders>
          <w:left w:val="nil"/>
          <w:right w:val="nil"/>
          <w:insideH w:val="nil"/>
          <w:insideV w:val="nil"/>
        </w:tcBorders>
        <w:shd w:val="clear" w:color="auto" w:fill="FCE8D1" w:themeFill="accent2" w:themeFillTint="3F"/>
      </w:tcPr>
    </w:tblStylePr>
  </w:style>
  <w:style w:type="table" w:styleId="LightShading-Accent3">
    <w:name w:val="Light Shading Accent 3"/>
    <w:basedOn w:val="TableNormal"/>
    <w:uiPriority w:val="60"/>
    <w:semiHidden/>
    <w:unhideWhenUsed/>
    <w:rsid w:val="002A3FCB"/>
    <w:pPr>
      <w:spacing w:before="0" w:after="0"/>
    </w:pPr>
    <w:rPr>
      <w:color w:val="B79214" w:themeColor="accent3" w:themeShade="BF"/>
    </w:rPr>
    <w:tblPr>
      <w:tblStyleRowBandSize w:val="1"/>
      <w:tblStyleColBandSize w:val="1"/>
      <w:tblBorders>
        <w:top w:val="single" w:sz="8" w:space="0" w:color="E7BC29" w:themeColor="accent3"/>
        <w:bottom w:val="single" w:sz="8" w:space="0" w:color="E7BC29" w:themeColor="accent3"/>
      </w:tblBorders>
    </w:tblPr>
    <w:tblStylePr w:type="firstRow">
      <w:pPr>
        <w:spacing w:before="0" w:after="0" w:line="240" w:lineRule="auto"/>
      </w:pPr>
      <w:rPr>
        <w:b/>
        <w:bCs/>
      </w:rPr>
      <w:tblPr/>
      <w:tcPr>
        <w:tcBorders>
          <w:top w:val="single" w:sz="8" w:space="0" w:color="E7BC29" w:themeColor="accent3"/>
          <w:left w:val="nil"/>
          <w:bottom w:val="single" w:sz="8" w:space="0" w:color="E7BC29" w:themeColor="accent3"/>
          <w:right w:val="nil"/>
          <w:insideH w:val="nil"/>
          <w:insideV w:val="nil"/>
        </w:tcBorders>
      </w:tcPr>
    </w:tblStylePr>
    <w:tblStylePr w:type="lastRow">
      <w:pPr>
        <w:spacing w:before="0" w:after="0" w:line="240" w:lineRule="auto"/>
      </w:pPr>
      <w:rPr>
        <w:b/>
        <w:bCs/>
      </w:rPr>
      <w:tblPr/>
      <w:tcPr>
        <w:tcBorders>
          <w:top w:val="single" w:sz="8" w:space="0" w:color="E7BC29" w:themeColor="accent3"/>
          <w:left w:val="nil"/>
          <w:bottom w:val="single" w:sz="8" w:space="0" w:color="E7BC2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EEC9" w:themeFill="accent3" w:themeFillTint="3F"/>
      </w:tcPr>
    </w:tblStylePr>
    <w:tblStylePr w:type="band1Horz">
      <w:tblPr/>
      <w:tcPr>
        <w:tcBorders>
          <w:left w:val="nil"/>
          <w:right w:val="nil"/>
          <w:insideH w:val="nil"/>
          <w:insideV w:val="nil"/>
        </w:tcBorders>
        <w:shd w:val="clear" w:color="auto" w:fill="F9EEC9" w:themeFill="accent3" w:themeFillTint="3F"/>
      </w:tcPr>
    </w:tblStylePr>
  </w:style>
  <w:style w:type="table" w:styleId="LightShading-Accent4">
    <w:name w:val="Light Shading Accent 4"/>
    <w:basedOn w:val="TableNormal"/>
    <w:uiPriority w:val="60"/>
    <w:semiHidden/>
    <w:unhideWhenUsed/>
    <w:rsid w:val="002A3FCB"/>
    <w:pPr>
      <w:spacing w:before="0" w:after="0"/>
    </w:pPr>
    <w:rPr>
      <w:color w:val="B55374" w:themeColor="accent4" w:themeShade="BF"/>
    </w:rPr>
    <w:tblPr>
      <w:tblStyleRowBandSize w:val="1"/>
      <w:tblStyleColBandSize w:val="1"/>
      <w:tblBorders>
        <w:top w:val="single" w:sz="8" w:space="0" w:color="D092A7" w:themeColor="accent4"/>
        <w:bottom w:val="single" w:sz="8" w:space="0" w:color="D092A7" w:themeColor="accent4"/>
      </w:tblBorders>
    </w:tblPr>
    <w:tblStylePr w:type="firstRow">
      <w:pPr>
        <w:spacing w:before="0" w:after="0" w:line="240" w:lineRule="auto"/>
      </w:pPr>
      <w:rPr>
        <w:b/>
        <w:bCs/>
      </w:rPr>
      <w:tblPr/>
      <w:tcPr>
        <w:tcBorders>
          <w:top w:val="single" w:sz="8" w:space="0" w:color="D092A7" w:themeColor="accent4"/>
          <w:left w:val="nil"/>
          <w:bottom w:val="single" w:sz="8" w:space="0" w:color="D092A7" w:themeColor="accent4"/>
          <w:right w:val="nil"/>
          <w:insideH w:val="nil"/>
          <w:insideV w:val="nil"/>
        </w:tcBorders>
      </w:tcPr>
    </w:tblStylePr>
    <w:tblStylePr w:type="lastRow">
      <w:pPr>
        <w:spacing w:before="0" w:after="0" w:line="240" w:lineRule="auto"/>
      </w:pPr>
      <w:rPr>
        <w:b/>
        <w:bCs/>
      </w:rPr>
      <w:tblPr/>
      <w:tcPr>
        <w:tcBorders>
          <w:top w:val="single" w:sz="8" w:space="0" w:color="D092A7" w:themeColor="accent4"/>
          <w:left w:val="nil"/>
          <w:bottom w:val="single" w:sz="8" w:space="0" w:color="D092A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3E3E9" w:themeFill="accent4" w:themeFillTint="3F"/>
      </w:tcPr>
    </w:tblStylePr>
    <w:tblStylePr w:type="band1Horz">
      <w:tblPr/>
      <w:tcPr>
        <w:tcBorders>
          <w:left w:val="nil"/>
          <w:right w:val="nil"/>
          <w:insideH w:val="nil"/>
          <w:insideV w:val="nil"/>
        </w:tcBorders>
        <w:shd w:val="clear" w:color="auto" w:fill="F3E3E9" w:themeFill="accent4" w:themeFillTint="3F"/>
      </w:tcPr>
    </w:tblStylePr>
  </w:style>
  <w:style w:type="table" w:styleId="LightShading-Accent5">
    <w:name w:val="Light Shading Accent 5"/>
    <w:basedOn w:val="TableNormal"/>
    <w:uiPriority w:val="60"/>
    <w:semiHidden/>
    <w:unhideWhenUsed/>
    <w:rsid w:val="002A3FCB"/>
    <w:pPr>
      <w:spacing w:before="0" w:after="0"/>
    </w:pPr>
    <w:rPr>
      <w:color w:val="7153A0" w:themeColor="accent5" w:themeShade="BF"/>
    </w:rPr>
    <w:tblPr>
      <w:tblStyleRowBandSize w:val="1"/>
      <w:tblStyleColBandSize w:val="1"/>
      <w:tblBorders>
        <w:top w:val="single" w:sz="8" w:space="0" w:color="9C85C0" w:themeColor="accent5"/>
        <w:bottom w:val="single" w:sz="8" w:space="0" w:color="9C85C0" w:themeColor="accent5"/>
      </w:tblBorders>
    </w:tblPr>
    <w:tblStylePr w:type="firstRow">
      <w:pPr>
        <w:spacing w:before="0" w:after="0" w:line="240" w:lineRule="auto"/>
      </w:pPr>
      <w:rPr>
        <w:b/>
        <w:bCs/>
      </w:rPr>
      <w:tblPr/>
      <w:tcPr>
        <w:tcBorders>
          <w:top w:val="single" w:sz="8" w:space="0" w:color="9C85C0" w:themeColor="accent5"/>
          <w:left w:val="nil"/>
          <w:bottom w:val="single" w:sz="8" w:space="0" w:color="9C85C0" w:themeColor="accent5"/>
          <w:right w:val="nil"/>
          <w:insideH w:val="nil"/>
          <w:insideV w:val="nil"/>
        </w:tcBorders>
      </w:tcPr>
    </w:tblStylePr>
    <w:tblStylePr w:type="lastRow">
      <w:pPr>
        <w:spacing w:before="0" w:after="0" w:line="240" w:lineRule="auto"/>
      </w:pPr>
      <w:rPr>
        <w:b/>
        <w:bCs/>
      </w:rPr>
      <w:tblPr/>
      <w:tcPr>
        <w:tcBorders>
          <w:top w:val="single" w:sz="8" w:space="0" w:color="9C85C0" w:themeColor="accent5"/>
          <w:left w:val="nil"/>
          <w:bottom w:val="single" w:sz="8" w:space="0" w:color="9C85C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0EF" w:themeFill="accent5" w:themeFillTint="3F"/>
      </w:tcPr>
    </w:tblStylePr>
    <w:tblStylePr w:type="band1Horz">
      <w:tblPr/>
      <w:tcPr>
        <w:tcBorders>
          <w:left w:val="nil"/>
          <w:right w:val="nil"/>
          <w:insideH w:val="nil"/>
          <w:insideV w:val="nil"/>
        </w:tcBorders>
        <w:shd w:val="clear" w:color="auto" w:fill="E6E0EF" w:themeFill="accent5" w:themeFillTint="3F"/>
      </w:tcPr>
    </w:tblStylePr>
  </w:style>
  <w:style w:type="table" w:styleId="LightShading-Accent6">
    <w:name w:val="Light Shading Accent 6"/>
    <w:basedOn w:val="TableNormal"/>
    <w:uiPriority w:val="60"/>
    <w:semiHidden/>
    <w:unhideWhenUsed/>
    <w:rsid w:val="002A3FCB"/>
    <w:pPr>
      <w:spacing w:before="0" w:after="0"/>
    </w:pPr>
    <w:rPr>
      <w:color w:val="4E74A2" w:themeColor="accent6" w:themeShade="BF"/>
    </w:rPr>
    <w:tblPr>
      <w:tblStyleRowBandSize w:val="1"/>
      <w:tblStyleColBandSize w:val="1"/>
      <w:tblBorders>
        <w:top w:val="single" w:sz="8" w:space="0" w:color="809EC2" w:themeColor="accent6"/>
        <w:bottom w:val="single" w:sz="8" w:space="0" w:color="809EC2" w:themeColor="accent6"/>
      </w:tblBorders>
    </w:tblPr>
    <w:tblStylePr w:type="firstRow">
      <w:pPr>
        <w:spacing w:before="0" w:after="0" w:line="240" w:lineRule="auto"/>
      </w:pPr>
      <w:rPr>
        <w:b/>
        <w:bCs/>
      </w:rPr>
      <w:tblPr/>
      <w:tcPr>
        <w:tcBorders>
          <w:top w:val="single" w:sz="8" w:space="0" w:color="809EC2" w:themeColor="accent6"/>
          <w:left w:val="nil"/>
          <w:bottom w:val="single" w:sz="8" w:space="0" w:color="809EC2" w:themeColor="accent6"/>
          <w:right w:val="nil"/>
          <w:insideH w:val="nil"/>
          <w:insideV w:val="nil"/>
        </w:tcBorders>
      </w:tcPr>
    </w:tblStylePr>
    <w:tblStylePr w:type="lastRow">
      <w:pPr>
        <w:spacing w:before="0" w:after="0" w:line="240" w:lineRule="auto"/>
      </w:pPr>
      <w:rPr>
        <w:b/>
        <w:bCs/>
      </w:rPr>
      <w:tblPr/>
      <w:tcPr>
        <w:tcBorders>
          <w:top w:val="single" w:sz="8" w:space="0" w:color="809EC2" w:themeColor="accent6"/>
          <w:left w:val="nil"/>
          <w:bottom w:val="single" w:sz="8" w:space="0" w:color="809EC2"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E6F0" w:themeFill="accent6" w:themeFillTint="3F"/>
      </w:tcPr>
    </w:tblStylePr>
    <w:tblStylePr w:type="band1Horz">
      <w:tblPr/>
      <w:tcPr>
        <w:tcBorders>
          <w:left w:val="nil"/>
          <w:right w:val="nil"/>
          <w:insideH w:val="nil"/>
          <w:insideV w:val="nil"/>
        </w:tcBorders>
        <w:shd w:val="clear" w:color="auto" w:fill="DFE6F0" w:themeFill="accent6" w:themeFillTint="3F"/>
      </w:tcPr>
    </w:tblStylePr>
  </w:style>
  <w:style w:type="character" w:styleId="LineNumber">
    <w:name w:val="line number"/>
    <w:basedOn w:val="DefaultParagraphFont"/>
    <w:uiPriority w:val="99"/>
    <w:semiHidden/>
    <w:unhideWhenUsed/>
    <w:rsid w:val="002A3FCB"/>
  </w:style>
  <w:style w:type="paragraph" w:styleId="List">
    <w:name w:val="List"/>
    <w:basedOn w:val="Normal"/>
    <w:uiPriority w:val="99"/>
    <w:semiHidden/>
    <w:unhideWhenUsed/>
    <w:rsid w:val="002A3FCB"/>
    <w:pPr>
      <w:ind w:left="360" w:hanging="360"/>
      <w:contextualSpacing/>
    </w:pPr>
  </w:style>
  <w:style w:type="paragraph" w:styleId="List2">
    <w:name w:val="List 2"/>
    <w:basedOn w:val="Normal"/>
    <w:uiPriority w:val="99"/>
    <w:semiHidden/>
    <w:unhideWhenUsed/>
    <w:rsid w:val="002A3FCB"/>
    <w:pPr>
      <w:ind w:left="720" w:hanging="360"/>
      <w:contextualSpacing/>
    </w:pPr>
  </w:style>
  <w:style w:type="paragraph" w:styleId="List3">
    <w:name w:val="List 3"/>
    <w:basedOn w:val="Normal"/>
    <w:uiPriority w:val="99"/>
    <w:semiHidden/>
    <w:unhideWhenUsed/>
    <w:rsid w:val="002A3FCB"/>
    <w:pPr>
      <w:ind w:left="1080" w:hanging="360"/>
      <w:contextualSpacing/>
    </w:pPr>
  </w:style>
  <w:style w:type="paragraph" w:styleId="List4">
    <w:name w:val="List 4"/>
    <w:basedOn w:val="Normal"/>
    <w:uiPriority w:val="99"/>
    <w:semiHidden/>
    <w:unhideWhenUsed/>
    <w:rsid w:val="002A3FCB"/>
    <w:pPr>
      <w:ind w:left="1440" w:hanging="360"/>
      <w:contextualSpacing/>
    </w:pPr>
  </w:style>
  <w:style w:type="paragraph" w:styleId="List5">
    <w:name w:val="List 5"/>
    <w:basedOn w:val="Normal"/>
    <w:uiPriority w:val="99"/>
    <w:semiHidden/>
    <w:unhideWhenUsed/>
    <w:rsid w:val="002A3FCB"/>
    <w:pPr>
      <w:ind w:left="1800" w:hanging="360"/>
      <w:contextualSpacing/>
    </w:pPr>
  </w:style>
  <w:style w:type="paragraph" w:styleId="ListBullet2">
    <w:name w:val="List Bullet 2"/>
    <w:basedOn w:val="Normal"/>
    <w:uiPriority w:val="99"/>
    <w:semiHidden/>
    <w:unhideWhenUsed/>
    <w:rsid w:val="002A3FCB"/>
    <w:pPr>
      <w:tabs>
        <w:tab w:val="num" w:pos="720"/>
      </w:tabs>
      <w:ind w:left="720" w:hanging="720"/>
      <w:contextualSpacing/>
    </w:pPr>
  </w:style>
  <w:style w:type="paragraph" w:styleId="ListBullet3">
    <w:name w:val="List Bullet 3"/>
    <w:basedOn w:val="Normal"/>
    <w:uiPriority w:val="99"/>
    <w:semiHidden/>
    <w:unhideWhenUsed/>
    <w:rsid w:val="002A3FCB"/>
    <w:pPr>
      <w:tabs>
        <w:tab w:val="num" w:pos="720"/>
      </w:tabs>
      <w:ind w:left="720" w:hanging="720"/>
      <w:contextualSpacing/>
    </w:pPr>
  </w:style>
  <w:style w:type="paragraph" w:styleId="ListBullet4">
    <w:name w:val="List Bullet 4"/>
    <w:basedOn w:val="Normal"/>
    <w:uiPriority w:val="99"/>
    <w:semiHidden/>
    <w:unhideWhenUsed/>
    <w:rsid w:val="002A3FCB"/>
    <w:pPr>
      <w:tabs>
        <w:tab w:val="num" w:pos="720"/>
      </w:tabs>
      <w:ind w:left="720" w:hanging="720"/>
      <w:contextualSpacing/>
    </w:pPr>
  </w:style>
  <w:style w:type="paragraph" w:styleId="ListBullet5">
    <w:name w:val="List Bullet 5"/>
    <w:basedOn w:val="Normal"/>
    <w:uiPriority w:val="99"/>
    <w:semiHidden/>
    <w:unhideWhenUsed/>
    <w:rsid w:val="002A3FCB"/>
    <w:pPr>
      <w:tabs>
        <w:tab w:val="num" w:pos="720"/>
      </w:tabs>
      <w:ind w:left="720" w:hanging="720"/>
      <w:contextualSpacing/>
    </w:pPr>
  </w:style>
  <w:style w:type="paragraph" w:styleId="ListContinue">
    <w:name w:val="List Continue"/>
    <w:basedOn w:val="Normal"/>
    <w:uiPriority w:val="99"/>
    <w:semiHidden/>
    <w:unhideWhenUsed/>
    <w:rsid w:val="002A3FCB"/>
    <w:pPr>
      <w:spacing w:after="120"/>
      <w:ind w:left="360"/>
      <w:contextualSpacing/>
    </w:pPr>
  </w:style>
  <w:style w:type="paragraph" w:styleId="ListContinue2">
    <w:name w:val="List Continue 2"/>
    <w:basedOn w:val="Normal"/>
    <w:uiPriority w:val="99"/>
    <w:semiHidden/>
    <w:unhideWhenUsed/>
    <w:rsid w:val="002A3FCB"/>
    <w:pPr>
      <w:spacing w:after="120"/>
      <w:ind w:left="720"/>
      <w:contextualSpacing/>
    </w:pPr>
  </w:style>
  <w:style w:type="paragraph" w:styleId="ListContinue3">
    <w:name w:val="List Continue 3"/>
    <w:basedOn w:val="Normal"/>
    <w:uiPriority w:val="99"/>
    <w:semiHidden/>
    <w:unhideWhenUsed/>
    <w:rsid w:val="002A3FCB"/>
    <w:pPr>
      <w:spacing w:after="120"/>
      <w:ind w:left="1080"/>
      <w:contextualSpacing/>
    </w:pPr>
  </w:style>
  <w:style w:type="paragraph" w:styleId="ListContinue4">
    <w:name w:val="List Continue 4"/>
    <w:basedOn w:val="Normal"/>
    <w:uiPriority w:val="99"/>
    <w:semiHidden/>
    <w:unhideWhenUsed/>
    <w:rsid w:val="002A3FCB"/>
    <w:pPr>
      <w:spacing w:after="120"/>
      <w:ind w:left="1440"/>
      <w:contextualSpacing/>
    </w:pPr>
  </w:style>
  <w:style w:type="paragraph" w:styleId="ListContinue5">
    <w:name w:val="List Continue 5"/>
    <w:basedOn w:val="Normal"/>
    <w:uiPriority w:val="99"/>
    <w:semiHidden/>
    <w:unhideWhenUsed/>
    <w:rsid w:val="002A3FCB"/>
    <w:pPr>
      <w:spacing w:after="120"/>
      <w:ind w:left="1800"/>
      <w:contextualSpacing/>
    </w:pPr>
  </w:style>
  <w:style w:type="paragraph" w:styleId="ListNumber">
    <w:name w:val="List Number"/>
    <w:basedOn w:val="Normal"/>
    <w:uiPriority w:val="11"/>
    <w:qFormat/>
    <w:rsid w:val="00774146"/>
    <w:pPr>
      <w:tabs>
        <w:tab w:val="num" w:pos="720"/>
      </w:tabs>
      <w:ind w:left="720" w:hanging="720"/>
      <w:contextualSpacing/>
    </w:pPr>
  </w:style>
  <w:style w:type="paragraph" w:styleId="ListNumber2">
    <w:name w:val="List Number 2"/>
    <w:basedOn w:val="Normal"/>
    <w:uiPriority w:val="99"/>
    <w:semiHidden/>
    <w:unhideWhenUsed/>
    <w:rsid w:val="002A3FCB"/>
    <w:pPr>
      <w:tabs>
        <w:tab w:val="num" w:pos="720"/>
      </w:tabs>
      <w:ind w:left="720" w:hanging="720"/>
      <w:contextualSpacing/>
    </w:pPr>
  </w:style>
  <w:style w:type="paragraph" w:styleId="ListNumber3">
    <w:name w:val="List Number 3"/>
    <w:basedOn w:val="Normal"/>
    <w:uiPriority w:val="99"/>
    <w:semiHidden/>
    <w:unhideWhenUsed/>
    <w:rsid w:val="002A3FCB"/>
    <w:pPr>
      <w:tabs>
        <w:tab w:val="num" w:pos="720"/>
      </w:tabs>
      <w:ind w:left="720" w:hanging="720"/>
      <w:contextualSpacing/>
    </w:pPr>
  </w:style>
  <w:style w:type="paragraph" w:styleId="ListNumber4">
    <w:name w:val="List Number 4"/>
    <w:basedOn w:val="Normal"/>
    <w:uiPriority w:val="99"/>
    <w:semiHidden/>
    <w:unhideWhenUsed/>
    <w:rsid w:val="002A3FCB"/>
    <w:pPr>
      <w:tabs>
        <w:tab w:val="num" w:pos="720"/>
      </w:tabs>
      <w:ind w:left="720" w:hanging="720"/>
      <w:contextualSpacing/>
    </w:pPr>
  </w:style>
  <w:style w:type="paragraph" w:styleId="ListNumber5">
    <w:name w:val="List Number 5"/>
    <w:basedOn w:val="Normal"/>
    <w:uiPriority w:val="99"/>
    <w:semiHidden/>
    <w:unhideWhenUsed/>
    <w:rsid w:val="002A3FCB"/>
    <w:pPr>
      <w:tabs>
        <w:tab w:val="num" w:pos="720"/>
      </w:tabs>
      <w:ind w:left="720" w:hanging="720"/>
      <w:contextualSpacing/>
    </w:pPr>
  </w:style>
  <w:style w:type="paragraph" w:styleId="ListParagraph">
    <w:name w:val="List Paragraph"/>
    <w:basedOn w:val="Normal"/>
    <w:uiPriority w:val="34"/>
    <w:unhideWhenUsed/>
    <w:qFormat/>
    <w:rsid w:val="002A3FCB"/>
    <w:pPr>
      <w:ind w:left="720"/>
      <w:contextualSpacing/>
    </w:pPr>
  </w:style>
  <w:style w:type="table" w:styleId="ListTable1Light">
    <w:name w:val="List Table 1 Light"/>
    <w:basedOn w:val="TableNormal"/>
    <w:uiPriority w:val="46"/>
    <w:rsid w:val="002A3FCB"/>
    <w:pPr>
      <w:spacing w:after="0"/>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2A3FCB"/>
    <w:pPr>
      <w:spacing w:after="0"/>
    </w:pPr>
    <w:tblPr>
      <w:tblStyleRowBandSize w:val="1"/>
      <w:tblStyleColBandSize w:val="1"/>
    </w:tblPr>
    <w:tblStylePr w:type="firstRow">
      <w:rPr>
        <w:b/>
        <w:bCs/>
      </w:rPr>
      <w:tblPr/>
      <w:tcPr>
        <w:tcBorders>
          <w:bottom w:val="single" w:sz="4" w:space="0" w:color="C8D2BD" w:themeColor="accent1" w:themeTint="99"/>
        </w:tcBorders>
      </w:tcPr>
    </w:tblStylePr>
    <w:tblStylePr w:type="lastRow">
      <w:rPr>
        <w:b/>
        <w:bCs/>
      </w:rPr>
      <w:tblPr/>
      <w:tcPr>
        <w:tcBorders>
          <w:top w:val="single" w:sz="4" w:space="0" w:color="C8D2BD" w:themeColor="accent1" w:themeTint="99"/>
        </w:tcBorders>
      </w:tcPr>
    </w:tblStylePr>
    <w:tblStylePr w:type="firstCol">
      <w:rPr>
        <w:b/>
        <w:bCs/>
      </w:rPr>
    </w:tblStylePr>
    <w:tblStylePr w:type="lastCol">
      <w:rPr>
        <w:b/>
        <w:bCs/>
      </w:rPr>
    </w:tblStylePr>
    <w:tblStylePr w:type="band1Vert">
      <w:tblPr/>
      <w:tcPr>
        <w:shd w:val="clear" w:color="auto" w:fill="ECF0E9" w:themeFill="accent1" w:themeFillTint="33"/>
      </w:tcPr>
    </w:tblStylePr>
    <w:tblStylePr w:type="band1Horz">
      <w:tblPr/>
      <w:tcPr>
        <w:shd w:val="clear" w:color="auto" w:fill="ECF0E9" w:themeFill="accent1" w:themeFillTint="33"/>
      </w:tcPr>
    </w:tblStylePr>
  </w:style>
  <w:style w:type="table" w:styleId="ListTable1Light-Accent2">
    <w:name w:val="List Table 1 Light Accent 2"/>
    <w:basedOn w:val="TableNormal"/>
    <w:uiPriority w:val="46"/>
    <w:rsid w:val="002A3FCB"/>
    <w:pPr>
      <w:spacing w:after="0"/>
    </w:pPr>
    <w:tblPr>
      <w:tblStyleRowBandSize w:val="1"/>
      <w:tblStyleColBandSize w:val="1"/>
    </w:tblPr>
    <w:tblStylePr w:type="firstRow">
      <w:rPr>
        <w:b/>
        <w:bCs/>
      </w:rPr>
      <w:tblPr/>
      <w:tcPr>
        <w:tcBorders>
          <w:bottom w:val="single" w:sz="4" w:space="0" w:color="F7C890" w:themeColor="accent2" w:themeTint="99"/>
        </w:tcBorders>
      </w:tcPr>
    </w:tblStylePr>
    <w:tblStylePr w:type="lastRow">
      <w:rPr>
        <w:b/>
        <w:bCs/>
      </w:rPr>
      <w:tblPr/>
      <w:tcPr>
        <w:tcBorders>
          <w:top w:val="single" w:sz="4" w:space="0" w:color="F7C890" w:themeColor="accent2" w:themeTint="99"/>
        </w:tcBorders>
      </w:tcPr>
    </w:tblStylePr>
    <w:tblStylePr w:type="firstCol">
      <w:rPr>
        <w:b/>
        <w:bCs/>
      </w:rPr>
    </w:tblStylePr>
    <w:tblStylePr w:type="lastCol">
      <w:rPr>
        <w:b/>
        <w:bCs/>
      </w:rPr>
    </w:tblStylePr>
    <w:tblStylePr w:type="band1Vert">
      <w:tblPr/>
      <w:tcPr>
        <w:shd w:val="clear" w:color="auto" w:fill="FCECDA" w:themeFill="accent2" w:themeFillTint="33"/>
      </w:tcPr>
    </w:tblStylePr>
    <w:tblStylePr w:type="band1Horz">
      <w:tblPr/>
      <w:tcPr>
        <w:shd w:val="clear" w:color="auto" w:fill="FCECDA" w:themeFill="accent2" w:themeFillTint="33"/>
      </w:tcPr>
    </w:tblStylePr>
  </w:style>
  <w:style w:type="table" w:styleId="ListTable1Light-Accent3">
    <w:name w:val="List Table 1 Light Accent 3"/>
    <w:basedOn w:val="TableNormal"/>
    <w:uiPriority w:val="46"/>
    <w:rsid w:val="002A3FCB"/>
    <w:pPr>
      <w:spacing w:after="0"/>
    </w:pPr>
    <w:tblPr>
      <w:tblStyleRowBandSize w:val="1"/>
      <w:tblStyleColBandSize w:val="1"/>
    </w:tblPr>
    <w:tblStylePr w:type="firstRow">
      <w:rPr>
        <w:b/>
        <w:bCs/>
      </w:rPr>
      <w:tblPr/>
      <w:tcPr>
        <w:tcBorders>
          <w:bottom w:val="single" w:sz="4" w:space="0" w:color="F0D67E" w:themeColor="accent3" w:themeTint="99"/>
        </w:tcBorders>
      </w:tcPr>
    </w:tblStylePr>
    <w:tblStylePr w:type="lastRow">
      <w:rPr>
        <w:b/>
        <w:bCs/>
      </w:rPr>
      <w:tblPr/>
      <w:tcPr>
        <w:tcBorders>
          <w:top w:val="single" w:sz="4" w:space="0" w:color="F0D67E" w:themeColor="accent3" w:themeTint="99"/>
        </w:tcBorders>
      </w:tcPr>
    </w:tblStylePr>
    <w:tblStylePr w:type="firstCol">
      <w:rPr>
        <w:b/>
        <w:bCs/>
      </w:rPr>
    </w:tblStylePr>
    <w:tblStylePr w:type="lastCol">
      <w:rPr>
        <w:b/>
        <w:bCs/>
      </w:rPr>
    </w:tblStylePr>
    <w:tblStylePr w:type="band1Vert">
      <w:tblPr/>
      <w:tcPr>
        <w:shd w:val="clear" w:color="auto" w:fill="FAF1D4" w:themeFill="accent3" w:themeFillTint="33"/>
      </w:tcPr>
    </w:tblStylePr>
    <w:tblStylePr w:type="band1Horz">
      <w:tblPr/>
      <w:tcPr>
        <w:shd w:val="clear" w:color="auto" w:fill="FAF1D4" w:themeFill="accent3" w:themeFillTint="33"/>
      </w:tcPr>
    </w:tblStylePr>
  </w:style>
  <w:style w:type="table" w:styleId="ListTable1Light-Accent4">
    <w:name w:val="List Table 1 Light Accent 4"/>
    <w:basedOn w:val="TableNormal"/>
    <w:uiPriority w:val="46"/>
    <w:rsid w:val="002A3FCB"/>
    <w:pPr>
      <w:spacing w:after="0"/>
    </w:pPr>
    <w:tblPr>
      <w:tblStyleRowBandSize w:val="1"/>
      <w:tblStyleColBandSize w:val="1"/>
    </w:tblPr>
    <w:tblStylePr w:type="firstRow">
      <w:rPr>
        <w:b/>
        <w:bCs/>
      </w:rPr>
      <w:tblPr/>
      <w:tcPr>
        <w:tcBorders>
          <w:bottom w:val="single" w:sz="4" w:space="0" w:color="E2BDCA" w:themeColor="accent4" w:themeTint="99"/>
        </w:tcBorders>
      </w:tcPr>
    </w:tblStylePr>
    <w:tblStylePr w:type="lastRow">
      <w:rPr>
        <w:b/>
        <w:bCs/>
      </w:rPr>
      <w:tblPr/>
      <w:tcPr>
        <w:tcBorders>
          <w:top w:val="single" w:sz="4" w:space="0" w:color="E2BDCA" w:themeColor="accent4" w:themeTint="99"/>
        </w:tcBorders>
      </w:tcPr>
    </w:tblStylePr>
    <w:tblStylePr w:type="firstCol">
      <w:rPr>
        <w:b/>
        <w:bCs/>
      </w:rPr>
    </w:tblStylePr>
    <w:tblStylePr w:type="lastCol">
      <w:rPr>
        <w:b/>
        <w:bCs/>
      </w:rPr>
    </w:tblStylePr>
    <w:tblStylePr w:type="band1Vert">
      <w:tblPr/>
      <w:tcPr>
        <w:shd w:val="clear" w:color="auto" w:fill="F5E9ED" w:themeFill="accent4" w:themeFillTint="33"/>
      </w:tcPr>
    </w:tblStylePr>
    <w:tblStylePr w:type="band1Horz">
      <w:tblPr/>
      <w:tcPr>
        <w:shd w:val="clear" w:color="auto" w:fill="F5E9ED" w:themeFill="accent4" w:themeFillTint="33"/>
      </w:tcPr>
    </w:tblStylePr>
  </w:style>
  <w:style w:type="table" w:styleId="ListTable1Light-Accent5">
    <w:name w:val="List Table 1 Light Accent 5"/>
    <w:basedOn w:val="TableNormal"/>
    <w:uiPriority w:val="46"/>
    <w:rsid w:val="002A3FCB"/>
    <w:pPr>
      <w:spacing w:after="0"/>
    </w:pPr>
    <w:tblPr>
      <w:tblStyleRowBandSize w:val="1"/>
      <w:tblStyleColBandSize w:val="1"/>
    </w:tblPr>
    <w:tblStylePr w:type="firstRow">
      <w:rPr>
        <w:b/>
        <w:bCs/>
      </w:rPr>
      <w:tblPr/>
      <w:tcPr>
        <w:tcBorders>
          <w:bottom w:val="single" w:sz="4" w:space="0" w:color="C3B5D9" w:themeColor="accent5" w:themeTint="99"/>
        </w:tcBorders>
      </w:tcPr>
    </w:tblStylePr>
    <w:tblStylePr w:type="lastRow">
      <w:rPr>
        <w:b/>
        <w:bCs/>
      </w:rPr>
      <w:tblPr/>
      <w:tcPr>
        <w:tcBorders>
          <w:top w:val="single" w:sz="4" w:space="0" w:color="C3B5D9" w:themeColor="accent5" w:themeTint="99"/>
        </w:tcBorders>
      </w:tcPr>
    </w:tblStylePr>
    <w:tblStylePr w:type="firstCol">
      <w:rPr>
        <w:b/>
        <w:bCs/>
      </w:rPr>
    </w:tblStylePr>
    <w:tblStylePr w:type="lastCol">
      <w:rPr>
        <w:b/>
        <w:bCs/>
      </w:rPr>
    </w:tblStylePr>
    <w:tblStylePr w:type="band1Vert">
      <w:tblPr/>
      <w:tcPr>
        <w:shd w:val="clear" w:color="auto" w:fill="EBE6F2" w:themeFill="accent5" w:themeFillTint="33"/>
      </w:tcPr>
    </w:tblStylePr>
    <w:tblStylePr w:type="band1Horz">
      <w:tblPr/>
      <w:tcPr>
        <w:shd w:val="clear" w:color="auto" w:fill="EBE6F2" w:themeFill="accent5" w:themeFillTint="33"/>
      </w:tcPr>
    </w:tblStylePr>
  </w:style>
  <w:style w:type="table" w:styleId="ListTable1Light-Accent6">
    <w:name w:val="List Table 1 Light Accent 6"/>
    <w:basedOn w:val="TableNormal"/>
    <w:uiPriority w:val="46"/>
    <w:rsid w:val="002A3FCB"/>
    <w:pPr>
      <w:spacing w:after="0"/>
    </w:pPr>
    <w:tblPr>
      <w:tblStyleRowBandSize w:val="1"/>
      <w:tblStyleColBandSize w:val="1"/>
    </w:tblPr>
    <w:tblStylePr w:type="firstRow">
      <w:rPr>
        <w:b/>
        <w:bCs/>
      </w:rPr>
      <w:tblPr/>
      <w:tcPr>
        <w:tcBorders>
          <w:bottom w:val="single" w:sz="4" w:space="0" w:color="B2C4DA" w:themeColor="accent6" w:themeTint="99"/>
        </w:tcBorders>
      </w:tcPr>
    </w:tblStylePr>
    <w:tblStylePr w:type="lastRow">
      <w:rPr>
        <w:b/>
        <w:bCs/>
      </w:rPr>
      <w:tblPr/>
      <w:tcPr>
        <w:tcBorders>
          <w:top w:val="single" w:sz="4" w:space="0" w:color="B2C4DA" w:themeColor="accent6" w:themeTint="99"/>
        </w:tcBorders>
      </w:tcPr>
    </w:tblStylePr>
    <w:tblStylePr w:type="firstCol">
      <w:rPr>
        <w:b/>
        <w:bCs/>
      </w:rPr>
    </w:tblStylePr>
    <w:tblStylePr w:type="lastCol">
      <w:rPr>
        <w:b/>
        <w:bCs/>
      </w:rPr>
    </w:tblStylePr>
    <w:tblStylePr w:type="band1Vert">
      <w:tblPr/>
      <w:tcPr>
        <w:shd w:val="clear" w:color="auto" w:fill="E5EBF2" w:themeFill="accent6" w:themeFillTint="33"/>
      </w:tcPr>
    </w:tblStylePr>
    <w:tblStylePr w:type="band1Horz">
      <w:tblPr/>
      <w:tcPr>
        <w:shd w:val="clear" w:color="auto" w:fill="E5EBF2" w:themeFill="accent6" w:themeFillTint="33"/>
      </w:tcPr>
    </w:tblStylePr>
  </w:style>
  <w:style w:type="table" w:styleId="ListTable2">
    <w:name w:val="List Table 2"/>
    <w:basedOn w:val="TableNormal"/>
    <w:uiPriority w:val="47"/>
    <w:rsid w:val="002A3FCB"/>
    <w:pPr>
      <w:spacing w:after="0"/>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2A3FCB"/>
    <w:pPr>
      <w:spacing w:after="0"/>
    </w:pPr>
    <w:tblPr>
      <w:tblStyleRowBandSize w:val="1"/>
      <w:tblStyleColBandSize w:val="1"/>
      <w:tblBorders>
        <w:top w:val="single" w:sz="4" w:space="0" w:color="C8D2BD" w:themeColor="accent1" w:themeTint="99"/>
        <w:bottom w:val="single" w:sz="4" w:space="0" w:color="C8D2BD" w:themeColor="accent1" w:themeTint="99"/>
        <w:insideH w:val="single" w:sz="4" w:space="0" w:color="C8D2BD"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CF0E9" w:themeFill="accent1" w:themeFillTint="33"/>
      </w:tcPr>
    </w:tblStylePr>
    <w:tblStylePr w:type="band1Horz">
      <w:tblPr/>
      <w:tcPr>
        <w:shd w:val="clear" w:color="auto" w:fill="ECF0E9" w:themeFill="accent1" w:themeFillTint="33"/>
      </w:tcPr>
    </w:tblStylePr>
  </w:style>
  <w:style w:type="table" w:styleId="ListTable2-Accent2">
    <w:name w:val="List Table 2 Accent 2"/>
    <w:basedOn w:val="TableNormal"/>
    <w:uiPriority w:val="47"/>
    <w:rsid w:val="002A3FCB"/>
    <w:pPr>
      <w:spacing w:after="0"/>
    </w:pPr>
    <w:tblPr>
      <w:tblStyleRowBandSize w:val="1"/>
      <w:tblStyleColBandSize w:val="1"/>
      <w:tblBorders>
        <w:top w:val="single" w:sz="4" w:space="0" w:color="F7C890" w:themeColor="accent2" w:themeTint="99"/>
        <w:bottom w:val="single" w:sz="4" w:space="0" w:color="F7C890" w:themeColor="accent2" w:themeTint="99"/>
        <w:insideH w:val="single" w:sz="4" w:space="0" w:color="F7C890"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ECDA" w:themeFill="accent2" w:themeFillTint="33"/>
      </w:tcPr>
    </w:tblStylePr>
    <w:tblStylePr w:type="band1Horz">
      <w:tblPr/>
      <w:tcPr>
        <w:shd w:val="clear" w:color="auto" w:fill="FCECDA" w:themeFill="accent2" w:themeFillTint="33"/>
      </w:tcPr>
    </w:tblStylePr>
  </w:style>
  <w:style w:type="table" w:styleId="ListTable2-Accent3">
    <w:name w:val="List Table 2 Accent 3"/>
    <w:basedOn w:val="TableNormal"/>
    <w:uiPriority w:val="47"/>
    <w:rsid w:val="002A3FCB"/>
    <w:pPr>
      <w:spacing w:after="0"/>
    </w:pPr>
    <w:tblPr>
      <w:tblStyleRowBandSize w:val="1"/>
      <w:tblStyleColBandSize w:val="1"/>
      <w:tblBorders>
        <w:top w:val="single" w:sz="4" w:space="0" w:color="F0D67E" w:themeColor="accent3" w:themeTint="99"/>
        <w:bottom w:val="single" w:sz="4" w:space="0" w:color="F0D67E" w:themeColor="accent3" w:themeTint="99"/>
        <w:insideH w:val="single" w:sz="4" w:space="0" w:color="F0D67E"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F1D4" w:themeFill="accent3" w:themeFillTint="33"/>
      </w:tcPr>
    </w:tblStylePr>
    <w:tblStylePr w:type="band1Horz">
      <w:tblPr/>
      <w:tcPr>
        <w:shd w:val="clear" w:color="auto" w:fill="FAF1D4" w:themeFill="accent3" w:themeFillTint="33"/>
      </w:tcPr>
    </w:tblStylePr>
  </w:style>
  <w:style w:type="table" w:styleId="ListTable2-Accent4">
    <w:name w:val="List Table 2 Accent 4"/>
    <w:basedOn w:val="TableNormal"/>
    <w:uiPriority w:val="47"/>
    <w:rsid w:val="002A3FCB"/>
    <w:pPr>
      <w:spacing w:after="0"/>
    </w:pPr>
    <w:tblPr>
      <w:tblStyleRowBandSize w:val="1"/>
      <w:tblStyleColBandSize w:val="1"/>
      <w:tblBorders>
        <w:top w:val="single" w:sz="4" w:space="0" w:color="E2BDCA" w:themeColor="accent4" w:themeTint="99"/>
        <w:bottom w:val="single" w:sz="4" w:space="0" w:color="E2BDCA" w:themeColor="accent4" w:themeTint="99"/>
        <w:insideH w:val="single" w:sz="4" w:space="0" w:color="E2BDCA"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E9ED" w:themeFill="accent4" w:themeFillTint="33"/>
      </w:tcPr>
    </w:tblStylePr>
    <w:tblStylePr w:type="band1Horz">
      <w:tblPr/>
      <w:tcPr>
        <w:shd w:val="clear" w:color="auto" w:fill="F5E9ED" w:themeFill="accent4" w:themeFillTint="33"/>
      </w:tcPr>
    </w:tblStylePr>
  </w:style>
  <w:style w:type="table" w:styleId="ListTable2-Accent5">
    <w:name w:val="List Table 2 Accent 5"/>
    <w:basedOn w:val="TableNormal"/>
    <w:uiPriority w:val="47"/>
    <w:rsid w:val="002A3FCB"/>
    <w:pPr>
      <w:spacing w:after="0"/>
    </w:pPr>
    <w:tblPr>
      <w:tblStyleRowBandSize w:val="1"/>
      <w:tblStyleColBandSize w:val="1"/>
      <w:tblBorders>
        <w:top w:val="single" w:sz="4" w:space="0" w:color="C3B5D9" w:themeColor="accent5" w:themeTint="99"/>
        <w:bottom w:val="single" w:sz="4" w:space="0" w:color="C3B5D9" w:themeColor="accent5" w:themeTint="99"/>
        <w:insideH w:val="single" w:sz="4" w:space="0" w:color="C3B5D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E6F2" w:themeFill="accent5" w:themeFillTint="33"/>
      </w:tcPr>
    </w:tblStylePr>
    <w:tblStylePr w:type="band1Horz">
      <w:tblPr/>
      <w:tcPr>
        <w:shd w:val="clear" w:color="auto" w:fill="EBE6F2" w:themeFill="accent5" w:themeFillTint="33"/>
      </w:tcPr>
    </w:tblStylePr>
  </w:style>
  <w:style w:type="table" w:styleId="ListTable2-Accent6">
    <w:name w:val="List Table 2 Accent 6"/>
    <w:basedOn w:val="TableNormal"/>
    <w:uiPriority w:val="47"/>
    <w:rsid w:val="002A3FCB"/>
    <w:pPr>
      <w:spacing w:after="0"/>
    </w:pPr>
    <w:tblPr>
      <w:tblStyleRowBandSize w:val="1"/>
      <w:tblStyleColBandSize w:val="1"/>
      <w:tblBorders>
        <w:top w:val="single" w:sz="4" w:space="0" w:color="B2C4DA" w:themeColor="accent6" w:themeTint="99"/>
        <w:bottom w:val="single" w:sz="4" w:space="0" w:color="B2C4DA" w:themeColor="accent6" w:themeTint="99"/>
        <w:insideH w:val="single" w:sz="4" w:space="0" w:color="B2C4DA"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EBF2" w:themeFill="accent6" w:themeFillTint="33"/>
      </w:tcPr>
    </w:tblStylePr>
    <w:tblStylePr w:type="band1Horz">
      <w:tblPr/>
      <w:tcPr>
        <w:shd w:val="clear" w:color="auto" w:fill="E5EBF2" w:themeFill="accent6" w:themeFillTint="33"/>
      </w:tcPr>
    </w:tblStylePr>
  </w:style>
  <w:style w:type="table" w:styleId="ListTable3">
    <w:name w:val="List Table 3"/>
    <w:basedOn w:val="TableNormal"/>
    <w:uiPriority w:val="48"/>
    <w:rsid w:val="002A3FCB"/>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2A3FCB"/>
    <w:pPr>
      <w:spacing w:after="0"/>
    </w:pPr>
    <w:tblPr>
      <w:tblStyleRowBandSize w:val="1"/>
      <w:tblStyleColBandSize w:val="1"/>
      <w:tblBorders>
        <w:top w:val="single" w:sz="4" w:space="0" w:color="A5B592" w:themeColor="accent1"/>
        <w:left w:val="single" w:sz="4" w:space="0" w:color="A5B592" w:themeColor="accent1"/>
        <w:bottom w:val="single" w:sz="4" w:space="0" w:color="A5B592" w:themeColor="accent1"/>
        <w:right w:val="single" w:sz="4" w:space="0" w:color="A5B592" w:themeColor="accent1"/>
      </w:tblBorders>
    </w:tblPr>
    <w:tblStylePr w:type="firstRow">
      <w:rPr>
        <w:b/>
        <w:bCs/>
        <w:color w:val="FFFFFF" w:themeColor="background1"/>
      </w:rPr>
      <w:tblPr/>
      <w:tcPr>
        <w:shd w:val="clear" w:color="auto" w:fill="A5B592" w:themeFill="accent1"/>
      </w:tcPr>
    </w:tblStylePr>
    <w:tblStylePr w:type="lastRow">
      <w:rPr>
        <w:b/>
        <w:bCs/>
      </w:rPr>
      <w:tblPr/>
      <w:tcPr>
        <w:tcBorders>
          <w:top w:val="double" w:sz="4" w:space="0" w:color="A5B59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B592" w:themeColor="accent1"/>
          <w:right w:val="single" w:sz="4" w:space="0" w:color="A5B592" w:themeColor="accent1"/>
        </w:tcBorders>
      </w:tcPr>
    </w:tblStylePr>
    <w:tblStylePr w:type="band1Horz">
      <w:tblPr/>
      <w:tcPr>
        <w:tcBorders>
          <w:top w:val="single" w:sz="4" w:space="0" w:color="A5B592" w:themeColor="accent1"/>
          <w:bottom w:val="single" w:sz="4" w:space="0" w:color="A5B59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B592" w:themeColor="accent1"/>
          <w:left w:val="nil"/>
        </w:tcBorders>
      </w:tcPr>
    </w:tblStylePr>
    <w:tblStylePr w:type="swCell">
      <w:tblPr/>
      <w:tcPr>
        <w:tcBorders>
          <w:top w:val="double" w:sz="4" w:space="0" w:color="A5B592" w:themeColor="accent1"/>
          <w:right w:val="nil"/>
        </w:tcBorders>
      </w:tcPr>
    </w:tblStylePr>
  </w:style>
  <w:style w:type="table" w:styleId="ListTable3-Accent2">
    <w:name w:val="List Table 3 Accent 2"/>
    <w:basedOn w:val="TableNormal"/>
    <w:uiPriority w:val="48"/>
    <w:rsid w:val="002A3FCB"/>
    <w:pPr>
      <w:spacing w:after="0"/>
    </w:pPr>
    <w:tblPr>
      <w:tblStyleRowBandSize w:val="1"/>
      <w:tblStyleColBandSize w:val="1"/>
      <w:tblBorders>
        <w:top w:val="single" w:sz="4" w:space="0" w:color="F3A447" w:themeColor="accent2"/>
        <w:left w:val="single" w:sz="4" w:space="0" w:color="F3A447" w:themeColor="accent2"/>
        <w:bottom w:val="single" w:sz="4" w:space="0" w:color="F3A447" w:themeColor="accent2"/>
        <w:right w:val="single" w:sz="4" w:space="0" w:color="F3A447" w:themeColor="accent2"/>
      </w:tblBorders>
    </w:tblPr>
    <w:tblStylePr w:type="firstRow">
      <w:rPr>
        <w:b/>
        <w:bCs/>
        <w:color w:val="FFFFFF" w:themeColor="background1"/>
      </w:rPr>
      <w:tblPr/>
      <w:tcPr>
        <w:shd w:val="clear" w:color="auto" w:fill="F3A447" w:themeFill="accent2"/>
      </w:tcPr>
    </w:tblStylePr>
    <w:tblStylePr w:type="lastRow">
      <w:rPr>
        <w:b/>
        <w:bCs/>
      </w:rPr>
      <w:tblPr/>
      <w:tcPr>
        <w:tcBorders>
          <w:top w:val="double" w:sz="4" w:space="0" w:color="F3A44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3A447" w:themeColor="accent2"/>
          <w:right w:val="single" w:sz="4" w:space="0" w:color="F3A447" w:themeColor="accent2"/>
        </w:tcBorders>
      </w:tcPr>
    </w:tblStylePr>
    <w:tblStylePr w:type="band1Horz">
      <w:tblPr/>
      <w:tcPr>
        <w:tcBorders>
          <w:top w:val="single" w:sz="4" w:space="0" w:color="F3A447" w:themeColor="accent2"/>
          <w:bottom w:val="single" w:sz="4" w:space="0" w:color="F3A44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3A447" w:themeColor="accent2"/>
          <w:left w:val="nil"/>
        </w:tcBorders>
      </w:tcPr>
    </w:tblStylePr>
    <w:tblStylePr w:type="swCell">
      <w:tblPr/>
      <w:tcPr>
        <w:tcBorders>
          <w:top w:val="double" w:sz="4" w:space="0" w:color="F3A447" w:themeColor="accent2"/>
          <w:right w:val="nil"/>
        </w:tcBorders>
      </w:tcPr>
    </w:tblStylePr>
  </w:style>
  <w:style w:type="table" w:styleId="ListTable3-Accent3">
    <w:name w:val="List Table 3 Accent 3"/>
    <w:basedOn w:val="TableNormal"/>
    <w:uiPriority w:val="48"/>
    <w:rsid w:val="002A3FCB"/>
    <w:pPr>
      <w:spacing w:after="0"/>
    </w:pPr>
    <w:tblPr>
      <w:tblStyleRowBandSize w:val="1"/>
      <w:tblStyleColBandSize w:val="1"/>
      <w:tblBorders>
        <w:top w:val="single" w:sz="4" w:space="0" w:color="E7BC29" w:themeColor="accent3"/>
        <w:left w:val="single" w:sz="4" w:space="0" w:color="E7BC29" w:themeColor="accent3"/>
        <w:bottom w:val="single" w:sz="4" w:space="0" w:color="E7BC29" w:themeColor="accent3"/>
        <w:right w:val="single" w:sz="4" w:space="0" w:color="E7BC29" w:themeColor="accent3"/>
      </w:tblBorders>
    </w:tblPr>
    <w:tblStylePr w:type="firstRow">
      <w:rPr>
        <w:b/>
        <w:bCs/>
        <w:color w:val="FFFFFF" w:themeColor="background1"/>
      </w:rPr>
      <w:tblPr/>
      <w:tcPr>
        <w:shd w:val="clear" w:color="auto" w:fill="E7BC29" w:themeFill="accent3"/>
      </w:tcPr>
    </w:tblStylePr>
    <w:tblStylePr w:type="lastRow">
      <w:rPr>
        <w:b/>
        <w:bCs/>
      </w:rPr>
      <w:tblPr/>
      <w:tcPr>
        <w:tcBorders>
          <w:top w:val="double" w:sz="4" w:space="0" w:color="E7BC2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7BC29" w:themeColor="accent3"/>
          <w:right w:val="single" w:sz="4" w:space="0" w:color="E7BC29" w:themeColor="accent3"/>
        </w:tcBorders>
      </w:tcPr>
    </w:tblStylePr>
    <w:tblStylePr w:type="band1Horz">
      <w:tblPr/>
      <w:tcPr>
        <w:tcBorders>
          <w:top w:val="single" w:sz="4" w:space="0" w:color="E7BC29" w:themeColor="accent3"/>
          <w:bottom w:val="single" w:sz="4" w:space="0" w:color="E7BC2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7BC29" w:themeColor="accent3"/>
          <w:left w:val="nil"/>
        </w:tcBorders>
      </w:tcPr>
    </w:tblStylePr>
    <w:tblStylePr w:type="swCell">
      <w:tblPr/>
      <w:tcPr>
        <w:tcBorders>
          <w:top w:val="double" w:sz="4" w:space="0" w:color="E7BC29" w:themeColor="accent3"/>
          <w:right w:val="nil"/>
        </w:tcBorders>
      </w:tcPr>
    </w:tblStylePr>
  </w:style>
  <w:style w:type="table" w:styleId="ListTable3-Accent4">
    <w:name w:val="List Table 3 Accent 4"/>
    <w:basedOn w:val="TableNormal"/>
    <w:uiPriority w:val="48"/>
    <w:rsid w:val="002A3FCB"/>
    <w:pPr>
      <w:spacing w:after="0"/>
    </w:pPr>
    <w:tblPr>
      <w:tblStyleRowBandSize w:val="1"/>
      <w:tblStyleColBandSize w:val="1"/>
      <w:tblBorders>
        <w:top w:val="single" w:sz="4" w:space="0" w:color="D092A7" w:themeColor="accent4"/>
        <w:left w:val="single" w:sz="4" w:space="0" w:color="D092A7" w:themeColor="accent4"/>
        <w:bottom w:val="single" w:sz="4" w:space="0" w:color="D092A7" w:themeColor="accent4"/>
        <w:right w:val="single" w:sz="4" w:space="0" w:color="D092A7" w:themeColor="accent4"/>
      </w:tblBorders>
    </w:tblPr>
    <w:tblStylePr w:type="firstRow">
      <w:rPr>
        <w:b/>
        <w:bCs/>
        <w:color w:val="FFFFFF" w:themeColor="background1"/>
      </w:rPr>
      <w:tblPr/>
      <w:tcPr>
        <w:shd w:val="clear" w:color="auto" w:fill="D092A7" w:themeFill="accent4"/>
      </w:tcPr>
    </w:tblStylePr>
    <w:tblStylePr w:type="lastRow">
      <w:rPr>
        <w:b/>
        <w:bCs/>
      </w:rPr>
      <w:tblPr/>
      <w:tcPr>
        <w:tcBorders>
          <w:top w:val="double" w:sz="4" w:space="0" w:color="D092A7"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092A7" w:themeColor="accent4"/>
          <w:right w:val="single" w:sz="4" w:space="0" w:color="D092A7" w:themeColor="accent4"/>
        </w:tcBorders>
      </w:tcPr>
    </w:tblStylePr>
    <w:tblStylePr w:type="band1Horz">
      <w:tblPr/>
      <w:tcPr>
        <w:tcBorders>
          <w:top w:val="single" w:sz="4" w:space="0" w:color="D092A7" w:themeColor="accent4"/>
          <w:bottom w:val="single" w:sz="4" w:space="0" w:color="D092A7"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092A7" w:themeColor="accent4"/>
          <w:left w:val="nil"/>
        </w:tcBorders>
      </w:tcPr>
    </w:tblStylePr>
    <w:tblStylePr w:type="swCell">
      <w:tblPr/>
      <w:tcPr>
        <w:tcBorders>
          <w:top w:val="double" w:sz="4" w:space="0" w:color="D092A7" w:themeColor="accent4"/>
          <w:right w:val="nil"/>
        </w:tcBorders>
      </w:tcPr>
    </w:tblStylePr>
  </w:style>
  <w:style w:type="table" w:styleId="ListTable3-Accent5">
    <w:name w:val="List Table 3 Accent 5"/>
    <w:basedOn w:val="TableNormal"/>
    <w:uiPriority w:val="48"/>
    <w:rsid w:val="002A3FCB"/>
    <w:pPr>
      <w:spacing w:after="0"/>
    </w:pPr>
    <w:tblPr>
      <w:tblStyleRowBandSize w:val="1"/>
      <w:tblStyleColBandSize w:val="1"/>
      <w:tblBorders>
        <w:top w:val="single" w:sz="4" w:space="0" w:color="9C85C0" w:themeColor="accent5"/>
        <w:left w:val="single" w:sz="4" w:space="0" w:color="9C85C0" w:themeColor="accent5"/>
        <w:bottom w:val="single" w:sz="4" w:space="0" w:color="9C85C0" w:themeColor="accent5"/>
        <w:right w:val="single" w:sz="4" w:space="0" w:color="9C85C0" w:themeColor="accent5"/>
      </w:tblBorders>
    </w:tblPr>
    <w:tblStylePr w:type="firstRow">
      <w:rPr>
        <w:b/>
        <w:bCs/>
        <w:color w:val="FFFFFF" w:themeColor="background1"/>
      </w:rPr>
      <w:tblPr/>
      <w:tcPr>
        <w:shd w:val="clear" w:color="auto" w:fill="9C85C0" w:themeFill="accent5"/>
      </w:tcPr>
    </w:tblStylePr>
    <w:tblStylePr w:type="lastRow">
      <w:rPr>
        <w:b/>
        <w:bCs/>
      </w:rPr>
      <w:tblPr/>
      <w:tcPr>
        <w:tcBorders>
          <w:top w:val="double" w:sz="4" w:space="0" w:color="9C85C0"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C85C0" w:themeColor="accent5"/>
          <w:right w:val="single" w:sz="4" w:space="0" w:color="9C85C0" w:themeColor="accent5"/>
        </w:tcBorders>
      </w:tcPr>
    </w:tblStylePr>
    <w:tblStylePr w:type="band1Horz">
      <w:tblPr/>
      <w:tcPr>
        <w:tcBorders>
          <w:top w:val="single" w:sz="4" w:space="0" w:color="9C85C0" w:themeColor="accent5"/>
          <w:bottom w:val="single" w:sz="4" w:space="0" w:color="9C85C0"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C85C0" w:themeColor="accent5"/>
          <w:left w:val="nil"/>
        </w:tcBorders>
      </w:tcPr>
    </w:tblStylePr>
    <w:tblStylePr w:type="swCell">
      <w:tblPr/>
      <w:tcPr>
        <w:tcBorders>
          <w:top w:val="double" w:sz="4" w:space="0" w:color="9C85C0" w:themeColor="accent5"/>
          <w:right w:val="nil"/>
        </w:tcBorders>
      </w:tcPr>
    </w:tblStylePr>
  </w:style>
  <w:style w:type="table" w:styleId="ListTable3-Accent6">
    <w:name w:val="List Table 3 Accent 6"/>
    <w:basedOn w:val="TableNormal"/>
    <w:uiPriority w:val="48"/>
    <w:rsid w:val="002A3FCB"/>
    <w:pPr>
      <w:spacing w:after="0"/>
    </w:pPr>
    <w:tblPr>
      <w:tblStyleRowBandSize w:val="1"/>
      <w:tblStyleColBandSize w:val="1"/>
      <w:tblBorders>
        <w:top w:val="single" w:sz="4" w:space="0" w:color="809EC2" w:themeColor="accent6"/>
        <w:left w:val="single" w:sz="4" w:space="0" w:color="809EC2" w:themeColor="accent6"/>
        <w:bottom w:val="single" w:sz="4" w:space="0" w:color="809EC2" w:themeColor="accent6"/>
        <w:right w:val="single" w:sz="4" w:space="0" w:color="809EC2" w:themeColor="accent6"/>
      </w:tblBorders>
    </w:tblPr>
    <w:tblStylePr w:type="firstRow">
      <w:rPr>
        <w:b/>
        <w:bCs/>
        <w:color w:val="FFFFFF" w:themeColor="background1"/>
      </w:rPr>
      <w:tblPr/>
      <w:tcPr>
        <w:shd w:val="clear" w:color="auto" w:fill="809EC2" w:themeFill="accent6"/>
      </w:tcPr>
    </w:tblStylePr>
    <w:tblStylePr w:type="lastRow">
      <w:rPr>
        <w:b/>
        <w:bCs/>
      </w:rPr>
      <w:tblPr/>
      <w:tcPr>
        <w:tcBorders>
          <w:top w:val="double" w:sz="4" w:space="0" w:color="809EC2"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9EC2" w:themeColor="accent6"/>
          <w:right w:val="single" w:sz="4" w:space="0" w:color="809EC2" w:themeColor="accent6"/>
        </w:tcBorders>
      </w:tcPr>
    </w:tblStylePr>
    <w:tblStylePr w:type="band1Horz">
      <w:tblPr/>
      <w:tcPr>
        <w:tcBorders>
          <w:top w:val="single" w:sz="4" w:space="0" w:color="809EC2" w:themeColor="accent6"/>
          <w:bottom w:val="single" w:sz="4" w:space="0" w:color="809EC2"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9EC2" w:themeColor="accent6"/>
          <w:left w:val="nil"/>
        </w:tcBorders>
      </w:tcPr>
    </w:tblStylePr>
    <w:tblStylePr w:type="swCell">
      <w:tblPr/>
      <w:tcPr>
        <w:tcBorders>
          <w:top w:val="double" w:sz="4" w:space="0" w:color="809EC2" w:themeColor="accent6"/>
          <w:right w:val="nil"/>
        </w:tcBorders>
      </w:tcPr>
    </w:tblStylePr>
  </w:style>
  <w:style w:type="table" w:styleId="ListTable4">
    <w:name w:val="List Table 4"/>
    <w:basedOn w:val="TableNormal"/>
    <w:uiPriority w:val="49"/>
    <w:rsid w:val="002A3FCB"/>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2A3FCB"/>
    <w:pPr>
      <w:spacing w:after="0"/>
    </w:pPr>
    <w:tblPr>
      <w:tblStyleRowBandSize w:val="1"/>
      <w:tblStyleColBandSize w:val="1"/>
      <w:tblBorders>
        <w:top w:val="single" w:sz="4" w:space="0" w:color="C8D2BD" w:themeColor="accent1" w:themeTint="99"/>
        <w:left w:val="single" w:sz="4" w:space="0" w:color="C8D2BD" w:themeColor="accent1" w:themeTint="99"/>
        <w:bottom w:val="single" w:sz="4" w:space="0" w:color="C8D2BD" w:themeColor="accent1" w:themeTint="99"/>
        <w:right w:val="single" w:sz="4" w:space="0" w:color="C8D2BD" w:themeColor="accent1" w:themeTint="99"/>
        <w:insideH w:val="single" w:sz="4" w:space="0" w:color="C8D2BD" w:themeColor="accent1" w:themeTint="99"/>
      </w:tblBorders>
    </w:tblPr>
    <w:tblStylePr w:type="firstRow">
      <w:rPr>
        <w:b/>
        <w:bCs/>
        <w:color w:val="FFFFFF" w:themeColor="background1"/>
      </w:rPr>
      <w:tblPr/>
      <w:tcPr>
        <w:tcBorders>
          <w:top w:val="single" w:sz="4" w:space="0" w:color="A5B592" w:themeColor="accent1"/>
          <w:left w:val="single" w:sz="4" w:space="0" w:color="A5B592" w:themeColor="accent1"/>
          <w:bottom w:val="single" w:sz="4" w:space="0" w:color="A5B592" w:themeColor="accent1"/>
          <w:right w:val="single" w:sz="4" w:space="0" w:color="A5B592" w:themeColor="accent1"/>
          <w:insideH w:val="nil"/>
        </w:tcBorders>
        <w:shd w:val="clear" w:color="auto" w:fill="A5B592" w:themeFill="accent1"/>
      </w:tcPr>
    </w:tblStylePr>
    <w:tblStylePr w:type="lastRow">
      <w:rPr>
        <w:b/>
        <w:bCs/>
      </w:rPr>
      <w:tblPr/>
      <w:tcPr>
        <w:tcBorders>
          <w:top w:val="double" w:sz="4" w:space="0" w:color="C8D2BD" w:themeColor="accent1" w:themeTint="99"/>
        </w:tcBorders>
      </w:tcPr>
    </w:tblStylePr>
    <w:tblStylePr w:type="firstCol">
      <w:rPr>
        <w:b/>
        <w:bCs/>
      </w:rPr>
    </w:tblStylePr>
    <w:tblStylePr w:type="lastCol">
      <w:rPr>
        <w:b/>
        <w:bCs/>
      </w:rPr>
    </w:tblStylePr>
    <w:tblStylePr w:type="band1Vert">
      <w:tblPr/>
      <w:tcPr>
        <w:shd w:val="clear" w:color="auto" w:fill="ECF0E9" w:themeFill="accent1" w:themeFillTint="33"/>
      </w:tcPr>
    </w:tblStylePr>
    <w:tblStylePr w:type="band1Horz">
      <w:tblPr/>
      <w:tcPr>
        <w:shd w:val="clear" w:color="auto" w:fill="ECF0E9" w:themeFill="accent1" w:themeFillTint="33"/>
      </w:tcPr>
    </w:tblStylePr>
  </w:style>
  <w:style w:type="table" w:styleId="ListTable4-Accent2">
    <w:name w:val="List Table 4 Accent 2"/>
    <w:basedOn w:val="TableNormal"/>
    <w:uiPriority w:val="49"/>
    <w:rsid w:val="002A3FCB"/>
    <w:pPr>
      <w:spacing w:after="0"/>
    </w:pPr>
    <w:tblPr>
      <w:tblStyleRowBandSize w:val="1"/>
      <w:tblStyleColBandSize w:val="1"/>
      <w:tblBorders>
        <w:top w:val="single" w:sz="4" w:space="0" w:color="F7C890" w:themeColor="accent2" w:themeTint="99"/>
        <w:left w:val="single" w:sz="4" w:space="0" w:color="F7C890" w:themeColor="accent2" w:themeTint="99"/>
        <w:bottom w:val="single" w:sz="4" w:space="0" w:color="F7C890" w:themeColor="accent2" w:themeTint="99"/>
        <w:right w:val="single" w:sz="4" w:space="0" w:color="F7C890" w:themeColor="accent2" w:themeTint="99"/>
        <w:insideH w:val="single" w:sz="4" w:space="0" w:color="F7C890" w:themeColor="accent2" w:themeTint="99"/>
      </w:tblBorders>
    </w:tblPr>
    <w:tblStylePr w:type="firstRow">
      <w:rPr>
        <w:b/>
        <w:bCs/>
        <w:color w:val="FFFFFF" w:themeColor="background1"/>
      </w:rPr>
      <w:tblPr/>
      <w:tcPr>
        <w:tcBorders>
          <w:top w:val="single" w:sz="4" w:space="0" w:color="F3A447" w:themeColor="accent2"/>
          <w:left w:val="single" w:sz="4" w:space="0" w:color="F3A447" w:themeColor="accent2"/>
          <w:bottom w:val="single" w:sz="4" w:space="0" w:color="F3A447" w:themeColor="accent2"/>
          <w:right w:val="single" w:sz="4" w:space="0" w:color="F3A447" w:themeColor="accent2"/>
          <w:insideH w:val="nil"/>
        </w:tcBorders>
        <w:shd w:val="clear" w:color="auto" w:fill="F3A447" w:themeFill="accent2"/>
      </w:tcPr>
    </w:tblStylePr>
    <w:tblStylePr w:type="lastRow">
      <w:rPr>
        <w:b/>
        <w:bCs/>
      </w:rPr>
      <w:tblPr/>
      <w:tcPr>
        <w:tcBorders>
          <w:top w:val="double" w:sz="4" w:space="0" w:color="F7C890" w:themeColor="accent2" w:themeTint="99"/>
        </w:tcBorders>
      </w:tcPr>
    </w:tblStylePr>
    <w:tblStylePr w:type="firstCol">
      <w:rPr>
        <w:b/>
        <w:bCs/>
      </w:rPr>
    </w:tblStylePr>
    <w:tblStylePr w:type="lastCol">
      <w:rPr>
        <w:b/>
        <w:bCs/>
      </w:rPr>
    </w:tblStylePr>
    <w:tblStylePr w:type="band1Vert">
      <w:tblPr/>
      <w:tcPr>
        <w:shd w:val="clear" w:color="auto" w:fill="FCECDA" w:themeFill="accent2" w:themeFillTint="33"/>
      </w:tcPr>
    </w:tblStylePr>
    <w:tblStylePr w:type="band1Horz">
      <w:tblPr/>
      <w:tcPr>
        <w:shd w:val="clear" w:color="auto" w:fill="FCECDA" w:themeFill="accent2" w:themeFillTint="33"/>
      </w:tcPr>
    </w:tblStylePr>
  </w:style>
  <w:style w:type="table" w:styleId="ListTable4-Accent3">
    <w:name w:val="List Table 4 Accent 3"/>
    <w:basedOn w:val="TableNormal"/>
    <w:uiPriority w:val="49"/>
    <w:rsid w:val="002A3FCB"/>
    <w:pPr>
      <w:spacing w:after="0"/>
    </w:pPr>
    <w:tblPr>
      <w:tblStyleRowBandSize w:val="1"/>
      <w:tblStyleColBandSize w:val="1"/>
      <w:tblBorders>
        <w:top w:val="single" w:sz="4" w:space="0" w:color="F0D67E" w:themeColor="accent3" w:themeTint="99"/>
        <w:left w:val="single" w:sz="4" w:space="0" w:color="F0D67E" w:themeColor="accent3" w:themeTint="99"/>
        <w:bottom w:val="single" w:sz="4" w:space="0" w:color="F0D67E" w:themeColor="accent3" w:themeTint="99"/>
        <w:right w:val="single" w:sz="4" w:space="0" w:color="F0D67E" w:themeColor="accent3" w:themeTint="99"/>
        <w:insideH w:val="single" w:sz="4" w:space="0" w:color="F0D67E" w:themeColor="accent3" w:themeTint="99"/>
      </w:tblBorders>
    </w:tblPr>
    <w:tblStylePr w:type="firstRow">
      <w:rPr>
        <w:b/>
        <w:bCs/>
        <w:color w:val="FFFFFF" w:themeColor="background1"/>
      </w:rPr>
      <w:tblPr/>
      <w:tcPr>
        <w:tcBorders>
          <w:top w:val="single" w:sz="4" w:space="0" w:color="E7BC29" w:themeColor="accent3"/>
          <w:left w:val="single" w:sz="4" w:space="0" w:color="E7BC29" w:themeColor="accent3"/>
          <w:bottom w:val="single" w:sz="4" w:space="0" w:color="E7BC29" w:themeColor="accent3"/>
          <w:right w:val="single" w:sz="4" w:space="0" w:color="E7BC29" w:themeColor="accent3"/>
          <w:insideH w:val="nil"/>
        </w:tcBorders>
        <w:shd w:val="clear" w:color="auto" w:fill="E7BC29" w:themeFill="accent3"/>
      </w:tcPr>
    </w:tblStylePr>
    <w:tblStylePr w:type="lastRow">
      <w:rPr>
        <w:b/>
        <w:bCs/>
      </w:rPr>
      <w:tblPr/>
      <w:tcPr>
        <w:tcBorders>
          <w:top w:val="double" w:sz="4" w:space="0" w:color="F0D67E" w:themeColor="accent3" w:themeTint="99"/>
        </w:tcBorders>
      </w:tcPr>
    </w:tblStylePr>
    <w:tblStylePr w:type="firstCol">
      <w:rPr>
        <w:b/>
        <w:bCs/>
      </w:rPr>
    </w:tblStylePr>
    <w:tblStylePr w:type="lastCol">
      <w:rPr>
        <w:b/>
        <w:bCs/>
      </w:rPr>
    </w:tblStylePr>
    <w:tblStylePr w:type="band1Vert">
      <w:tblPr/>
      <w:tcPr>
        <w:shd w:val="clear" w:color="auto" w:fill="FAF1D4" w:themeFill="accent3" w:themeFillTint="33"/>
      </w:tcPr>
    </w:tblStylePr>
    <w:tblStylePr w:type="band1Horz">
      <w:tblPr/>
      <w:tcPr>
        <w:shd w:val="clear" w:color="auto" w:fill="FAF1D4" w:themeFill="accent3" w:themeFillTint="33"/>
      </w:tcPr>
    </w:tblStylePr>
  </w:style>
  <w:style w:type="table" w:styleId="ListTable4-Accent4">
    <w:name w:val="List Table 4 Accent 4"/>
    <w:basedOn w:val="TableNormal"/>
    <w:uiPriority w:val="49"/>
    <w:rsid w:val="002A3FCB"/>
    <w:pPr>
      <w:spacing w:after="0"/>
    </w:pPr>
    <w:tblPr>
      <w:tblStyleRowBandSize w:val="1"/>
      <w:tblStyleColBandSize w:val="1"/>
      <w:tblBorders>
        <w:top w:val="single" w:sz="4" w:space="0" w:color="E2BDCA" w:themeColor="accent4" w:themeTint="99"/>
        <w:left w:val="single" w:sz="4" w:space="0" w:color="E2BDCA" w:themeColor="accent4" w:themeTint="99"/>
        <w:bottom w:val="single" w:sz="4" w:space="0" w:color="E2BDCA" w:themeColor="accent4" w:themeTint="99"/>
        <w:right w:val="single" w:sz="4" w:space="0" w:color="E2BDCA" w:themeColor="accent4" w:themeTint="99"/>
        <w:insideH w:val="single" w:sz="4" w:space="0" w:color="E2BDCA" w:themeColor="accent4" w:themeTint="99"/>
      </w:tblBorders>
    </w:tblPr>
    <w:tblStylePr w:type="firstRow">
      <w:rPr>
        <w:b/>
        <w:bCs/>
        <w:color w:val="FFFFFF" w:themeColor="background1"/>
      </w:rPr>
      <w:tblPr/>
      <w:tcPr>
        <w:tcBorders>
          <w:top w:val="single" w:sz="4" w:space="0" w:color="D092A7" w:themeColor="accent4"/>
          <w:left w:val="single" w:sz="4" w:space="0" w:color="D092A7" w:themeColor="accent4"/>
          <w:bottom w:val="single" w:sz="4" w:space="0" w:color="D092A7" w:themeColor="accent4"/>
          <w:right w:val="single" w:sz="4" w:space="0" w:color="D092A7" w:themeColor="accent4"/>
          <w:insideH w:val="nil"/>
        </w:tcBorders>
        <w:shd w:val="clear" w:color="auto" w:fill="D092A7" w:themeFill="accent4"/>
      </w:tcPr>
    </w:tblStylePr>
    <w:tblStylePr w:type="lastRow">
      <w:rPr>
        <w:b/>
        <w:bCs/>
      </w:rPr>
      <w:tblPr/>
      <w:tcPr>
        <w:tcBorders>
          <w:top w:val="double" w:sz="4" w:space="0" w:color="E2BDCA" w:themeColor="accent4" w:themeTint="99"/>
        </w:tcBorders>
      </w:tcPr>
    </w:tblStylePr>
    <w:tblStylePr w:type="firstCol">
      <w:rPr>
        <w:b/>
        <w:bCs/>
      </w:rPr>
    </w:tblStylePr>
    <w:tblStylePr w:type="lastCol">
      <w:rPr>
        <w:b/>
        <w:bCs/>
      </w:rPr>
    </w:tblStylePr>
    <w:tblStylePr w:type="band1Vert">
      <w:tblPr/>
      <w:tcPr>
        <w:shd w:val="clear" w:color="auto" w:fill="F5E9ED" w:themeFill="accent4" w:themeFillTint="33"/>
      </w:tcPr>
    </w:tblStylePr>
    <w:tblStylePr w:type="band1Horz">
      <w:tblPr/>
      <w:tcPr>
        <w:shd w:val="clear" w:color="auto" w:fill="F5E9ED" w:themeFill="accent4" w:themeFillTint="33"/>
      </w:tcPr>
    </w:tblStylePr>
  </w:style>
  <w:style w:type="table" w:styleId="ListTable4-Accent5">
    <w:name w:val="List Table 4 Accent 5"/>
    <w:basedOn w:val="TableNormal"/>
    <w:uiPriority w:val="49"/>
    <w:rsid w:val="002A3FCB"/>
    <w:pPr>
      <w:spacing w:after="0"/>
    </w:pPr>
    <w:tblPr>
      <w:tblStyleRowBandSize w:val="1"/>
      <w:tblStyleColBandSize w:val="1"/>
      <w:tblBorders>
        <w:top w:val="single" w:sz="4" w:space="0" w:color="C3B5D9" w:themeColor="accent5" w:themeTint="99"/>
        <w:left w:val="single" w:sz="4" w:space="0" w:color="C3B5D9" w:themeColor="accent5" w:themeTint="99"/>
        <w:bottom w:val="single" w:sz="4" w:space="0" w:color="C3B5D9" w:themeColor="accent5" w:themeTint="99"/>
        <w:right w:val="single" w:sz="4" w:space="0" w:color="C3B5D9" w:themeColor="accent5" w:themeTint="99"/>
        <w:insideH w:val="single" w:sz="4" w:space="0" w:color="C3B5D9" w:themeColor="accent5" w:themeTint="99"/>
      </w:tblBorders>
    </w:tblPr>
    <w:tblStylePr w:type="firstRow">
      <w:rPr>
        <w:b/>
        <w:bCs/>
        <w:color w:val="FFFFFF" w:themeColor="background1"/>
      </w:rPr>
      <w:tblPr/>
      <w:tcPr>
        <w:tcBorders>
          <w:top w:val="single" w:sz="4" w:space="0" w:color="9C85C0" w:themeColor="accent5"/>
          <w:left w:val="single" w:sz="4" w:space="0" w:color="9C85C0" w:themeColor="accent5"/>
          <w:bottom w:val="single" w:sz="4" w:space="0" w:color="9C85C0" w:themeColor="accent5"/>
          <w:right w:val="single" w:sz="4" w:space="0" w:color="9C85C0" w:themeColor="accent5"/>
          <w:insideH w:val="nil"/>
        </w:tcBorders>
        <w:shd w:val="clear" w:color="auto" w:fill="9C85C0" w:themeFill="accent5"/>
      </w:tcPr>
    </w:tblStylePr>
    <w:tblStylePr w:type="lastRow">
      <w:rPr>
        <w:b/>
        <w:bCs/>
      </w:rPr>
      <w:tblPr/>
      <w:tcPr>
        <w:tcBorders>
          <w:top w:val="double" w:sz="4" w:space="0" w:color="C3B5D9" w:themeColor="accent5" w:themeTint="99"/>
        </w:tcBorders>
      </w:tcPr>
    </w:tblStylePr>
    <w:tblStylePr w:type="firstCol">
      <w:rPr>
        <w:b/>
        <w:bCs/>
      </w:rPr>
    </w:tblStylePr>
    <w:tblStylePr w:type="lastCol">
      <w:rPr>
        <w:b/>
        <w:bCs/>
      </w:rPr>
    </w:tblStylePr>
    <w:tblStylePr w:type="band1Vert">
      <w:tblPr/>
      <w:tcPr>
        <w:shd w:val="clear" w:color="auto" w:fill="EBE6F2" w:themeFill="accent5" w:themeFillTint="33"/>
      </w:tcPr>
    </w:tblStylePr>
    <w:tblStylePr w:type="band1Horz">
      <w:tblPr/>
      <w:tcPr>
        <w:shd w:val="clear" w:color="auto" w:fill="EBE6F2" w:themeFill="accent5" w:themeFillTint="33"/>
      </w:tcPr>
    </w:tblStylePr>
  </w:style>
  <w:style w:type="table" w:styleId="ListTable4-Accent6">
    <w:name w:val="List Table 4 Accent 6"/>
    <w:basedOn w:val="TableNormal"/>
    <w:uiPriority w:val="49"/>
    <w:rsid w:val="002A3FCB"/>
    <w:pPr>
      <w:spacing w:after="0"/>
    </w:pPr>
    <w:tblPr>
      <w:tblStyleRowBandSize w:val="1"/>
      <w:tblStyleColBandSize w:val="1"/>
      <w:tblBorders>
        <w:top w:val="single" w:sz="4" w:space="0" w:color="B2C4DA" w:themeColor="accent6" w:themeTint="99"/>
        <w:left w:val="single" w:sz="4" w:space="0" w:color="B2C4DA" w:themeColor="accent6" w:themeTint="99"/>
        <w:bottom w:val="single" w:sz="4" w:space="0" w:color="B2C4DA" w:themeColor="accent6" w:themeTint="99"/>
        <w:right w:val="single" w:sz="4" w:space="0" w:color="B2C4DA" w:themeColor="accent6" w:themeTint="99"/>
        <w:insideH w:val="single" w:sz="4" w:space="0" w:color="B2C4DA" w:themeColor="accent6" w:themeTint="99"/>
      </w:tblBorders>
    </w:tblPr>
    <w:tblStylePr w:type="firstRow">
      <w:rPr>
        <w:b/>
        <w:bCs/>
        <w:color w:val="FFFFFF" w:themeColor="background1"/>
      </w:rPr>
      <w:tblPr/>
      <w:tcPr>
        <w:tcBorders>
          <w:top w:val="single" w:sz="4" w:space="0" w:color="809EC2" w:themeColor="accent6"/>
          <w:left w:val="single" w:sz="4" w:space="0" w:color="809EC2" w:themeColor="accent6"/>
          <w:bottom w:val="single" w:sz="4" w:space="0" w:color="809EC2" w:themeColor="accent6"/>
          <w:right w:val="single" w:sz="4" w:space="0" w:color="809EC2" w:themeColor="accent6"/>
          <w:insideH w:val="nil"/>
        </w:tcBorders>
        <w:shd w:val="clear" w:color="auto" w:fill="809EC2" w:themeFill="accent6"/>
      </w:tcPr>
    </w:tblStylePr>
    <w:tblStylePr w:type="lastRow">
      <w:rPr>
        <w:b/>
        <w:bCs/>
      </w:rPr>
      <w:tblPr/>
      <w:tcPr>
        <w:tcBorders>
          <w:top w:val="double" w:sz="4" w:space="0" w:color="B2C4DA" w:themeColor="accent6" w:themeTint="99"/>
        </w:tcBorders>
      </w:tcPr>
    </w:tblStylePr>
    <w:tblStylePr w:type="firstCol">
      <w:rPr>
        <w:b/>
        <w:bCs/>
      </w:rPr>
    </w:tblStylePr>
    <w:tblStylePr w:type="lastCol">
      <w:rPr>
        <w:b/>
        <w:bCs/>
      </w:rPr>
    </w:tblStylePr>
    <w:tblStylePr w:type="band1Vert">
      <w:tblPr/>
      <w:tcPr>
        <w:shd w:val="clear" w:color="auto" w:fill="E5EBF2" w:themeFill="accent6" w:themeFillTint="33"/>
      </w:tcPr>
    </w:tblStylePr>
    <w:tblStylePr w:type="band1Horz">
      <w:tblPr/>
      <w:tcPr>
        <w:shd w:val="clear" w:color="auto" w:fill="E5EBF2" w:themeFill="accent6" w:themeFillTint="33"/>
      </w:tcPr>
    </w:tblStylePr>
  </w:style>
  <w:style w:type="table" w:styleId="ListTable5Dark">
    <w:name w:val="List Table 5 Dark"/>
    <w:basedOn w:val="TableNormal"/>
    <w:uiPriority w:val="50"/>
    <w:rsid w:val="002A3FCB"/>
    <w:pPr>
      <w:spacing w:after="0"/>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2A3FCB"/>
    <w:pPr>
      <w:spacing w:after="0"/>
    </w:pPr>
    <w:rPr>
      <w:color w:val="FFFFFF" w:themeColor="background1"/>
    </w:rPr>
    <w:tblPr>
      <w:tblStyleRowBandSize w:val="1"/>
      <w:tblStyleColBandSize w:val="1"/>
      <w:tblBorders>
        <w:top w:val="single" w:sz="24" w:space="0" w:color="A5B592" w:themeColor="accent1"/>
        <w:left w:val="single" w:sz="24" w:space="0" w:color="A5B592" w:themeColor="accent1"/>
        <w:bottom w:val="single" w:sz="24" w:space="0" w:color="A5B592" w:themeColor="accent1"/>
        <w:right w:val="single" w:sz="24" w:space="0" w:color="A5B592" w:themeColor="accent1"/>
      </w:tblBorders>
    </w:tblPr>
    <w:tcPr>
      <w:shd w:val="clear" w:color="auto" w:fill="A5B592"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2A3FCB"/>
    <w:pPr>
      <w:spacing w:after="0"/>
    </w:pPr>
    <w:rPr>
      <w:color w:val="FFFFFF" w:themeColor="background1"/>
    </w:rPr>
    <w:tblPr>
      <w:tblStyleRowBandSize w:val="1"/>
      <w:tblStyleColBandSize w:val="1"/>
      <w:tblBorders>
        <w:top w:val="single" w:sz="24" w:space="0" w:color="F3A447" w:themeColor="accent2"/>
        <w:left w:val="single" w:sz="24" w:space="0" w:color="F3A447" w:themeColor="accent2"/>
        <w:bottom w:val="single" w:sz="24" w:space="0" w:color="F3A447" w:themeColor="accent2"/>
        <w:right w:val="single" w:sz="24" w:space="0" w:color="F3A447" w:themeColor="accent2"/>
      </w:tblBorders>
    </w:tblPr>
    <w:tcPr>
      <w:shd w:val="clear" w:color="auto" w:fill="F3A44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2A3FCB"/>
    <w:pPr>
      <w:spacing w:after="0"/>
    </w:pPr>
    <w:rPr>
      <w:color w:val="FFFFFF" w:themeColor="background1"/>
    </w:rPr>
    <w:tblPr>
      <w:tblStyleRowBandSize w:val="1"/>
      <w:tblStyleColBandSize w:val="1"/>
      <w:tblBorders>
        <w:top w:val="single" w:sz="24" w:space="0" w:color="E7BC29" w:themeColor="accent3"/>
        <w:left w:val="single" w:sz="24" w:space="0" w:color="E7BC29" w:themeColor="accent3"/>
        <w:bottom w:val="single" w:sz="24" w:space="0" w:color="E7BC29" w:themeColor="accent3"/>
        <w:right w:val="single" w:sz="24" w:space="0" w:color="E7BC29" w:themeColor="accent3"/>
      </w:tblBorders>
    </w:tblPr>
    <w:tcPr>
      <w:shd w:val="clear" w:color="auto" w:fill="E7BC2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2A3FCB"/>
    <w:pPr>
      <w:spacing w:after="0"/>
    </w:pPr>
    <w:rPr>
      <w:color w:val="FFFFFF" w:themeColor="background1"/>
    </w:rPr>
    <w:tblPr>
      <w:tblStyleRowBandSize w:val="1"/>
      <w:tblStyleColBandSize w:val="1"/>
      <w:tblBorders>
        <w:top w:val="single" w:sz="24" w:space="0" w:color="D092A7" w:themeColor="accent4"/>
        <w:left w:val="single" w:sz="24" w:space="0" w:color="D092A7" w:themeColor="accent4"/>
        <w:bottom w:val="single" w:sz="24" w:space="0" w:color="D092A7" w:themeColor="accent4"/>
        <w:right w:val="single" w:sz="24" w:space="0" w:color="D092A7" w:themeColor="accent4"/>
      </w:tblBorders>
    </w:tblPr>
    <w:tcPr>
      <w:shd w:val="clear" w:color="auto" w:fill="D092A7"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2A3FCB"/>
    <w:pPr>
      <w:spacing w:after="0"/>
    </w:pPr>
    <w:rPr>
      <w:color w:val="FFFFFF" w:themeColor="background1"/>
    </w:rPr>
    <w:tblPr>
      <w:tblStyleRowBandSize w:val="1"/>
      <w:tblStyleColBandSize w:val="1"/>
      <w:tblBorders>
        <w:top w:val="single" w:sz="24" w:space="0" w:color="9C85C0" w:themeColor="accent5"/>
        <w:left w:val="single" w:sz="24" w:space="0" w:color="9C85C0" w:themeColor="accent5"/>
        <w:bottom w:val="single" w:sz="24" w:space="0" w:color="9C85C0" w:themeColor="accent5"/>
        <w:right w:val="single" w:sz="24" w:space="0" w:color="9C85C0" w:themeColor="accent5"/>
      </w:tblBorders>
    </w:tblPr>
    <w:tcPr>
      <w:shd w:val="clear" w:color="auto" w:fill="9C85C0"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2A3FCB"/>
    <w:pPr>
      <w:spacing w:after="0"/>
    </w:pPr>
    <w:rPr>
      <w:color w:val="FFFFFF" w:themeColor="background1"/>
    </w:rPr>
    <w:tblPr>
      <w:tblStyleRowBandSize w:val="1"/>
      <w:tblStyleColBandSize w:val="1"/>
      <w:tblBorders>
        <w:top w:val="single" w:sz="24" w:space="0" w:color="809EC2" w:themeColor="accent6"/>
        <w:left w:val="single" w:sz="24" w:space="0" w:color="809EC2" w:themeColor="accent6"/>
        <w:bottom w:val="single" w:sz="24" w:space="0" w:color="809EC2" w:themeColor="accent6"/>
        <w:right w:val="single" w:sz="24" w:space="0" w:color="809EC2" w:themeColor="accent6"/>
      </w:tblBorders>
    </w:tblPr>
    <w:tcPr>
      <w:shd w:val="clear" w:color="auto" w:fill="809EC2"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Accent1">
    <w:name w:val="List Table 6 Colorful Accent 1"/>
    <w:basedOn w:val="TableNormal"/>
    <w:uiPriority w:val="51"/>
    <w:rsid w:val="002A3FCB"/>
    <w:pPr>
      <w:spacing w:after="0"/>
    </w:pPr>
    <w:rPr>
      <w:color w:val="7C9163" w:themeColor="accent1" w:themeShade="BF"/>
    </w:rPr>
    <w:tblPr>
      <w:tblStyleRowBandSize w:val="1"/>
      <w:tblStyleColBandSize w:val="1"/>
      <w:tblBorders>
        <w:top w:val="single" w:sz="4" w:space="0" w:color="A5B592" w:themeColor="accent1"/>
        <w:bottom w:val="single" w:sz="4" w:space="0" w:color="A5B592" w:themeColor="accent1"/>
      </w:tblBorders>
    </w:tblPr>
    <w:tblStylePr w:type="firstRow">
      <w:rPr>
        <w:b/>
        <w:bCs/>
      </w:rPr>
      <w:tblPr/>
      <w:tcPr>
        <w:tcBorders>
          <w:bottom w:val="single" w:sz="4" w:space="0" w:color="A5B592" w:themeColor="accent1"/>
        </w:tcBorders>
      </w:tcPr>
    </w:tblStylePr>
    <w:tblStylePr w:type="lastRow">
      <w:rPr>
        <w:b/>
        <w:bCs/>
      </w:rPr>
      <w:tblPr/>
      <w:tcPr>
        <w:tcBorders>
          <w:top w:val="double" w:sz="4" w:space="0" w:color="A5B592" w:themeColor="accent1"/>
        </w:tcBorders>
      </w:tcPr>
    </w:tblStylePr>
    <w:tblStylePr w:type="firstCol">
      <w:rPr>
        <w:b/>
        <w:bCs/>
      </w:rPr>
    </w:tblStylePr>
    <w:tblStylePr w:type="lastCol">
      <w:rPr>
        <w:b/>
        <w:bCs/>
      </w:rPr>
    </w:tblStylePr>
    <w:tblStylePr w:type="band1Vert">
      <w:tblPr/>
      <w:tcPr>
        <w:shd w:val="clear" w:color="auto" w:fill="ECF0E9" w:themeFill="accent1" w:themeFillTint="33"/>
      </w:tcPr>
    </w:tblStylePr>
    <w:tblStylePr w:type="band1Horz">
      <w:tblPr/>
      <w:tcPr>
        <w:shd w:val="clear" w:color="auto" w:fill="ECF0E9" w:themeFill="accent1" w:themeFillTint="33"/>
      </w:tcPr>
    </w:tblStylePr>
  </w:style>
  <w:style w:type="table" w:styleId="ListTable6Colorful-Accent2">
    <w:name w:val="List Table 6 Colorful Accent 2"/>
    <w:basedOn w:val="TableNormal"/>
    <w:uiPriority w:val="51"/>
    <w:rsid w:val="002A3FCB"/>
    <w:pPr>
      <w:spacing w:after="0"/>
    </w:pPr>
    <w:rPr>
      <w:color w:val="DC7D0E" w:themeColor="accent2" w:themeShade="BF"/>
    </w:rPr>
    <w:tblPr>
      <w:tblStyleRowBandSize w:val="1"/>
      <w:tblStyleColBandSize w:val="1"/>
      <w:tblBorders>
        <w:top w:val="single" w:sz="4" w:space="0" w:color="F3A447" w:themeColor="accent2"/>
        <w:bottom w:val="single" w:sz="4" w:space="0" w:color="F3A447" w:themeColor="accent2"/>
      </w:tblBorders>
    </w:tblPr>
    <w:tblStylePr w:type="firstRow">
      <w:rPr>
        <w:b/>
        <w:bCs/>
      </w:rPr>
      <w:tblPr/>
      <w:tcPr>
        <w:tcBorders>
          <w:bottom w:val="single" w:sz="4" w:space="0" w:color="F3A447" w:themeColor="accent2"/>
        </w:tcBorders>
      </w:tcPr>
    </w:tblStylePr>
    <w:tblStylePr w:type="lastRow">
      <w:rPr>
        <w:b/>
        <w:bCs/>
      </w:rPr>
      <w:tblPr/>
      <w:tcPr>
        <w:tcBorders>
          <w:top w:val="double" w:sz="4" w:space="0" w:color="F3A447" w:themeColor="accent2"/>
        </w:tcBorders>
      </w:tcPr>
    </w:tblStylePr>
    <w:tblStylePr w:type="firstCol">
      <w:rPr>
        <w:b/>
        <w:bCs/>
      </w:rPr>
    </w:tblStylePr>
    <w:tblStylePr w:type="lastCol">
      <w:rPr>
        <w:b/>
        <w:bCs/>
      </w:rPr>
    </w:tblStylePr>
    <w:tblStylePr w:type="band1Vert">
      <w:tblPr/>
      <w:tcPr>
        <w:shd w:val="clear" w:color="auto" w:fill="FCECDA" w:themeFill="accent2" w:themeFillTint="33"/>
      </w:tcPr>
    </w:tblStylePr>
    <w:tblStylePr w:type="band1Horz">
      <w:tblPr/>
      <w:tcPr>
        <w:shd w:val="clear" w:color="auto" w:fill="FCECDA" w:themeFill="accent2" w:themeFillTint="33"/>
      </w:tcPr>
    </w:tblStylePr>
  </w:style>
  <w:style w:type="table" w:styleId="ListTable6Colorful-Accent3">
    <w:name w:val="List Table 6 Colorful Accent 3"/>
    <w:basedOn w:val="TableNormal"/>
    <w:uiPriority w:val="51"/>
    <w:rsid w:val="002A3FCB"/>
    <w:pPr>
      <w:spacing w:after="0"/>
    </w:pPr>
    <w:rPr>
      <w:color w:val="B79214" w:themeColor="accent3" w:themeShade="BF"/>
    </w:rPr>
    <w:tblPr>
      <w:tblStyleRowBandSize w:val="1"/>
      <w:tblStyleColBandSize w:val="1"/>
      <w:tblBorders>
        <w:top w:val="single" w:sz="4" w:space="0" w:color="E7BC29" w:themeColor="accent3"/>
        <w:bottom w:val="single" w:sz="4" w:space="0" w:color="E7BC29" w:themeColor="accent3"/>
      </w:tblBorders>
    </w:tblPr>
    <w:tblStylePr w:type="firstRow">
      <w:rPr>
        <w:b/>
        <w:bCs/>
      </w:rPr>
      <w:tblPr/>
      <w:tcPr>
        <w:tcBorders>
          <w:bottom w:val="single" w:sz="4" w:space="0" w:color="E7BC29" w:themeColor="accent3"/>
        </w:tcBorders>
      </w:tcPr>
    </w:tblStylePr>
    <w:tblStylePr w:type="lastRow">
      <w:rPr>
        <w:b/>
        <w:bCs/>
      </w:rPr>
      <w:tblPr/>
      <w:tcPr>
        <w:tcBorders>
          <w:top w:val="double" w:sz="4" w:space="0" w:color="E7BC29" w:themeColor="accent3"/>
        </w:tcBorders>
      </w:tcPr>
    </w:tblStylePr>
    <w:tblStylePr w:type="firstCol">
      <w:rPr>
        <w:b/>
        <w:bCs/>
      </w:rPr>
    </w:tblStylePr>
    <w:tblStylePr w:type="lastCol">
      <w:rPr>
        <w:b/>
        <w:bCs/>
      </w:rPr>
    </w:tblStylePr>
    <w:tblStylePr w:type="band1Vert">
      <w:tblPr/>
      <w:tcPr>
        <w:shd w:val="clear" w:color="auto" w:fill="FAF1D4" w:themeFill="accent3" w:themeFillTint="33"/>
      </w:tcPr>
    </w:tblStylePr>
    <w:tblStylePr w:type="band1Horz">
      <w:tblPr/>
      <w:tcPr>
        <w:shd w:val="clear" w:color="auto" w:fill="FAF1D4" w:themeFill="accent3" w:themeFillTint="33"/>
      </w:tcPr>
    </w:tblStylePr>
  </w:style>
  <w:style w:type="table" w:styleId="ListTable6Colorful-Accent4">
    <w:name w:val="List Table 6 Colorful Accent 4"/>
    <w:basedOn w:val="TableNormal"/>
    <w:uiPriority w:val="51"/>
    <w:rsid w:val="002A3FCB"/>
    <w:pPr>
      <w:spacing w:after="0"/>
    </w:pPr>
    <w:rPr>
      <w:color w:val="B55374" w:themeColor="accent4" w:themeShade="BF"/>
    </w:rPr>
    <w:tblPr>
      <w:tblStyleRowBandSize w:val="1"/>
      <w:tblStyleColBandSize w:val="1"/>
      <w:tblBorders>
        <w:top w:val="single" w:sz="4" w:space="0" w:color="D092A7" w:themeColor="accent4"/>
        <w:bottom w:val="single" w:sz="4" w:space="0" w:color="D092A7" w:themeColor="accent4"/>
      </w:tblBorders>
    </w:tblPr>
    <w:tblStylePr w:type="firstRow">
      <w:rPr>
        <w:b/>
        <w:bCs/>
      </w:rPr>
      <w:tblPr/>
      <w:tcPr>
        <w:tcBorders>
          <w:bottom w:val="single" w:sz="4" w:space="0" w:color="D092A7" w:themeColor="accent4"/>
        </w:tcBorders>
      </w:tcPr>
    </w:tblStylePr>
    <w:tblStylePr w:type="lastRow">
      <w:rPr>
        <w:b/>
        <w:bCs/>
      </w:rPr>
      <w:tblPr/>
      <w:tcPr>
        <w:tcBorders>
          <w:top w:val="double" w:sz="4" w:space="0" w:color="D092A7" w:themeColor="accent4"/>
        </w:tcBorders>
      </w:tcPr>
    </w:tblStylePr>
    <w:tblStylePr w:type="firstCol">
      <w:rPr>
        <w:b/>
        <w:bCs/>
      </w:rPr>
    </w:tblStylePr>
    <w:tblStylePr w:type="lastCol">
      <w:rPr>
        <w:b/>
        <w:bCs/>
      </w:rPr>
    </w:tblStylePr>
    <w:tblStylePr w:type="band1Vert">
      <w:tblPr/>
      <w:tcPr>
        <w:shd w:val="clear" w:color="auto" w:fill="F5E9ED" w:themeFill="accent4" w:themeFillTint="33"/>
      </w:tcPr>
    </w:tblStylePr>
    <w:tblStylePr w:type="band1Horz">
      <w:tblPr/>
      <w:tcPr>
        <w:shd w:val="clear" w:color="auto" w:fill="F5E9ED" w:themeFill="accent4" w:themeFillTint="33"/>
      </w:tcPr>
    </w:tblStylePr>
  </w:style>
  <w:style w:type="table" w:styleId="ListTable6Colorful-Accent5">
    <w:name w:val="List Table 6 Colorful Accent 5"/>
    <w:basedOn w:val="TableNormal"/>
    <w:uiPriority w:val="51"/>
    <w:rsid w:val="002A3FCB"/>
    <w:pPr>
      <w:spacing w:after="0"/>
    </w:pPr>
    <w:rPr>
      <w:color w:val="7153A0" w:themeColor="accent5" w:themeShade="BF"/>
    </w:rPr>
    <w:tblPr>
      <w:tblStyleRowBandSize w:val="1"/>
      <w:tblStyleColBandSize w:val="1"/>
      <w:tblBorders>
        <w:top w:val="single" w:sz="4" w:space="0" w:color="9C85C0" w:themeColor="accent5"/>
        <w:bottom w:val="single" w:sz="4" w:space="0" w:color="9C85C0" w:themeColor="accent5"/>
      </w:tblBorders>
    </w:tblPr>
    <w:tblStylePr w:type="firstRow">
      <w:rPr>
        <w:b/>
        <w:bCs/>
      </w:rPr>
      <w:tblPr/>
      <w:tcPr>
        <w:tcBorders>
          <w:bottom w:val="single" w:sz="4" w:space="0" w:color="9C85C0" w:themeColor="accent5"/>
        </w:tcBorders>
      </w:tcPr>
    </w:tblStylePr>
    <w:tblStylePr w:type="lastRow">
      <w:rPr>
        <w:b/>
        <w:bCs/>
      </w:rPr>
      <w:tblPr/>
      <w:tcPr>
        <w:tcBorders>
          <w:top w:val="double" w:sz="4" w:space="0" w:color="9C85C0" w:themeColor="accent5"/>
        </w:tcBorders>
      </w:tcPr>
    </w:tblStylePr>
    <w:tblStylePr w:type="firstCol">
      <w:rPr>
        <w:b/>
        <w:bCs/>
      </w:rPr>
    </w:tblStylePr>
    <w:tblStylePr w:type="lastCol">
      <w:rPr>
        <w:b/>
        <w:bCs/>
      </w:rPr>
    </w:tblStylePr>
    <w:tblStylePr w:type="band1Vert">
      <w:tblPr/>
      <w:tcPr>
        <w:shd w:val="clear" w:color="auto" w:fill="EBE6F2" w:themeFill="accent5" w:themeFillTint="33"/>
      </w:tcPr>
    </w:tblStylePr>
    <w:tblStylePr w:type="band1Horz">
      <w:tblPr/>
      <w:tcPr>
        <w:shd w:val="clear" w:color="auto" w:fill="EBE6F2" w:themeFill="accent5" w:themeFillTint="33"/>
      </w:tcPr>
    </w:tblStylePr>
  </w:style>
  <w:style w:type="table" w:styleId="ListTable6Colorful-Accent6">
    <w:name w:val="List Table 6 Colorful Accent 6"/>
    <w:basedOn w:val="TableNormal"/>
    <w:uiPriority w:val="51"/>
    <w:rsid w:val="002A3FCB"/>
    <w:pPr>
      <w:spacing w:after="0"/>
    </w:pPr>
    <w:rPr>
      <w:color w:val="4E74A2" w:themeColor="accent6" w:themeShade="BF"/>
    </w:rPr>
    <w:tblPr>
      <w:tblStyleRowBandSize w:val="1"/>
      <w:tblStyleColBandSize w:val="1"/>
      <w:tblBorders>
        <w:top w:val="single" w:sz="4" w:space="0" w:color="809EC2" w:themeColor="accent6"/>
        <w:bottom w:val="single" w:sz="4" w:space="0" w:color="809EC2" w:themeColor="accent6"/>
      </w:tblBorders>
    </w:tblPr>
    <w:tblStylePr w:type="firstRow">
      <w:rPr>
        <w:b/>
        <w:bCs/>
      </w:rPr>
      <w:tblPr/>
      <w:tcPr>
        <w:tcBorders>
          <w:bottom w:val="single" w:sz="4" w:space="0" w:color="809EC2" w:themeColor="accent6"/>
        </w:tcBorders>
      </w:tcPr>
    </w:tblStylePr>
    <w:tblStylePr w:type="lastRow">
      <w:rPr>
        <w:b/>
        <w:bCs/>
      </w:rPr>
      <w:tblPr/>
      <w:tcPr>
        <w:tcBorders>
          <w:top w:val="double" w:sz="4" w:space="0" w:color="809EC2" w:themeColor="accent6"/>
        </w:tcBorders>
      </w:tcPr>
    </w:tblStylePr>
    <w:tblStylePr w:type="firstCol">
      <w:rPr>
        <w:b/>
        <w:bCs/>
      </w:rPr>
    </w:tblStylePr>
    <w:tblStylePr w:type="lastCol">
      <w:rPr>
        <w:b/>
        <w:bCs/>
      </w:rPr>
    </w:tblStylePr>
    <w:tblStylePr w:type="band1Vert">
      <w:tblPr/>
      <w:tcPr>
        <w:shd w:val="clear" w:color="auto" w:fill="E5EBF2" w:themeFill="accent6" w:themeFillTint="33"/>
      </w:tcPr>
    </w:tblStylePr>
    <w:tblStylePr w:type="band1Horz">
      <w:tblPr/>
      <w:tcPr>
        <w:shd w:val="clear" w:color="auto" w:fill="E5EBF2" w:themeFill="accent6" w:themeFillTint="33"/>
      </w:tcPr>
    </w:tblStylePr>
  </w:style>
  <w:style w:type="table" w:styleId="ListTable7Colorful">
    <w:name w:val="List Table 7 Colorful"/>
    <w:basedOn w:val="TableNormal"/>
    <w:uiPriority w:val="52"/>
    <w:rsid w:val="002A3FCB"/>
    <w:pPr>
      <w:spacing w:after="0"/>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2A3FCB"/>
    <w:pPr>
      <w:spacing w:after="0"/>
    </w:pPr>
    <w:rPr>
      <w:color w:val="7C9163"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B592"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B592"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B592"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B592" w:themeColor="accent1"/>
        </w:tcBorders>
        <w:shd w:val="clear" w:color="auto" w:fill="FFFFFF" w:themeFill="background1"/>
      </w:tcPr>
    </w:tblStylePr>
    <w:tblStylePr w:type="band1Vert">
      <w:tblPr/>
      <w:tcPr>
        <w:shd w:val="clear" w:color="auto" w:fill="ECF0E9" w:themeFill="accent1" w:themeFillTint="33"/>
      </w:tcPr>
    </w:tblStylePr>
    <w:tblStylePr w:type="band1Horz">
      <w:tblPr/>
      <w:tcPr>
        <w:shd w:val="clear" w:color="auto" w:fill="ECF0E9"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2A3FCB"/>
    <w:pPr>
      <w:spacing w:after="0"/>
    </w:pPr>
    <w:rPr>
      <w:color w:val="DC7D0E"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3A44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3A44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3A44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3A447" w:themeColor="accent2"/>
        </w:tcBorders>
        <w:shd w:val="clear" w:color="auto" w:fill="FFFFFF" w:themeFill="background1"/>
      </w:tcPr>
    </w:tblStylePr>
    <w:tblStylePr w:type="band1Vert">
      <w:tblPr/>
      <w:tcPr>
        <w:shd w:val="clear" w:color="auto" w:fill="FCECDA" w:themeFill="accent2" w:themeFillTint="33"/>
      </w:tcPr>
    </w:tblStylePr>
    <w:tblStylePr w:type="band1Horz">
      <w:tblPr/>
      <w:tcPr>
        <w:shd w:val="clear" w:color="auto" w:fill="FCECDA"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2A3FCB"/>
    <w:pPr>
      <w:spacing w:after="0"/>
    </w:pPr>
    <w:rPr>
      <w:color w:val="B79214"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7BC2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7BC2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7BC2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7BC29" w:themeColor="accent3"/>
        </w:tcBorders>
        <w:shd w:val="clear" w:color="auto" w:fill="FFFFFF" w:themeFill="background1"/>
      </w:tcPr>
    </w:tblStylePr>
    <w:tblStylePr w:type="band1Vert">
      <w:tblPr/>
      <w:tcPr>
        <w:shd w:val="clear" w:color="auto" w:fill="FAF1D4" w:themeFill="accent3" w:themeFillTint="33"/>
      </w:tcPr>
    </w:tblStylePr>
    <w:tblStylePr w:type="band1Horz">
      <w:tblPr/>
      <w:tcPr>
        <w:shd w:val="clear" w:color="auto" w:fill="FAF1D4"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2A3FCB"/>
    <w:pPr>
      <w:spacing w:after="0"/>
    </w:pPr>
    <w:rPr>
      <w:color w:val="B55374"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092A7"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092A7"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092A7"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092A7" w:themeColor="accent4"/>
        </w:tcBorders>
        <w:shd w:val="clear" w:color="auto" w:fill="FFFFFF" w:themeFill="background1"/>
      </w:tcPr>
    </w:tblStylePr>
    <w:tblStylePr w:type="band1Vert">
      <w:tblPr/>
      <w:tcPr>
        <w:shd w:val="clear" w:color="auto" w:fill="F5E9ED" w:themeFill="accent4" w:themeFillTint="33"/>
      </w:tcPr>
    </w:tblStylePr>
    <w:tblStylePr w:type="band1Horz">
      <w:tblPr/>
      <w:tcPr>
        <w:shd w:val="clear" w:color="auto" w:fill="F5E9ED"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2A3FCB"/>
    <w:pPr>
      <w:spacing w:after="0"/>
    </w:pPr>
    <w:rPr>
      <w:color w:val="7153A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C85C0"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C85C0"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C85C0"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C85C0" w:themeColor="accent5"/>
        </w:tcBorders>
        <w:shd w:val="clear" w:color="auto" w:fill="FFFFFF" w:themeFill="background1"/>
      </w:tcPr>
    </w:tblStylePr>
    <w:tblStylePr w:type="band1Vert">
      <w:tblPr/>
      <w:tcPr>
        <w:shd w:val="clear" w:color="auto" w:fill="EBE6F2" w:themeFill="accent5" w:themeFillTint="33"/>
      </w:tcPr>
    </w:tblStylePr>
    <w:tblStylePr w:type="band1Horz">
      <w:tblPr/>
      <w:tcPr>
        <w:shd w:val="clear" w:color="auto" w:fill="EBE6F2"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2A3FCB"/>
    <w:pPr>
      <w:spacing w:after="0"/>
    </w:pPr>
    <w:rPr>
      <w:color w:val="4E74A2"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9EC2"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9EC2"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9EC2"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9EC2" w:themeColor="accent6"/>
        </w:tcBorders>
        <w:shd w:val="clear" w:color="auto" w:fill="FFFFFF" w:themeFill="background1"/>
      </w:tcPr>
    </w:tblStylePr>
    <w:tblStylePr w:type="band1Vert">
      <w:tblPr/>
      <w:tcPr>
        <w:shd w:val="clear" w:color="auto" w:fill="E5EBF2" w:themeFill="accent6" w:themeFillTint="33"/>
      </w:tcPr>
    </w:tblStylePr>
    <w:tblStylePr w:type="band1Horz">
      <w:tblPr/>
      <w:tcPr>
        <w:shd w:val="clear" w:color="auto" w:fill="E5EBF2"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2A3FCB"/>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Cs w:val="20"/>
    </w:rPr>
  </w:style>
  <w:style w:type="character" w:customStyle="1" w:styleId="MacroTextChar">
    <w:name w:val="Macro Text Char"/>
    <w:basedOn w:val="DefaultParagraphFont"/>
    <w:link w:val="MacroText"/>
    <w:uiPriority w:val="99"/>
    <w:semiHidden/>
    <w:rsid w:val="002A3FCB"/>
    <w:rPr>
      <w:rFonts w:ascii="Consolas" w:hAnsi="Consolas"/>
      <w:szCs w:val="20"/>
    </w:rPr>
  </w:style>
  <w:style w:type="table" w:styleId="MediumGrid1">
    <w:name w:val="Medium Grid 1"/>
    <w:basedOn w:val="TableNormal"/>
    <w:uiPriority w:val="67"/>
    <w:semiHidden/>
    <w:unhideWhenUsed/>
    <w:rsid w:val="002A3FCB"/>
    <w:pPr>
      <w:spacing w:before="0"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2A3FCB"/>
    <w:pPr>
      <w:spacing w:before="0" w:after="0"/>
    </w:pPr>
    <w:tblPr>
      <w:tblStyleRowBandSize w:val="1"/>
      <w:tblStyleColBandSize w:val="1"/>
      <w:tblBorders>
        <w:top w:val="single" w:sz="8" w:space="0" w:color="BBC7AD" w:themeColor="accent1" w:themeTint="BF"/>
        <w:left w:val="single" w:sz="8" w:space="0" w:color="BBC7AD" w:themeColor="accent1" w:themeTint="BF"/>
        <w:bottom w:val="single" w:sz="8" w:space="0" w:color="BBC7AD" w:themeColor="accent1" w:themeTint="BF"/>
        <w:right w:val="single" w:sz="8" w:space="0" w:color="BBC7AD" w:themeColor="accent1" w:themeTint="BF"/>
        <w:insideH w:val="single" w:sz="8" w:space="0" w:color="BBC7AD" w:themeColor="accent1" w:themeTint="BF"/>
        <w:insideV w:val="single" w:sz="8" w:space="0" w:color="BBC7AD" w:themeColor="accent1" w:themeTint="BF"/>
      </w:tblBorders>
    </w:tblPr>
    <w:tcPr>
      <w:shd w:val="clear" w:color="auto" w:fill="E8ECE4" w:themeFill="accent1" w:themeFillTint="3F"/>
    </w:tcPr>
    <w:tblStylePr w:type="firstRow">
      <w:rPr>
        <w:b/>
        <w:bCs/>
      </w:rPr>
    </w:tblStylePr>
    <w:tblStylePr w:type="lastRow">
      <w:rPr>
        <w:b/>
        <w:bCs/>
      </w:rPr>
      <w:tblPr/>
      <w:tcPr>
        <w:tcBorders>
          <w:top w:val="single" w:sz="18" w:space="0" w:color="BBC7AD" w:themeColor="accent1" w:themeTint="BF"/>
        </w:tcBorders>
      </w:tcPr>
    </w:tblStylePr>
    <w:tblStylePr w:type="firstCol">
      <w:rPr>
        <w:b/>
        <w:bCs/>
      </w:rPr>
    </w:tblStylePr>
    <w:tblStylePr w:type="lastCol">
      <w:rPr>
        <w:b/>
        <w:bCs/>
      </w:rPr>
    </w:tblStylePr>
    <w:tblStylePr w:type="band1Vert">
      <w:tblPr/>
      <w:tcPr>
        <w:shd w:val="clear" w:color="auto" w:fill="D2DAC8" w:themeFill="accent1" w:themeFillTint="7F"/>
      </w:tcPr>
    </w:tblStylePr>
    <w:tblStylePr w:type="band1Horz">
      <w:tblPr/>
      <w:tcPr>
        <w:shd w:val="clear" w:color="auto" w:fill="D2DAC8" w:themeFill="accent1" w:themeFillTint="7F"/>
      </w:tcPr>
    </w:tblStylePr>
  </w:style>
  <w:style w:type="table" w:styleId="MediumGrid1-Accent2">
    <w:name w:val="Medium Grid 1 Accent 2"/>
    <w:basedOn w:val="TableNormal"/>
    <w:uiPriority w:val="67"/>
    <w:semiHidden/>
    <w:unhideWhenUsed/>
    <w:rsid w:val="002A3FCB"/>
    <w:pPr>
      <w:spacing w:before="0" w:after="0"/>
    </w:pPr>
    <w:tblPr>
      <w:tblStyleRowBandSize w:val="1"/>
      <w:tblStyleColBandSize w:val="1"/>
      <w:tblBorders>
        <w:top w:val="single" w:sz="8" w:space="0" w:color="F6BA75" w:themeColor="accent2" w:themeTint="BF"/>
        <w:left w:val="single" w:sz="8" w:space="0" w:color="F6BA75" w:themeColor="accent2" w:themeTint="BF"/>
        <w:bottom w:val="single" w:sz="8" w:space="0" w:color="F6BA75" w:themeColor="accent2" w:themeTint="BF"/>
        <w:right w:val="single" w:sz="8" w:space="0" w:color="F6BA75" w:themeColor="accent2" w:themeTint="BF"/>
        <w:insideH w:val="single" w:sz="8" w:space="0" w:color="F6BA75" w:themeColor="accent2" w:themeTint="BF"/>
        <w:insideV w:val="single" w:sz="8" w:space="0" w:color="F6BA75" w:themeColor="accent2" w:themeTint="BF"/>
      </w:tblBorders>
    </w:tblPr>
    <w:tcPr>
      <w:shd w:val="clear" w:color="auto" w:fill="FCE8D1" w:themeFill="accent2" w:themeFillTint="3F"/>
    </w:tcPr>
    <w:tblStylePr w:type="firstRow">
      <w:rPr>
        <w:b/>
        <w:bCs/>
      </w:rPr>
    </w:tblStylePr>
    <w:tblStylePr w:type="lastRow">
      <w:rPr>
        <w:b/>
        <w:bCs/>
      </w:rPr>
      <w:tblPr/>
      <w:tcPr>
        <w:tcBorders>
          <w:top w:val="single" w:sz="18" w:space="0" w:color="F6BA75" w:themeColor="accent2" w:themeTint="BF"/>
        </w:tcBorders>
      </w:tcPr>
    </w:tblStylePr>
    <w:tblStylePr w:type="firstCol">
      <w:rPr>
        <w:b/>
        <w:bCs/>
      </w:rPr>
    </w:tblStylePr>
    <w:tblStylePr w:type="lastCol">
      <w:rPr>
        <w:b/>
        <w:bCs/>
      </w:rPr>
    </w:tblStylePr>
    <w:tblStylePr w:type="band1Vert">
      <w:tblPr/>
      <w:tcPr>
        <w:shd w:val="clear" w:color="auto" w:fill="F9D1A3" w:themeFill="accent2" w:themeFillTint="7F"/>
      </w:tcPr>
    </w:tblStylePr>
    <w:tblStylePr w:type="band1Horz">
      <w:tblPr/>
      <w:tcPr>
        <w:shd w:val="clear" w:color="auto" w:fill="F9D1A3" w:themeFill="accent2" w:themeFillTint="7F"/>
      </w:tcPr>
    </w:tblStylePr>
  </w:style>
  <w:style w:type="table" w:styleId="MediumGrid1-Accent3">
    <w:name w:val="Medium Grid 1 Accent 3"/>
    <w:basedOn w:val="TableNormal"/>
    <w:uiPriority w:val="67"/>
    <w:semiHidden/>
    <w:unhideWhenUsed/>
    <w:rsid w:val="002A3FCB"/>
    <w:pPr>
      <w:spacing w:before="0" w:after="0"/>
    </w:pPr>
    <w:tblPr>
      <w:tblStyleRowBandSize w:val="1"/>
      <w:tblStyleColBandSize w:val="1"/>
      <w:tblBorders>
        <w:top w:val="single" w:sz="8" w:space="0" w:color="EDCC5E" w:themeColor="accent3" w:themeTint="BF"/>
        <w:left w:val="single" w:sz="8" w:space="0" w:color="EDCC5E" w:themeColor="accent3" w:themeTint="BF"/>
        <w:bottom w:val="single" w:sz="8" w:space="0" w:color="EDCC5E" w:themeColor="accent3" w:themeTint="BF"/>
        <w:right w:val="single" w:sz="8" w:space="0" w:color="EDCC5E" w:themeColor="accent3" w:themeTint="BF"/>
        <w:insideH w:val="single" w:sz="8" w:space="0" w:color="EDCC5E" w:themeColor="accent3" w:themeTint="BF"/>
        <w:insideV w:val="single" w:sz="8" w:space="0" w:color="EDCC5E" w:themeColor="accent3" w:themeTint="BF"/>
      </w:tblBorders>
    </w:tblPr>
    <w:tcPr>
      <w:shd w:val="clear" w:color="auto" w:fill="F9EEC9" w:themeFill="accent3" w:themeFillTint="3F"/>
    </w:tcPr>
    <w:tblStylePr w:type="firstRow">
      <w:rPr>
        <w:b/>
        <w:bCs/>
      </w:rPr>
    </w:tblStylePr>
    <w:tblStylePr w:type="lastRow">
      <w:rPr>
        <w:b/>
        <w:bCs/>
      </w:rPr>
      <w:tblPr/>
      <w:tcPr>
        <w:tcBorders>
          <w:top w:val="single" w:sz="18" w:space="0" w:color="EDCC5E" w:themeColor="accent3" w:themeTint="BF"/>
        </w:tcBorders>
      </w:tcPr>
    </w:tblStylePr>
    <w:tblStylePr w:type="firstCol">
      <w:rPr>
        <w:b/>
        <w:bCs/>
      </w:rPr>
    </w:tblStylePr>
    <w:tblStylePr w:type="lastCol">
      <w:rPr>
        <w:b/>
        <w:bCs/>
      </w:rPr>
    </w:tblStylePr>
    <w:tblStylePr w:type="band1Vert">
      <w:tblPr/>
      <w:tcPr>
        <w:shd w:val="clear" w:color="auto" w:fill="F3DD94" w:themeFill="accent3" w:themeFillTint="7F"/>
      </w:tcPr>
    </w:tblStylePr>
    <w:tblStylePr w:type="band1Horz">
      <w:tblPr/>
      <w:tcPr>
        <w:shd w:val="clear" w:color="auto" w:fill="F3DD94" w:themeFill="accent3" w:themeFillTint="7F"/>
      </w:tcPr>
    </w:tblStylePr>
  </w:style>
  <w:style w:type="table" w:styleId="MediumGrid1-Accent4">
    <w:name w:val="Medium Grid 1 Accent 4"/>
    <w:basedOn w:val="TableNormal"/>
    <w:uiPriority w:val="67"/>
    <w:semiHidden/>
    <w:unhideWhenUsed/>
    <w:rsid w:val="002A3FCB"/>
    <w:pPr>
      <w:spacing w:before="0" w:after="0"/>
    </w:pPr>
    <w:tblPr>
      <w:tblStyleRowBandSize w:val="1"/>
      <w:tblStyleColBandSize w:val="1"/>
      <w:tblBorders>
        <w:top w:val="single" w:sz="8" w:space="0" w:color="DBADBC" w:themeColor="accent4" w:themeTint="BF"/>
        <w:left w:val="single" w:sz="8" w:space="0" w:color="DBADBC" w:themeColor="accent4" w:themeTint="BF"/>
        <w:bottom w:val="single" w:sz="8" w:space="0" w:color="DBADBC" w:themeColor="accent4" w:themeTint="BF"/>
        <w:right w:val="single" w:sz="8" w:space="0" w:color="DBADBC" w:themeColor="accent4" w:themeTint="BF"/>
        <w:insideH w:val="single" w:sz="8" w:space="0" w:color="DBADBC" w:themeColor="accent4" w:themeTint="BF"/>
        <w:insideV w:val="single" w:sz="8" w:space="0" w:color="DBADBC" w:themeColor="accent4" w:themeTint="BF"/>
      </w:tblBorders>
    </w:tblPr>
    <w:tcPr>
      <w:shd w:val="clear" w:color="auto" w:fill="F3E3E9" w:themeFill="accent4" w:themeFillTint="3F"/>
    </w:tcPr>
    <w:tblStylePr w:type="firstRow">
      <w:rPr>
        <w:b/>
        <w:bCs/>
      </w:rPr>
    </w:tblStylePr>
    <w:tblStylePr w:type="lastRow">
      <w:rPr>
        <w:b/>
        <w:bCs/>
      </w:rPr>
      <w:tblPr/>
      <w:tcPr>
        <w:tcBorders>
          <w:top w:val="single" w:sz="18" w:space="0" w:color="DBADBC" w:themeColor="accent4" w:themeTint="BF"/>
        </w:tcBorders>
      </w:tcPr>
    </w:tblStylePr>
    <w:tblStylePr w:type="firstCol">
      <w:rPr>
        <w:b/>
        <w:bCs/>
      </w:rPr>
    </w:tblStylePr>
    <w:tblStylePr w:type="lastCol">
      <w:rPr>
        <w:b/>
        <w:bCs/>
      </w:rPr>
    </w:tblStylePr>
    <w:tblStylePr w:type="band1Vert">
      <w:tblPr/>
      <w:tcPr>
        <w:shd w:val="clear" w:color="auto" w:fill="E7C8D2" w:themeFill="accent4" w:themeFillTint="7F"/>
      </w:tcPr>
    </w:tblStylePr>
    <w:tblStylePr w:type="band1Horz">
      <w:tblPr/>
      <w:tcPr>
        <w:shd w:val="clear" w:color="auto" w:fill="E7C8D2" w:themeFill="accent4" w:themeFillTint="7F"/>
      </w:tcPr>
    </w:tblStylePr>
  </w:style>
  <w:style w:type="table" w:styleId="MediumGrid1-Accent5">
    <w:name w:val="Medium Grid 1 Accent 5"/>
    <w:basedOn w:val="TableNormal"/>
    <w:uiPriority w:val="67"/>
    <w:semiHidden/>
    <w:unhideWhenUsed/>
    <w:rsid w:val="002A3FCB"/>
    <w:pPr>
      <w:spacing w:before="0" w:after="0"/>
    </w:pPr>
    <w:tblPr>
      <w:tblStyleRowBandSize w:val="1"/>
      <w:tblStyleColBandSize w:val="1"/>
      <w:tblBorders>
        <w:top w:val="single" w:sz="8" w:space="0" w:color="B4A3CF" w:themeColor="accent5" w:themeTint="BF"/>
        <w:left w:val="single" w:sz="8" w:space="0" w:color="B4A3CF" w:themeColor="accent5" w:themeTint="BF"/>
        <w:bottom w:val="single" w:sz="8" w:space="0" w:color="B4A3CF" w:themeColor="accent5" w:themeTint="BF"/>
        <w:right w:val="single" w:sz="8" w:space="0" w:color="B4A3CF" w:themeColor="accent5" w:themeTint="BF"/>
        <w:insideH w:val="single" w:sz="8" w:space="0" w:color="B4A3CF" w:themeColor="accent5" w:themeTint="BF"/>
        <w:insideV w:val="single" w:sz="8" w:space="0" w:color="B4A3CF" w:themeColor="accent5" w:themeTint="BF"/>
      </w:tblBorders>
    </w:tblPr>
    <w:tcPr>
      <w:shd w:val="clear" w:color="auto" w:fill="E6E0EF" w:themeFill="accent5" w:themeFillTint="3F"/>
    </w:tcPr>
    <w:tblStylePr w:type="firstRow">
      <w:rPr>
        <w:b/>
        <w:bCs/>
      </w:rPr>
    </w:tblStylePr>
    <w:tblStylePr w:type="lastRow">
      <w:rPr>
        <w:b/>
        <w:bCs/>
      </w:rPr>
      <w:tblPr/>
      <w:tcPr>
        <w:tcBorders>
          <w:top w:val="single" w:sz="18" w:space="0" w:color="B4A3CF" w:themeColor="accent5" w:themeTint="BF"/>
        </w:tcBorders>
      </w:tcPr>
    </w:tblStylePr>
    <w:tblStylePr w:type="firstCol">
      <w:rPr>
        <w:b/>
        <w:bCs/>
      </w:rPr>
    </w:tblStylePr>
    <w:tblStylePr w:type="lastCol">
      <w:rPr>
        <w:b/>
        <w:bCs/>
      </w:rPr>
    </w:tblStylePr>
    <w:tblStylePr w:type="band1Vert">
      <w:tblPr/>
      <w:tcPr>
        <w:shd w:val="clear" w:color="auto" w:fill="CDC2DF" w:themeFill="accent5" w:themeFillTint="7F"/>
      </w:tcPr>
    </w:tblStylePr>
    <w:tblStylePr w:type="band1Horz">
      <w:tblPr/>
      <w:tcPr>
        <w:shd w:val="clear" w:color="auto" w:fill="CDC2DF" w:themeFill="accent5" w:themeFillTint="7F"/>
      </w:tcPr>
    </w:tblStylePr>
  </w:style>
  <w:style w:type="table" w:styleId="MediumGrid1-Accent6">
    <w:name w:val="Medium Grid 1 Accent 6"/>
    <w:basedOn w:val="TableNormal"/>
    <w:uiPriority w:val="67"/>
    <w:semiHidden/>
    <w:unhideWhenUsed/>
    <w:rsid w:val="002A3FCB"/>
    <w:pPr>
      <w:spacing w:before="0" w:after="0"/>
    </w:pPr>
    <w:tblPr>
      <w:tblStyleRowBandSize w:val="1"/>
      <w:tblStyleColBandSize w:val="1"/>
      <w:tblBorders>
        <w:top w:val="single" w:sz="8" w:space="0" w:color="9FB6D1" w:themeColor="accent6" w:themeTint="BF"/>
        <w:left w:val="single" w:sz="8" w:space="0" w:color="9FB6D1" w:themeColor="accent6" w:themeTint="BF"/>
        <w:bottom w:val="single" w:sz="8" w:space="0" w:color="9FB6D1" w:themeColor="accent6" w:themeTint="BF"/>
        <w:right w:val="single" w:sz="8" w:space="0" w:color="9FB6D1" w:themeColor="accent6" w:themeTint="BF"/>
        <w:insideH w:val="single" w:sz="8" w:space="0" w:color="9FB6D1" w:themeColor="accent6" w:themeTint="BF"/>
        <w:insideV w:val="single" w:sz="8" w:space="0" w:color="9FB6D1" w:themeColor="accent6" w:themeTint="BF"/>
      </w:tblBorders>
    </w:tblPr>
    <w:tcPr>
      <w:shd w:val="clear" w:color="auto" w:fill="DFE6F0" w:themeFill="accent6" w:themeFillTint="3F"/>
    </w:tcPr>
    <w:tblStylePr w:type="firstRow">
      <w:rPr>
        <w:b/>
        <w:bCs/>
      </w:rPr>
    </w:tblStylePr>
    <w:tblStylePr w:type="lastRow">
      <w:rPr>
        <w:b/>
        <w:bCs/>
      </w:rPr>
      <w:tblPr/>
      <w:tcPr>
        <w:tcBorders>
          <w:top w:val="single" w:sz="18" w:space="0" w:color="9FB6D1" w:themeColor="accent6" w:themeTint="BF"/>
        </w:tcBorders>
      </w:tcPr>
    </w:tblStylePr>
    <w:tblStylePr w:type="firstCol">
      <w:rPr>
        <w:b/>
        <w:bCs/>
      </w:rPr>
    </w:tblStylePr>
    <w:tblStylePr w:type="lastCol">
      <w:rPr>
        <w:b/>
        <w:bCs/>
      </w:rPr>
    </w:tblStylePr>
    <w:tblStylePr w:type="band1Vert">
      <w:tblPr/>
      <w:tcPr>
        <w:shd w:val="clear" w:color="auto" w:fill="BFCEE0" w:themeFill="accent6" w:themeFillTint="7F"/>
      </w:tcPr>
    </w:tblStylePr>
    <w:tblStylePr w:type="band1Horz">
      <w:tblPr/>
      <w:tcPr>
        <w:shd w:val="clear" w:color="auto" w:fill="BFCEE0" w:themeFill="accent6" w:themeFillTint="7F"/>
      </w:tcPr>
    </w:tblStylePr>
  </w:style>
  <w:style w:type="table" w:styleId="MediumGrid2">
    <w:name w:val="Medium Grid 2"/>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A5B592" w:themeColor="accent1"/>
        <w:left w:val="single" w:sz="8" w:space="0" w:color="A5B592" w:themeColor="accent1"/>
        <w:bottom w:val="single" w:sz="8" w:space="0" w:color="A5B592" w:themeColor="accent1"/>
        <w:right w:val="single" w:sz="8" w:space="0" w:color="A5B592" w:themeColor="accent1"/>
        <w:insideH w:val="single" w:sz="8" w:space="0" w:color="A5B592" w:themeColor="accent1"/>
        <w:insideV w:val="single" w:sz="8" w:space="0" w:color="A5B592" w:themeColor="accent1"/>
      </w:tblBorders>
    </w:tblPr>
    <w:tcPr>
      <w:shd w:val="clear" w:color="auto" w:fill="E8ECE4" w:themeFill="accent1" w:themeFillTint="3F"/>
    </w:tcPr>
    <w:tblStylePr w:type="firstRow">
      <w:rPr>
        <w:b/>
        <w:bCs/>
        <w:color w:val="000000" w:themeColor="text1"/>
      </w:rPr>
      <w:tblPr/>
      <w:tcPr>
        <w:shd w:val="clear" w:color="auto" w:fill="F6F7F4"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CF0E9" w:themeFill="accent1" w:themeFillTint="33"/>
      </w:tcPr>
    </w:tblStylePr>
    <w:tblStylePr w:type="band1Vert">
      <w:tblPr/>
      <w:tcPr>
        <w:shd w:val="clear" w:color="auto" w:fill="D2DAC8" w:themeFill="accent1" w:themeFillTint="7F"/>
      </w:tcPr>
    </w:tblStylePr>
    <w:tblStylePr w:type="band1Horz">
      <w:tblPr/>
      <w:tcPr>
        <w:tcBorders>
          <w:insideH w:val="single" w:sz="6" w:space="0" w:color="A5B592" w:themeColor="accent1"/>
          <w:insideV w:val="single" w:sz="6" w:space="0" w:color="A5B592" w:themeColor="accent1"/>
        </w:tcBorders>
        <w:shd w:val="clear" w:color="auto" w:fill="D2DAC8"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F3A447" w:themeColor="accent2"/>
        <w:left w:val="single" w:sz="8" w:space="0" w:color="F3A447" w:themeColor="accent2"/>
        <w:bottom w:val="single" w:sz="8" w:space="0" w:color="F3A447" w:themeColor="accent2"/>
        <w:right w:val="single" w:sz="8" w:space="0" w:color="F3A447" w:themeColor="accent2"/>
        <w:insideH w:val="single" w:sz="8" w:space="0" w:color="F3A447" w:themeColor="accent2"/>
        <w:insideV w:val="single" w:sz="8" w:space="0" w:color="F3A447" w:themeColor="accent2"/>
      </w:tblBorders>
    </w:tblPr>
    <w:tcPr>
      <w:shd w:val="clear" w:color="auto" w:fill="FCE8D1" w:themeFill="accent2" w:themeFillTint="3F"/>
    </w:tcPr>
    <w:tblStylePr w:type="firstRow">
      <w:rPr>
        <w:b/>
        <w:bCs/>
        <w:color w:val="000000" w:themeColor="text1"/>
      </w:rPr>
      <w:tblPr/>
      <w:tcPr>
        <w:shd w:val="clear" w:color="auto" w:fill="FDF5EC"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ECDA" w:themeFill="accent2" w:themeFillTint="33"/>
      </w:tcPr>
    </w:tblStylePr>
    <w:tblStylePr w:type="band1Vert">
      <w:tblPr/>
      <w:tcPr>
        <w:shd w:val="clear" w:color="auto" w:fill="F9D1A3" w:themeFill="accent2" w:themeFillTint="7F"/>
      </w:tcPr>
    </w:tblStylePr>
    <w:tblStylePr w:type="band1Horz">
      <w:tblPr/>
      <w:tcPr>
        <w:tcBorders>
          <w:insideH w:val="single" w:sz="6" w:space="0" w:color="F3A447" w:themeColor="accent2"/>
          <w:insideV w:val="single" w:sz="6" w:space="0" w:color="F3A447" w:themeColor="accent2"/>
        </w:tcBorders>
        <w:shd w:val="clear" w:color="auto" w:fill="F9D1A3"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E7BC29" w:themeColor="accent3"/>
        <w:left w:val="single" w:sz="8" w:space="0" w:color="E7BC29" w:themeColor="accent3"/>
        <w:bottom w:val="single" w:sz="8" w:space="0" w:color="E7BC29" w:themeColor="accent3"/>
        <w:right w:val="single" w:sz="8" w:space="0" w:color="E7BC29" w:themeColor="accent3"/>
        <w:insideH w:val="single" w:sz="8" w:space="0" w:color="E7BC29" w:themeColor="accent3"/>
        <w:insideV w:val="single" w:sz="8" w:space="0" w:color="E7BC29" w:themeColor="accent3"/>
      </w:tblBorders>
    </w:tblPr>
    <w:tcPr>
      <w:shd w:val="clear" w:color="auto" w:fill="F9EEC9" w:themeFill="accent3" w:themeFillTint="3F"/>
    </w:tcPr>
    <w:tblStylePr w:type="firstRow">
      <w:rPr>
        <w:b/>
        <w:bCs/>
        <w:color w:val="000000" w:themeColor="text1"/>
      </w:rPr>
      <w:tblPr/>
      <w:tcPr>
        <w:shd w:val="clear" w:color="auto" w:fill="FCF8EA"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F1D4" w:themeFill="accent3" w:themeFillTint="33"/>
      </w:tcPr>
    </w:tblStylePr>
    <w:tblStylePr w:type="band1Vert">
      <w:tblPr/>
      <w:tcPr>
        <w:shd w:val="clear" w:color="auto" w:fill="F3DD94" w:themeFill="accent3" w:themeFillTint="7F"/>
      </w:tcPr>
    </w:tblStylePr>
    <w:tblStylePr w:type="band1Horz">
      <w:tblPr/>
      <w:tcPr>
        <w:tcBorders>
          <w:insideH w:val="single" w:sz="6" w:space="0" w:color="E7BC29" w:themeColor="accent3"/>
          <w:insideV w:val="single" w:sz="6" w:space="0" w:color="E7BC29" w:themeColor="accent3"/>
        </w:tcBorders>
        <w:shd w:val="clear" w:color="auto" w:fill="F3DD94"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D092A7" w:themeColor="accent4"/>
        <w:left w:val="single" w:sz="8" w:space="0" w:color="D092A7" w:themeColor="accent4"/>
        <w:bottom w:val="single" w:sz="8" w:space="0" w:color="D092A7" w:themeColor="accent4"/>
        <w:right w:val="single" w:sz="8" w:space="0" w:color="D092A7" w:themeColor="accent4"/>
        <w:insideH w:val="single" w:sz="8" w:space="0" w:color="D092A7" w:themeColor="accent4"/>
        <w:insideV w:val="single" w:sz="8" w:space="0" w:color="D092A7" w:themeColor="accent4"/>
      </w:tblBorders>
    </w:tblPr>
    <w:tcPr>
      <w:shd w:val="clear" w:color="auto" w:fill="F3E3E9" w:themeFill="accent4" w:themeFillTint="3F"/>
    </w:tcPr>
    <w:tblStylePr w:type="firstRow">
      <w:rPr>
        <w:b/>
        <w:bCs/>
        <w:color w:val="000000" w:themeColor="text1"/>
      </w:rPr>
      <w:tblPr/>
      <w:tcPr>
        <w:shd w:val="clear" w:color="auto" w:fill="FAF4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5E9ED" w:themeFill="accent4" w:themeFillTint="33"/>
      </w:tcPr>
    </w:tblStylePr>
    <w:tblStylePr w:type="band1Vert">
      <w:tblPr/>
      <w:tcPr>
        <w:shd w:val="clear" w:color="auto" w:fill="E7C8D2" w:themeFill="accent4" w:themeFillTint="7F"/>
      </w:tcPr>
    </w:tblStylePr>
    <w:tblStylePr w:type="band1Horz">
      <w:tblPr/>
      <w:tcPr>
        <w:tcBorders>
          <w:insideH w:val="single" w:sz="6" w:space="0" w:color="D092A7" w:themeColor="accent4"/>
          <w:insideV w:val="single" w:sz="6" w:space="0" w:color="D092A7" w:themeColor="accent4"/>
        </w:tcBorders>
        <w:shd w:val="clear" w:color="auto" w:fill="E7C8D2"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9C85C0" w:themeColor="accent5"/>
        <w:left w:val="single" w:sz="8" w:space="0" w:color="9C85C0" w:themeColor="accent5"/>
        <w:bottom w:val="single" w:sz="8" w:space="0" w:color="9C85C0" w:themeColor="accent5"/>
        <w:right w:val="single" w:sz="8" w:space="0" w:color="9C85C0" w:themeColor="accent5"/>
        <w:insideH w:val="single" w:sz="8" w:space="0" w:color="9C85C0" w:themeColor="accent5"/>
        <w:insideV w:val="single" w:sz="8" w:space="0" w:color="9C85C0" w:themeColor="accent5"/>
      </w:tblBorders>
    </w:tblPr>
    <w:tcPr>
      <w:shd w:val="clear" w:color="auto" w:fill="E6E0EF" w:themeFill="accent5" w:themeFillTint="3F"/>
    </w:tcPr>
    <w:tblStylePr w:type="firstRow">
      <w:rPr>
        <w:b/>
        <w:bCs/>
        <w:color w:val="000000" w:themeColor="text1"/>
      </w:rPr>
      <w:tblPr/>
      <w:tcPr>
        <w:shd w:val="clear" w:color="auto" w:fill="F5F2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E6F2" w:themeFill="accent5" w:themeFillTint="33"/>
      </w:tcPr>
    </w:tblStylePr>
    <w:tblStylePr w:type="band1Vert">
      <w:tblPr/>
      <w:tcPr>
        <w:shd w:val="clear" w:color="auto" w:fill="CDC2DF" w:themeFill="accent5" w:themeFillTint="7F"/>
      </w:tcPr>
    </w:tblStylePr>
    <w:tblStylePr w:type="band1Horz">
      <w:tblPr/>
      <w:tcPr>
        <w:tcBorders>
          <w:insideH w:val="single" w:sz="6" w:space="0" w:color="9C85C0" w:themeColor="accent5"/>
          <w:insideV w:val="single" w:sz="6" w:space="0" w:color="9C85C0" w:themeColor="accent5"/>
        </w:tcBorders>
        <w:shd w:val="clear" w:color="auto" w:fill="CDC2DF"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809EC2" w:themeColor="accent6"/>
        <w:left w:val="single" w:sz="8" w:space="0" w:color="809EC2" w:themeColor="accent6"/>
        <w:bottom w:val="single" w:sz="8" w:space="0" w:color="809EC2" w:themeColor="accent6"/>
        <w:right w:val="single" w:sz="8" w:space="0" w:color="809EC2" w:themeColor="accent6"/>
        <w:insideH w:val="single" w:sz="8" w:space="0" w:color="809EC2" w:themeColor="accent6"/>
        <w:insideV w:val="single" w:sz="8" w:space="0" w:color="809EC2" w:themeColor="accent6"/>
      </w:tblBorders>
    </w:tblPr>
    <w:tcPr>
      <w:shd w:val="clear" w:color="auto" w:fill="DFE6F0" w:themeFill="accent6" w:themeFillTint="3F"/>
    </w:tcPr>
    <w:tblStylePr w:type="firstRow">
      <w:rPr>
        <w:b/>
        <w:bCs/>
        <w:color w:val="000000" w:themeColor="text1"/>
      </w:rPr>
      <w:tblPr/>
      <w:tcPr>
        <w:shd w:val="clear" w:color="auto" w:fill="F2F5F9"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EBF2" w:themeFill="accent6" w:themeFillTint="33"/>
      </w:tcPr>
    </w:tblStylePr>
    <w:tblStylePr w:type="band1Vert">
      <w:tblPr/>
      <w:tcPr>
        <w:shd w:val="clear" w:color="auto" w:fill="BFCEE0" w:themeFill="accent6" w:themeFillTint="7F"/>
      </w:tcPr>
    </w:tblStylePr>
    <w:tblStylePr w:type="band1Horz">
      <w:tblPr/>
      <w:tcPr>
        <w:tcBorders>
          <w:insideH w:val="single" w:sz="6" w:space="0" w:color="809EC2" w:themeColor="accent6"/>
          <w:insideV w:val="single" w:sz="6" w:space="0" w:color="809EC2" w:themeColor="accent6"/>
        </w:tcBorders>
        <w:shd w:val="clear" w:color="auto" w:fill="BFCEE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CE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B59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B59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B59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B59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AC8"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AC8" w:themeFill="accent1" w:themeFillTint="7F"/>
      </w:tcPr>
    </w:tblStylePr>
  </w:style>
  <w:style w:type="table" w:styleId="MediumGrid3-Accent2">
    <w:name w:val="Medium Grid 3 Accent 2"/>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CE8D1"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3A44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3A44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3A44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3A44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9D1A3"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9D1A3" w:themeFill="accent2" w:themeFillTint="7F"/>
      </w:tcPr>
    </w:tblStylePr>
  </w:style>
  <w:style w:type="table" w:styleId="MediumGrid3-Accent3">
    <w:name w:val="Medium Grid 3 Accent 3"/>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EEC9"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7BC2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7BC2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7BC2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7BC2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3DD94"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3DD94" w:themeFill="accent3" w:themeFillTint="7F"/>
      </w:tcPr>
    </w:tblStylePr>
  </w:style>
  <w:style w:type="table" w:styleId="MediumGrid3-Accent4">
    <w:name w:val="Medium Grid 3 Accent 4"/>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3E3E9"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092A7"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092A7"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092A7"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092A7"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7C8D2"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7C8D2" w:themeFill="accent4" w:themeFillTint="7F"/>
      </w:tcPr>
    </w:tblStylePr>
  </w:style>
  <w:style w:type="table" w:styleId="MediumGrid3-Accent5">
    <w:name w:val="Medium Grid 3 Accent 5"/>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0E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C85C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C85C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C85C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C85C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C2DF"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C2DF" w:themeFill="accent5" w:themeFillTint="7F"/>
      </w:tcPr>
    </w:tblStylePr>
  </w:style>
  <w:style w:type="table" w:styleId="MediumGrid3-Accent6">
    <w:name w:val="Medium Grid 3 Accent 6"/>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E6F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9EC2"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9EC2"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9EC2"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9EC2"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CEE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CEE0" w:themeFill="accent6" w:themeFillTint="7F"/>
      </w:tcPr>
    </w:tblStylePr>
  </w:style>
  <w:style w:type="table" w:styleId="MediumList1">
    <w:name w:val="Medium List 1"/>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4D2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A5B592" w:themeColor="accent1"/>
        <w:bottom w:val="single" w:sz="8" w:space="0" w:color="A5B592" w:themeColor="accent1"/>
      </w:tblBorders>
    </w:tblPr>
    <w:tblStylePr w:type="firstRow">
      <w:rPr>
        <w:rFonts w:asciiTheme="majorHAnsi" w:eastAsiaTheme="majorEastAsia" w:hAnsiTheme="majorHAnsi" w:cstheme="majorBidi"/>
      </w:rPr>
      <w:tblPr/>
      <w:tcPr>
        <w:tcBorders>
          <w:top w:val="nil"/>
          <w:bottom w:val="single" w:sz="8" w:space="0" w:color="A5B592" w:themeColor="accent1"/>
        </w:tcBorders>
      </w:tcPr>
    </w:tblStylePr>
    <w:tblStylePr w:type="lastRow">
      <w:rPr>
        <w:b/>
        <w:bCs/>
        <w:color w:val="444D26" w:themeColor="text2"/>
      </w:rPr>
      <w:tblPr/>
      <w:tcPr>
        <w:tcBorders>
          <w:top w:val="single" w:sz="8" w:space="0" w:color="A5B592" w:themeColor="accent1"/>
          <w:bottom w:val="single" w:sz="8" w:space="0" w:color="A5B592" w:themeColor="accent1"/>
        </w:tcBorders>
      </w:tcPr>
    </w:tblStylePr>
    <w:tblStylePr w:type="firstCol">
      <w:rPr>
        <w:b/>
        <w:bCs/>
      </w:rPr>
    </w:tblStylePr>
    <w:tblStylePr w:type="lastCol">
      <w:rPr>
        <w:b/>
        <w:bCs/>
      </w:rPr>
      <w:tblPr/>
      <w:tcPr>
        <w:tcBorders>
          <w:top w:val="single" w:sz="8" w:space="0" w:color="A5B592" w:themeColor="accent1"/>
          <w:bottom w:val="single" w:sz="8" w:space="0" w:color="A5B592" w:themeColor="accent1"/>
        </w:tcBorders>
      </w:tcPr>
    </w:tblStylePr>
    <w:tblStylePr w:type="band1Vert">
      <w:tblPr/>
      <w:tcPr>
        <w:shd w:val="clear" w:color="auto" w:fill="E8ECE4" w:themeFill="accent1" w:themeFillTint="3F"/>
      </w:tcPr>
    </w:tblStylePr>
    <w:tblStylePr w:type="band1Horz">
      <w:tblPr/>
      <w:tcPr>
        <w:shd w:val="clear" w:color="auto" w:fill="E8ECE4" w:themeFill="accent1" w:themeFillTint="3F"/>
      </w:tcPr>
    </w:tblStylePr>
  </w:style>
  <w:style w:type="table" w:styleId="MediumList1-Accent2">
    <w:name w:val="Medium List 1 Accent 2"/>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F3A447" w:themeColor="accent2"/>
        <w:bottom w:val="single" w:sz="8" w:space="0" w:color="F3A447" w:themeColor="accent2"/>
      </w:tblBorders>
    </w:tblPr>
    <w:tblStylePr w:type="firstRow">
      <w:rPr>
        <w:rFonts w:asciiTheme="majorHAnsi" w:eastAsiaTheme="majorEastAsia" w:hAnsiTheme="majorHAnsi" w:cstheme="majorBidi"/>
      </w:rPr>
      <w:tblPr/>
      <w:tcPr>
        <w:tcBorders>
          <w:top w:val="nil"/>
          <w:bottom w:val="single" w:sz="8" w:space="0" w:color="F3A447" w:themeColor="accent2"/>
        </w:tcBorders>
      </w:tcPr>
    </w:tblStylePr>
    <w:tblStylePr w:type="lastRow">
      <w:rPr>
        <w:b/>
        <w:bCs/>
        <w:color w:val="444D26" w:themeColor="text2"/>
      </w:rPr>
      <w:tblPr/>
      <w:tcPr>
        <w:tcBorders>
          <w:top w:val="single" w:sz="8" w:space="0" w:color="F3A447" w:themeColor="accent2"/>
          <w:bottom w:val="single" w:sz="8" w:space="0" w:color="F3A447" w:themeColor="accent2"/>
        </w:tcBorders>
      </w:tcPr>
    </w:tblStylePr>
    <w:tblStylePr w:type="firstCol">
      <w:rPr>
        <w:b/>
        <w:bCs/>
      </w:rPr>
    </w:tblStylePr>
    <w:tblStylePr w:type="lastCol">
      <w:rPr>
        <w:b/>
        <w:bCs/>
      </w:rPr>
      <w:tblPr/>
      <w:tcPr>
        <w:tcBorders>
          <w:top w:val="single" w:sz="8" w:space="0" w:color="F3A447" w:themeColor="accent2"/>
          <w:bottom w:val="single" w:sz="8" w:space="0" w:color="F3A447" w:themeColor="accent2"/>
        </w:tcBorders>
      </w:tcPr>
    </w:tblStylePr>
    <w:tblStylePr w:type="band1Vert">
      <w:tblPr/>
      <w:tcPr>
        <w:shd w:val="clear" w:color="auto" w:fill="FCE8D1" w:themeFill="accent2" w:themeFillTint="3F"/>
      </w:tcPr>
    </w:tblStylePr>
    <w:tblStylePr w:type="band1Horz">
      <w:tblPr/>
      <w:tcPr>
        <w:shd w:val="clear" w:color="auto" w:fill="FCE8D1" w:themeFill="accent2" w:themeFillTint="3F"/>
      </w:tcPr>
    </w:tblStylePr>
  </w:style>
  <w:style w:type="table" w:styleId="MediumList1-Accent3">
    <w:name w:val="Medium List 1 Accent 3"/>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E7BC29" w:themeColor="accent3"/>
        <w:bottom w:val="single" w:sz="8" w:space="0" w:color="E7BC29" w:themeColor="accent3"/>
      </w:tblBorders>
    </w:tblPr>
    <w:tblStylePr w:type="firstRow">
      <w:rPr>
        <w:rFonts w:asciiTheme="majorHAnsi" w:eastAsiaTheme="majorEastAsia" w:hAnsiTheme="majorHAnsi" w:cstheme="majorBidi"/>
      </w:rPr>
      <w:tblPr/>
      <w:tcPr>
        <w:tcBorders>
          <w:top w:val="nil"/>
          <w:bottom w:val="single" w:sz="8" w:space="0" w:color="E7BC29" w:themeColor="accent3"/>
        </w:tcBorders>
      </w:tcPr>
    </w:tblStylePr>
    <w:tblStylePr w:type="lastRow">
      <w:rPr>
        <w:b/>
        <w:bCs/>
        <w:color w:val="444D26" w:themeColor="text2"/>
      </w:rPr>
      <w:tblPr/>
      <w:tcPr>
        <w:tcBorders>
          <w:top w:val="single" w:sz="8" w:space="0" w:color="E7BC29" w:themeColor="accent3"/>
          <w:bottom w:val="single" w:sz="8" w:space="0" w:color="E7BC29" w:themeColor="accent3"/>
        </w:tcBorders>
      </w:tcPr>
    </w:tblStylePr>
    <w:tblStylePr w:type="firstCol">
      <w:rPr>
        <w:b/>
        <w:bCs/>
      </w:rPr>
    </w:tblStylePr>
    <w:tblStylePr w:type="lastCol">
      <w:rPr>
        <w:b/>
        <w:bCs/>
      </w:rPr>
      <w:tblPr/>
      <w:tcPr>
        <w:tcBorders>
          <w:top w:val="single" w:sz="8" w:space="0" w:color="E7BC29" w:themeColor="accent3"/>
          <w:bottom w:val="single" w:sz="8" w:space="0" w:color="E7BC29" w:themeColor="accent3"/>
        </w:tcBorders>
      </w:tcPr>
    </w:tblStylePr>
    <w:tblStylePr w:type="band1Vert">
      <w:tblPr/>
      <w:tcPr>
        <w:shd w:val="clear" w:color="auto" w:fill="F9EEC9" w:themeFill="accent3" w:themeFillTint="3F"/>
      </w:tcPr>
    </w:tblStylePr>
    <w:tblStylePr w:type="band1Horz">
      <w:tblPr/>
      <w:tcPr>
        <w:shd w:val="clear" w:color="auto" w:fill="F9EEC9" w:themeFill="accent3" w:themeFillTint="3F"/>
      </w:tcPr>
    </w:tblStylePr>
  </w:style>
  <w:style w:type="table" w:styleId="MediumList1-Accent4">
    <w:name w:val="Medium List 1 Accent 4"/>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D092A7" w:themeColor="accent4"/>
        <w:bottom w:val="single" w:sz="8" w:space="0" w:color="D092A7" w:themeColor="accent4"/>
      </w:tblBorders>
    </w:tblPr>
    <w:tblStylePr w:type="firstRow">
      <w:rPr>
        <w:rFonts w:asciiTheme="majorHAnsi" w:eastAsiaTheme="majorEastAsia" w:hAnsiTheme="majorHAnsi" w:cstheme="majorBidi"/>
      </w:rPr>
      <w:tblPr/>
      <w:tcPr>
        <w:tcBorders>
          <w:top w:val="nil"/>
          <w:bottom w:val="single" w:sz="8" w:space="0" w:color="D092A7" w:themeColor="accent4"/>
        </w:tcBorders>
      </w:tcPr>
    </w:tblStylePr>
    <w:tblStylePr w:type="lastRow">
      <w:rPr>
        <w:b/>
        <w:bCs/>
        <w:color w:val="444D26" w:themeColor="text2"/>
      </w:rPr>
      <w:tblPr/>
      <w:tcPr>
        <w:tcBorders>
          <w:top w:val="single" w:sz="8" w:space="0" w:color="D092A7" w:themeColor="accent4"/>
          <w:bottom w:val="single" w:sz="8" w:space="0" w:color="D092A7" w:themeColor="accent4"/>
        </w:tcBorders>
      </w:tcPr>
    </w:tblStylePr>
    <w:tblStylePr w:type="firstCol">
      <w:rPr>
        <w:b/>
        <w:bCs/>
      </w:rPr>
    </w:tblStylePr>
    <w:tblStylePr w:type="lastCol">
      <w:rPr>
        <w:b/>
        <w:bCs/>
      </w:rPr>
      <w:tblPr/>
      <w:tcPr>
        <w:tcBorders>
          <w:top w:val="single" w:sz="8" w:space="0" w:color="D092A7" w:themeColor="accent4"/>
          <w:bottom w:val="single" w:sz="8" w:space="0" w:color="D092A7" w:themeColor="accent4"/>
        </w:tcBorders>
      </w:tcPr>
    </w:tblStylePr>
    <w:tblStylePr w:type="band1Vert">
      <w:tblPr/>
      <w:tcPr>
        <w:shd w:val="clear" w:color="auto" w:fill="F3E3E9" w:themeFill="accent4" w:themeFillTint="3F"/>
      </w:tcPr>
    </w:tblStylePr>
    <w:tblStylePr w:type="band1Horz">
      <w:tblPr/>
      <w:tcPr>
        <w:shd w:val="clear" w:color="auto" w:fill="F3E3E9" w:themeFill="accent4" w:themeFillTint="3F"/>
      </w:tcPr>
    </w:tblStylePr>
  </w:style>
  <w:style w:type="table" w:styleId="MediumList1-Accent5">
    <w:name w:val="Medium List 1 Accent 5"/>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9C85C0" w:themeColor="accent5"/>
        <w:bottom w:val="single" w:sz="8" w:space="0" w:color="9C85C0" w:themeColor="accent5"/>
      </w:tblBorders>
    </w:tblPr>
    <w:tblStylePr w:type="firstRow">
      <w:rPr>
        <w:rFonts w:asciiTheme="majorHAnsi" w:eastAsiaTheme="majorEastAsia" w:hAnsiTheme="majorHAnsi" w:cstheme="majorBidi"/>
      </w:rPr>
      <w:tblPr/>
      <w:tcPr>
        <w:tcBorders>
          <w:top w:val="nil"/>
          <w:bottom w:val="single" w:sz="8" w:space="0" w:color="9C85C0" w:themeColor="accent5"/>
        </w:tcBorders>
      </w:tcPr>
    </w:tblStylePr>
    <w:tblStylePr w:type="lastRow">
      <w:rPr>
        <w:b/>
        <w:bCs/>
        <w:color w:val="444D26" w:themeColor="text2"/>
      </w:rPr>
      <w:tblPr/>
      <w:tcPr>
        <w:tcBorders>
          <w:top w:val="single" w:sz="8" w:space="0" w:color="9C85C0" w:themeColor="accent5"/>
          <w:bottom w:val="single" w:sz="8" w:space="0" w:color="9C85C0" w:themeColor="accent5"/>
        </w:tcBorders>
      </w:tcPr>
    </w:tblStylePr>
    <w:tblStylePr w:type="firstCol">
      <w:rPr>
        <w:b/>
        <w:bCs/>
      </w:rPr>
    </w:tblStylePr>
    <w:tblStylePr w:type="lastCol">
      <w:rPr>
        <w:b/>
        <w:bCs/>
      </w:rPr>
      <w:tblPr/>
      <w:tcPr>
        <w:tcBorders>
          <w:top w:val="single" w:sz="8" w:space="0" w:color="9C85C0" w:themeColor="accent5"/>
          <w:bottom w:val="single" w:sz="8" w:space="0" w:color="9C85C0" w:themeColor="accent5"/>
        </w:tcBorders>
      </w:tcPr>
    </w:tblStylePr>
    <w:tblStylePr w:type="band1Vert">
      <w:tblPr/>
      <w:tcPr>
        <w:shd w:val="clear" w:color="auto" w:fill="E6E0EF" w:themeFill="accent5" w:themeFillTint="3F"/>
      </w:tcPr>
    </w:tblStylePr>
    <w:tblStylePr w:type="band1Horz">
      <w:tblPr/>
      <w:tcPr>
        <w:shd w:val="clear" w:color="auto" w:fill="E6E0EF" w:themeFill="accent5" w:themeFillTint="3F"/>
      </w:tcPr>
    </w:tblStylePr>
  </w:style>
  <w:style w:type="table" w:styleId="MediumList1-Accent6">
    <w:name w:val="Medium List 1 Accent 6"/>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809EC2" w:themeColor="accent6"/>
        <w:bottom w:val="single" w:sz="8" w:space="0" w:color="809EC2" w:themeColor="accent6"/>
      </w:tblBorders>
    </w:tblPr>
    <w:tblStylePr w:type="firstRow">
      <w:rPr>
        <w:rFonts w:asciiTheme="majorHAnsi" w:eastAsiaTheme="majorEastAsia" w:hAnsiTheme="majorHAnsi" w:cstheme="majorBidi"/>
      </w:rPr>
      <w:tblPr/>
      <w:tcPr>
        <w:tcBorders>
          <w:top w:val="nil"/>
          <w:bottom w:val="single" w:sz="8" w:space="0" w:color="809EC2" w:themeColor="accent6"/>
        </w:tcBorders>
      </w:tcPr>
    </w:tblStylePr>
    <w:tblStylePr w:type="lastRow">
      <w:rPr>
        <w:b/>
        <w:bCs/>
        <w:color w:val="444D26" w:themeColor="text2"/>
      </w:rPr>
      <w:tblPr/>
      <w:tcPr>
        <w:tcBorders>
          <w:top w:val="single" w:sz="8" w:space="0" w:color="809EC2" w:themeColor="accent6"/>
          <w:bottom w:val="single" w:sz="8" w:space="0" w:color="809EC2" w:themeColor="accent6"/>
        </w:tcBorders>
      </w:tcPr>
    </w:tblStylePr>
    <w:tblStylePr w:type="firstCol">
      <w:rPr>
        <w:b/>
        <w:bCs/>
      </w:rPr>
    </w:tblStylePr>
    <w:tblStylePr w:type="lastCol">
      <w:rPr>
        <w:b/>
        <w:bCs/>
      </w:rPr>
      <w:tblPr/>
      <w:tcPr>
        <w:tcBorders>
          <w:top w:val="single" w:sz="8" w:space="0" w:color="809EC2" w:themeColor="accent6"/>
          <w:bottom w:val="single" w:sz="8" w:space="0" w:color="809EC2" w:themeColor="accent6"/>
        </w:tcBorders>
      </w:tcPr>
    </w:tblStylePr>
    <w:tblStylePr w:type="band1Vert">
      <w:tblPr/>
      <w:tcPr>
        <w:shd w:val="clear" w:color="auto" w:fill="DFE6F0" w:themeFill="accent6" w:themeFillTint="3F"/>
      </w:tcPr>
    </w:tblStylePr>
    <w:tblStylePr w:type="band1Horz">
      <w:tblPr/>
      <w:tcPr>
        <w:shd w:val="clear" w:color="auto" w:fill="DFE6F0" w:themeFill="accent6" w:themeFillTint="3F"/>
      </w:tcPr>
    </w:tblStylePr>
  </w:style>
  <w:style w:type="table" w:styleId="MediumList2">
    <w:name w:val="Medium List 2"/>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A5B592" w:themeColor="accent1"/>
        <w:left w:val="single" w:sz="8" w:space="0" w:color="A5B592" w:themeColor="accent1"/>
        <w:bottom w:val="single" w:sz="8" w:space="0" w:color="A5B592" w:themeColor="accent1"/>
        <w:right w:val="single" w:sz="8" w:space="0" w:color="A5B592" w:themeColor="accent1"/>
      </w:tblBorders>
    </w:tblPr>
    <w:tblStylePr w:type="firstRow">
      <w:rPr>
        <w:sz w:val="24"/>
        <w:szCs w:val="24"/>
      </w:rPr>
      <w:tblPr/>
      <w:tcPr>
        <w:tcBorders>
          <w:top w:val="nil"/>
          <w:left w:val="nil"/>
          <w:bottom w:val="single" w:sz="24" w:space="0" w:color="A5B592"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B592" w:themeColor="accent1"/>
          <w:insideH w:val="nil"/>
          <w:insideV w:val="nil"/>
        </w:tcBorders>
        <w:shd w:val="clear" w:color="auto" w:fill="FFFFFF" w:themeFill="background1"/>
      </w:tcPr>
    </w:tblStylePr>
    <w:tblStylePr w:type="lastCol">
      <w:tblPr/>
      <w:tcPr>
        <w:tcBorders>
          <w:top w:val="nil"/>
          <w:left w:val="single" w:sz="8" w:space="0" w:color="A5B59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CE4" w:themeFill="accent1" w:themeFillTint="3F"/>
      </w:tcPr>
    </w:tblStylePr>
    <w:tblStylePr w:type="band1Horz">
      <w:tblPr/>
      <w:tcPr>
        <w:tcBorders>
          <w:top w:val="nil"/>
          <w:bottom w:val="nil"/>
          <w:insideH w:val="nil"/>
          <w:insideV w:val="nil"/>
        </w:tcBorders>
        <w:shd w:val="clear" w:color="auto" w:fill="E8ECE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F3A447" w:themeColor="accent2"/>
        <w:left w:val="single" w:sz="8" w:space="0" w:color="F3A447" w:themeColor="accent2"/>
        <w:bottom w:val="single" w:sz="8" w:space="0" w:color="F3A447" w:themeColor="accent2"/>
        <w:right w:val="single" w:sz="8" w:space="0" w:color="F3A447" w:themeColor="accent2"/>
      </w:tblBorders>
    </w:tblPr>
    <w:tblStylePr w:type="firstRow">
      <w:rPr>
        <w:sz w:val="24"/>
        <w:szCs w:val="24"/>
      </w:rPr>
      <w:tblPr/>
      <w:tcPr>
        <w:tcBorders>
          <w:top w:val="nil"/>
          <w:left w:val="nil"/>
          <w:bottom w:val="single" w:sz="24" w:space="0" w:color="F3A447"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3A447" w:themeColor="accent2"/>
          <w:insideH w:val="nil"/>
          <w:insideV w:val="nil"/>
        </w:tcBorders>
        <w:shd w:val="clear" w:color="auto" w:fill="FFFFFF" w:themeFill="background1"/>
      </w:tcPr>
    </w:tblStylePr>
    <w:tblStylePr w:type="lastCol">
      <w:tblPr/>
      <w:tcPr>
        <w:tcBorders>
          <w:top w:val="nil"/>
          <w:left w:val="single" w:sz="8" w:space="0" w:color="F3A44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CE8D1" w:themeFill="accent2" w:themeFillTint="3F"/>
      </w:tcPr>
    </w:tblStylePr>
    <w:tblStylePr w:type="band1Horz">
      <w:tblPr/>
      <w:tcPr>
        <w:tcBorders>
          <w:top w:val="nil"/>
          <w:bottom w:val="nil"/>
          <w:insideH w:val="nil"/>
          <w:insideV w:val="nil"/>
        </w:tcBorders>
        <w:shd w:val="clear" w:color="auto" w:fill="FCE8D1"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E7BC29" w:themeColor="accent3"/>
        <w:left w:val="single" w:sz="8" w:space="0" w:color="E7BC29" w:themeColor="accent3"/>
        <w:bottom w:val="single" w:sz="8" w:space="0" w:color="E7BC29" w:themeColor="accent3"/>
        <w:right w:val="single" w:sz="8" w:space="0" w:color="E7BC29" w:themeColor="accent3"/>
      </w:tblBorders>
    </w:tblPr>
    <w:tblStylePr w:type="firstRow">
      <w:rPr>
        <w:sz w:val="24"/>
        <w:szCs w:val="24"/>
      </w:rPr>
      <w:tblPr/>
      <w:tcPr>
        <w:tcBorders>
          <w:top w:val="nil"/>
          <w:left w:val="nil"/>
          <w:bottom w:val="single" w:sz="24" w:space="0" w:color="E7BC2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7BC29" w:themeColor="accent3"/>
          <w:insideH w:val="nil"/>
          <w:insideV w:val="nil"/>
        </w:tcBorders>
        <w:shd w:val="clear" w:color="auto" w:fill="FFFFFF" w:themeFill="background1"/>
      </w:tcPr>
    </w:tblStylePr>
    <w:tblStylePr w:type="lastCol">
      <w:tblPr/>
      <w:tcPr>
        <w:tcBorders>
          <w:top w:val="nil"/>
          <w:left w:val="single" w:sz="8" w:space="0" w:color="E7BC2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EEC9" w:themeFill="accent3" w:themeFillTint="3F"/>
      </w:tcPr>
    </w:tblStylePr>
    <w:tblStylePr w:type="band1Horz">
      <w:tblPr/>
      <w:tcPr>
        <w:tcBorders>
          <w:top w:val="nil"/>
          <w:bottom w:val="nil"/>
          <w:insideH w:val="nil"/>
          <w:insideV w:val="nil"/>
        </w:tcBorders>
        <w:shd w:val="clear" w:color="auto" w:fill="F9EEC9"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D092A7" w:themeColor="accent4"/>
        <w:left w:val="single" w:sz="8" w:space="0" w:color="D092A7" w:themeColor="accent4"/>
        <w:bottom w:val="single" w:sz="8" w:space="0" w:color="D092A7" w:themeColor="accent4"/>
        <w:right w:val="single" w:sz="8" w:space="0" w:color="D092A7" w:themeColor="accent4"/>
      </w:tblBorders>
    </w:tblPr>
    <w:tblStylePr w:type="firstRow">
      <w:rPr>
        <w:sz w:val="24"/>
        <w:szCs w:val="24"/>
      </w:rPr>
      <w:tblPr/>
      <w:tcPr>
        <w:tcBorders>
          <w:top w:val="nil"/>
          <w:left w:val="nil"/>
          <w:bottom w:val="single" w:sz="24" w:space="0" w:color="D092A7"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092A7" w:themeColor="accent4"/>
          <w:insideH w:val="nil"/>
          <w:insideV w:val="nil"/>
        </w:tcBorders>
        <w:shd w:val="clear" w:color="auto" w:fill="FFFFFF" w:themeFill="background1"/>
      </w:tcPr>
    </w:tblStylePr>
    <w:tblStylePr w:type="lastCol">
      <w:tblPr/>
      <w:tcPr>
        <w:tcBorders>
          <w:top w:val="nil"/>
          <w:left w:val="single" w:sz="8" w:space="0" w:color="D092A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3E3E9" w:themeFill="accent4" w:themeFillTint="3F"/>
      </w:tcPr>
    </w:tblStylePr>
    <w:tblStylePr w:type="band1Horz">
      <w:tblPr/>
      <w:tcPr>
        <w:tcBorders>
          <w:top w:val="nil"/>
          <w:bottom w:val="nil"/>
          <w:insideH w:val="nil"/>
          <w:insideV w:val="nil"/>
        </w:tcBorders>
        <w:shd w:val="clear" w:color="auto" w:fill="F3E3E9"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9C85C0" w:themeColor="accent5"/>
        <w:left w:val="single" w:sz="8" w:space="0" w:color="9C85C0" w:themeColor="accent5"/>
        <w:bottom w:val="single" w:sz="8" w:space="0" w:color="9C85C0" w:themeColor="accent5"/>
        <w:right w:val="single" w:sz="8" w:space="0" w:color="9C85C0" w:themeColor="accent5"/>
      </w:tblBorders>
    </w:tblPr>
    <w:tblStylePr w:type="firstRow">
      <w:rPr>
        <w:sz w:val="24"/>
        <w:szCs w:val="24"/>
      </w:rPr>
      <w:tblPr/>
      <w:tcPr>
        <w:tcBorders>
          <w:top w:val="nil"/>
          <w:left w:val="nil"/>
          <w:bottom w:val="single" w:sz="24" w:space="0" w:color="9C85C0"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C85C0" w:themeColor="accent5"/>
          <w:insideH w:val="nil"/>
          <w:insideV w:val="nil"/>
        </w:tcBorders>
        <w:shd w:val="clear" w:color="auto" w:fill="FFFFFF" w:themeFill="background1"/>
      </w:tcPr>
    </w:tblStylePr>
    <w:tblStylePr w:type="lastCol">
      <w:tblPr/>
      <w:tcPr>
        <w:tcBorders>
          <w:top w:val="nil"/>
          <w:left w:val="single" w:sz="8" w:space="0" w:color="9C85C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0EF" w:themeFill="accent5" w:themeFillTint="3F"/>
      </w:tcPr>
    </w:tblStylePr>
    <w:tblStylePr w:type="band1Horz">
      <w:tblPr/>
      <w:tcPr>
        <w:tcBorders>
          <w:top w:val="nil"/>
          <w:bottom w:val="nil"/>
          <w:insideH w:val="nil"/>
          <w:insideV w:val="nil"/>
        </w:tcBorders>
        <w:shd w:val="clear" w:color="auto" w:fill="E6E0E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809EC2" w:themeColor="accent6"/>
        <w:left w:val="single" w:sz="8" w:space="0" w:color="809EC2" w:themeColor="accent6"/>
        <w:bottom w:val="single" w:sz="8" w:space="0" w:color="809EC2" w:themeColor="accent6"/>
        <w:right w:val="single" w:sz="8" w:space="0" w:color="809EC2" w:themeColor="accent6"/>
      </w:tblBorders>
    </w:tblPr>
    <w:tblStylePr w:type="firstRow">
      <w:rPr>
        <w:sz w:val="24"/>
        <w:szCs w:val="24"/>
      </w:rPr>
      <w:tblPr/>
      <w:tcPr>
        <w:tcBorders>
          <w:top w:val="nil"/>
          <w:left w:val="nil"/>
          <w:bottom w:val="single" w:sz="24" w:space="0" w:color="809EC2"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9EC2" w:themeColor="accent6"/>
          <w:insideH w:val="nil"/>
          <w:insideV w:val="nil"/>
        </w:tcBorders>
        <w:shd w:val="clear" w:color="auto" w:fill="FFFFFF" w:themeFill="background1"/>
      </w:tcPr>
    </w:tblStylePr>
    <w:tblStylePr w:type="lastCol">
      <w:tblPr/>
      <w:tcPr>
        <w:tcBorders>
          <w:top w:val="nil"/>
          <w:left w:val="single" w:sz="8" w:space="0" w:color="809EC2"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E6F0" w:themeFill="accent6" w:themeFillTint="3F"/>
      </w:tcPr>
    </w:tblStylePr>
    <w:tblStylePr w:type="band1Horz">
      <w:tblPr/>
      <w:tcPr>
        <w:tcBorders>
          <w:top w:val="nil"/>
          <w:bottom w:val="nil"/>
          <w:insideH w:val="nil"/>
          <w:insideV w:val="nil"/>
        </w:tcBorders>
        <w:shd w:val="clear" w:color="auto" w:fill="DFE6F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2A3FCB"/>
    <w:pPr>
      <w:spacing w:before="0"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2A3FCB"/>
    <w:pPr>
      <w:spacing w:before="0" w:after="0"/>
    </w:pPr>
    <w:tblPr>
      <w:tblStyleRowBandSize w:val="1"/>
      <w:tblStyleColBandSize w:val="1"/>
      <w:tblBorders>
        <w:top w:val="single" w:sz="8" w:space="0" w:color="BBC7AD" w:themeColor="accent1" w:themeTint="BF"/>
        <w:left w:val="single" w:sz="8" w:space="0" w:color="BBC7AD" w:themeColor="accent1" w:themeTint="BF"/>
        <w:bottom w:val="single" w:sz="8" w:space="0" w:color="BBC7AD" w:themeColor="accent1" w:themeTint="BF"/>
        <w:right w:val="single" w:sz="8" w:space="0" w:color="BBC7AD" w:themeColor="accent1" w:themeTint="BF"/>
        <w:insideH w:val="single" w:sz="8" w:space="0" w:color="BBC7AD" w:themeColor="accent1" w:themeTint="BF"/>
      </w:tblBorders>
    </w:tblPr>
    <w:tblStylePr w:type="firstRow">
      <w:pPr>
        <w:spacing w:before="0" w:after="0" w:line="240" w:lineRule="auto"/>
      </w:pPr>
      <w:rPr>
        <w:b/>
        <w:bCs/>
        <w:color w:val="FFFFFF" w:themeColor="background1"/>
      </w:rPr>
      <w:tblPr/>
      <w:tcPr>
        <w:tcBorders>
          <w:top w:val="single" w:sz="8" w:space="0" w:color="BBC7AD" w:themeColor="accent1" w:themeTint="BF"/>
          <w:left w:val="single" w:sz="8" w:space="0" w:color="BBC7AD" w:themeColor="accent1" w:themeTint="BF"/>
          <w:bottom w:val="single" w:sz="8" w:space="0" w:color="BBC7AD" w:themeColor="accent1" w:themeTint="BF"/>
          <w:right w:val="single" w:sz="8" w:space="0" w:color="BBC7AD" w:themeColor="accent1" w:themeTint="BF"/>
          <w:insideH w:val="nil"/>
          <w:insideV w:val="nil"/>
        </w:tcBorders>
        <w:shd w:val="clear" w:color="auto" w:fill="A5B592" w:themeFill="accent1"/>
      </w:tcPr>
    </w:tblStylePr>
    <w:tblStylePr w:type="lastRow">
      <w:pPr>
        <w:spacing w:before="0" w:after="0" w:line="240" w:lineRule="auto"/>
      </w:pPr>
      <w:rPr>
        <w:b/>
        <w:bCs/>
      </w:rPr>
      <w:tblPr/>
      <w:tcPr>
        <w:tcBorders>
          <w:top w:val="double" w:sz="6" w:space="0" w:color="BBC7AD" w:themeColor="accent1" w:themeTint="BF"/>
          <w:left w:val="single" w:sz="8" w:space="0" w:color="BBC7AD" w:themeColor="accent1" w:themeTint="BF"/>
          <w:bottom w:val="single" w:sz="8" w:space="0" w:color="BBC7AD" w:themeColor="accent1" w:themeTint="BF"/>
          <w:right w:val="single" w:sz="8" w:space="0" w:color="BBC7AD" w:themeColor="accent1" w:themeTint="BF"/>
          <w:insideH w:val="nil"/>
          <w:insideV w:val="nil"/>
        </w:tcBorders>
      </w:tcPr>
    </w:tblStylePr>
    <w:tblStylePr w:type="firstCol">
      <w:rPr>
        <w:b/>
        <w:bCs/>
      </w:rPr>
    </w:tblStylePr>
    <w:tblStylePr w:type="lastCol">
      <w:rPr>
        <w:b/>
        <w:bCs/>
      </w:rPr>
    </w:tblStylePr>
    <w:tblStylePr w:type="band1Vert">
      <w:tblPr/>
      <w:tcPr>
        <w:shd w:val="clear" w:color="auto" w:fill="E8ECE4" w:themeFill="accent1" w:themeFillTint="3F"/>
      </w:tcPr>
    </w:tblStylePr>
    <w:tblStylePr w:type="band1Horz">
      <w:tblPr/>
      <w:tcPr>
        <w:tcBorders>
          <w:insideH w:val="nil"/>
          <w:insideV w:val="nil"/>
        </w:tcBorders>
        <w:shd w:val="clear" w:color="auto" w:fill="E8ECE4"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2A3FCB"/>
    <w:pPr>
      <w:spacing w:before="0" w:after="0"/>
    </w:pPr>
    <w:tblPr>
      <w:tblStyleRowBandSize w:val="1"/>
      <w:tblStyleColBandSize w:val="1"/>
      <w:tblBorders>
        <w:top w:val="single" w:sz="8" w:space="0" w:color="F6BA75" w:themeColor="accent2" w:themeTint="BF"/>
        <w:left w:val="single" w:sz="8" w:space="0" w:color="F6BA75" w:themeColor="accent2" w:themeTint="BF"/>
        <w:bottom w:val="single" w:sz="8" w:space="0" w:color="F6BA75" w:themeColor="accent2" w:themeTint="BF"/>
        <w:right w:val="single" w:sz="8" w:space="0" w:color="F6BA75" w:themeColor="accent2" w:themeTint="BF"/>
        <w:insideH w:val="single" w:sz="8" w:space="0" w:color="F6BA75" w:themeColor="accent2" w:themeTint="BF"/>
      </w:tblBorders>
    </w:tblPr>
    <w:tblStylePr w:type="firstRow">
      <w:pPr>
        <w:spacing w:before="0" w:after="0" w:line="240" w:lineRule="auto"/>
      </w:pPr>
      <w:rPr>
        <w:b/>
        <w:bCs/>
        <w:color w:val="FFFFFF" w:themeColor="background1"/>
      </w:rPr>
      <w:tblPr/>
      <w:tcPr>
        <w:tcBorders>
          <w:top w:val="single" w:sz="8" w:space="0" w:color="F6BA75" w:themeColor="accent2" w:themeTint="BF"/>
          <w:left w:val="single" w:sz="8" w:space="0" w:color="F6BA75" w:themeColor="accent2" w:themeTint="BF"/>
          <w:bottom w:val="single" w:sz="8" w:space="0" w:color="F6BA75" w:themeColor="accent2" w:themeTint="BF"/>
          <w:right w:val="single" w:sz="8" w:space="0" w:color="F6BA75" w:themeColor="accent2" w:themeTint="BF"/>
          <w:insideH w:val="nil"/>
          <w:insideV w:val="nil"/>
        </w:tcBorders>
        <w:shd w:val="clear" w:color="auto" w:fill="F3A447" w:themeFill="accent2"/>
      </w:tcPr>
    </w:tblStylePr>
    <w:tblStylePr w:type="lastRow">
      <w:pPr>
        <w:spacing w:before="0" w:after="0" w:line="240" w:lineRule="auto"/>
      </w:pPr>
      <w:rPr>
        <w:b/>
        <w:bCs/>
      </w:rPr>
      <w:tblPr/>
      <w:tcPr>
        <w:tcBorders>
          <w:top w:val="double" w:sz="6" w:space="0" w:color="F6BA75" w:themeColor="accent2" w:themeTint="BF"/>
          <w:left w:val="single" w:sz="8" w:space="0" w:color="F6BA75" w:themeColor="accent2" w:themeTint="BF"/>
          <w:bottom w:val="single" w:sz="8" w:space="0" w:color="F6BA75" w:themeColor="accent2" w:themeTint="BF"/>
          <w:right w:val="single" w:sz="8" w:space="0" w:color="F6BA7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CE8D1" w:themeFill="accent2" w:themeFillTint="3F"/>
      </w:tcPr>
    </w:tblStylePr>
    <w:tblStylePr w:type="band1Horz">
      <w:tblPr/>
      <w:tcPr>
        <w:tcBorders>
          <w:insideH w:val="nil"/>
          <w:insideV w:val="nil"/>
        </w:tcBorders>
        <w:shd w:val="clear" w:color="auto" w:fill="FCE8D1"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2A3FCB"/>
    <w:pPr>
      <w:spacing w:before="0" w:after="0"/>
    </w:pPr>
    <w:tblPr>
      <w:tblStyleRowBandSize w:val="1"/>
      <w:tblStyleColBandSize w:val="1"/>
      <w:tblBorders>
        <w:top w:val="single" w:sz="8" w:space="0" w:color="EDCC5E" w:themeColor="accent3" w:themeTint="BF"/>
        <w:left w:val="single" w:sz="8" w:space="0" w:color="EDCC5E" w:themeColor="accent3" w:themeTint="BF"/>
        <w:bottom w:val="single" w:sz="8" w:space="0" w:color="EDCC5E" w:themeColor="accent3" w:themeTint="BF"/>
        <w:right w:val="single" w:sz="8" w:space="0" w:color="EDCC5E" w:themeColor="accent3" w:themeTint="BF"/>
        <w:insideH w:val="single" w:sz="8" w:space="0" w:color="EDCC5E" w:themeColor="accent3" w:themeTint="BF"/>
      </w:tblBorders>
    </w:tblPr>
    <w:tblStylePr w:type="firstRow">
      <w:pPr>
        <w:spacing w:before="0" w:after="0" w:line="240" w:lineRule="auto"/>
      </w:pPr>
      <w:rPr>
        <w:b/>
        <w:bCs/>
        <w:color w:val="FFFFFF" w:themeColor="background1"/>
      </w:rPr>
      <w:tblPr/>
      <w:tcPr>
        <w:tcBorders>
          <w:top w:val="single" w:sz="8" w:space="0" w:color="EDCC5E" w:themeColor="accent3" w:themeTint="BF"/>
          <w:left w:val="single" w:sz="8" w:space="0" w:color="EDCC5E" w:themeColor="accent3" w:themeTint="BF"/>
          <w:bottom w:val="single" w:sz="8" w:space="0" w:color="EDCC5E" w:themeColor="accent3" w:themeTint="BF"/>
          <w:right w:val="single" w:sz="8" w:space="0" w:color="EDCC5E" w:themeColor="accent3" w:themeTint="BF"/>
          <w:insideH w:val="nil"/>
          <w:insideV w:val="nil"/>
        </w:tcBorders>
        <w:shd w:val="clear" w:color="auto" w:fill="E7BC29" w:themeFill="accent3"/>
      </w:tcPr>
    </w:tblStylePr>
    <w:tblStylePr w:type="lastRow">
      <w:pPr>
        <w:spacing w:before="0" w:after="0" w:line="240" w:lineRule="auto"/>
      </w:pPr>
      <w:rPr>
        <w:b/>
        <w:bCs/>
      </w:rPr>
      <w:tblPr/>
      <w:tcPr>
        <w:tcBorders>
          <w:top w:val="double" w:sz="6" w:space="0" w:color="EDCC5E" w:themeColor="accent3" w:themeTint="BF"/>
          <w:left w:val="single" w:sz="8" w:space="0" w:color="EDCC5E" w:themeColor="accent3" w:themeTint="BF"/>
          <w:bottom w:val="single" w:sz="8" w:space="0" w:color="EDCC5E" w:themeColor="accent3" w:themeTint="BF"/>
          <w:right w:val="single" w:sz="8" w:space="0" w:color="EDCC5E" w:themeColor="accent3" w:themeTint="BF"/>
          <w:insideH w:val="nil"/>
          <w:insideV w:val="nil"/>
        </w:tcBorders>
      </w:tcPr>
    </w:tblStylePr>
    <w:tblStylePr w:type="firstCol">
      <w:rPr>
        <w:b/>
        <w:bCs/>
      </w:rPr>
    </w:tblStylePr>
    <w:tblStylePr w:type="lastCol">
      <w:rPr>
        <w:b/>
        <w:bCs/>
      </w:rPr>
    </w:tblStylePr>
    <w:tblStylePr w:type="band1Vert">
      <w:tblPr/>
      <w:tcPr>
        <w:shd w:val="clear" w:color="auto" w:fill="F9EEC9" w:themeFill="accent3" w:themeFillTint="3F"/>
      </w:tcPr>
    </w:tblStylePr>
    <w:tblStylePr w:type="band1Horz">
      <w:tblPr/>
      <w:tcPr>
        <w:tcBorders>
          <w:insideH w:val="nil"/>
          <w:insideV w:val="nil"/>
        </w:tcBorders>
        <w:shd w:val="clear" w:color="auto" w:fill="F9EEC9"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2A3FCB"/>
    <w:pPr>
      <w:spacing w:before="0" w:after="0"/>
    </w:pPr>
    <w:tblPr>
      <w:tblStyleRowBandSize w:val="1"/>
      <w:tblStyleColBandSize w:val="1"/>
      <w:tblBorders>
        <w:top w:val="single" w:sz="8" w:space="0" w:color="DBADBC" w:themeColor="accent4" w:themeTint="BF"/>
        <w:left w:val="single" w:sz="8" w:space="0" w:color="DBADBC" w:themeColor="accent4" w:themeTint="BF"/>
        <w:bottom w:val="single" w:sz="8" w:space="0" w:color="DBADBC" w:themeColor="accent4" w:themeTint="BF"/>
        <w:right w:val="single" w:sz="8" w:space="0" w:color="DBADBC" w:themeColor="accent4" w:themeTint="BF"/>
        <w:insideH w:val="single" w:sz="8" w:space="0" w:color="DBADBC" w:themeColor="accent4" w:themeTint="BF"/>
      </w:tblBorders>
    </w:tblPr>
    <w:tblStylePr w:type="firstRow">
      <w:pPr>
        <w:spacing w:before="0" w:after="0" w:line="240" w:lineRule="auto"/>
      </w:pPr>
      <w:rPr>
        <w:b/>
        <w:bCs/>
        <w:color w:val="FFFFFF" w:themeColor="background1"/>
      </w:rPr>
      <w:tblPr/>
      <w:tcPr>
        <w:tcBorders>
          <w:top w:val="single" w:sz="8" w:space="0" w:color="DBADBC" w:themeColor="accent4" w:themeTint="BF"/>
          <w:left w:val="single" w:sz="8" w:space="0" w:color="DBADBC" w:themeColor="accent4" w:themeTint="BF"/>
          <w:bottom w:val="single" w:sz="8" w:space="0" w:color="DBADBC" w:themeColor="accent4" w:themeTint="BF"/>
          <w:right w:val="single" w:sz="8" w:space="0" w:color="DBADBC" w:themeColor="accent4" w:themeTint="BF"/>
          <w:insideH w:val="nil"/>
          <w:insideV w:val="nil"/>
        </w:tcBorders>
        <w:shd w:val="clear" w:color="auto" w:fill="D092A7" w:themeFill="accent4"/>
      </w:tcPr>
    </w:tblStylePr>
    <w:tblStylePr w:type="lastRow">
      <w:pPr>
        <w:spacing w:before="0" w:after="0" w:line="240" w:lineRule="auto"/>
      </w:pPr>
      <w:rPr>
        <w:b/>
        <w:bCs/>
      </w:rPr>
      <w:tblPr/>
      <w:tcPr>
        <w:tcBorders>
          <w:top w:val="double" w:sz="6" w:space="0" w:color="DBADBC" w:themeColor="accent4" w:themeTint="BF"/>
          <w:left w:val="single" w:sz="8" w:space="0" w:color="DBADBC" w:themeColor="accent4" w:themeTint="BF"/>
          <w:bottom w:val="single" w:sz="8" w:space="0" w:color="DBADBC" w:themeColor="accent4" w:themeTint="BF"/>
          <w:right w:val="single" w:sz="8" w:space="0" w:color="DBADBC" w:themeColor="accent4" w:themeTint="BF"/>
          <w:insideH w:val="nil"/>
          <w:insideV w:val="nil"/>
        </w:tcBorders>
      </w:tcPr>
    </w:tblStylePr>
    <w:tblStylePr w:type="firstCol">
      <w:rPr>
        <w:b/>
        <w:bCs/>
      </w:rPr>
    </w:tblStylePr>
    <w:tblStylePr w:type="lastCol">
      <w:rPr>
        <w:b/>
        <w:bCs/>
      </w:rPr>
    </w:tblStylePr>
    <w:tblStylePr w:type="band1Vert">
      <w:tblPr/>
      <w:tcPr>
        <w:shd w:val="clear" w:color="auto" w:fill="F3E3E9" w:themeFill="accent4" w:themeFillTint="3F"/>
      </w:tcPr>
    </w:tblStylePr>
    <w:tblStylePr w:type="band1Horz">
      <w:tblPr/>
      <w:tcPr>
        <w:tcBorders>
          <w:insideH w:val="nil"/>
          <w:insideV w:val="nil"/>
        </w:tcBorders>
        <w:shd w:val="clear" w:color="auto" w:fill="F3E3E9"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2A3FCB"/>
    <w:pPr>
      <w:spacing w:before="0" w:after="0"/>
    </w:pPr>
    <w:tblPr>
      <w:tblStyleRowBandSize w:val="1"/>
      <w:tblStyleColBandSize w:val="1"/>
      <w:tblBorders>
        <w:top w:val="single" w:sz="8" w:space="0" w:color="B4A3CF" w:themeColor="accent5" w:themeTint="BF"/>
        <w:left w:val="single" w:sz="8" w:space="0" w:color="B4A3CF" w:themeColor="accent5" w:themeTint="BF"/>
        <w:bottom w:val="single" w:sz="8" w:space="0" w:color="B4A3CF" w:themeColor="accent5" w:themeTint="BF"/>
        <w:right w:val="single" w:sz="8" w:space="0" w:color="B4A3CF" w:themeColor="accent5" w:themeTint="BF"/>
        <w:insideH w:val="single" w:sz="8" w:space="0" w:color="B4A3CF" w:themeColor="accent5" w:themeTint="BF"/>
      </w:tblBorders>
    </w:tblPr>
    <w:tblStylePr w:type="firstRow">
      <w:pPr>
        <w:spacing w:before="0" w:after="0" w:line="240" w:lineRule="auto"/>
      </w:pPr>
      <w:rPr>
        <w:b/>
        <w:bCs/>
        <w:color w:val="FFFFFF" w:themeColor="background1"/>
      </w:rPr>
      <w:tblPr/>
      <w:tcPr>
        <w:tcBorders>
          <w:top w:val="single" w:sz="8" w:space="0" w:color="B4A3CF" w:themeColor="accent5" w:themeTint="BF"/>
          <w:left w:val="single" w:sz="8" w:space="0" w:color="B4A3CF" w:themeColor="accent5" w:themeTint="BF"/>
          <w:bottom w:val="single" w:sz="8" w:space="0" w:color="B4A3CF" w:themeColor="accent5" w:themeTint="BF"/>
          <w:right w:val="single" w:sz="8" w:space="0" w:color="B4A3CF" w:themeColor="accent5" w:themeTint="BF"/>
          <w:insideH w:val="nil"/>
          <w:insideV w:val="nil"/>
        </w:tcBorders>
        <w:shd w:val="clear" w:color="auto" w:fill="9C85C0" w:themeFill="accent5"/>
      </w:tcPr>
    </w:tblStylePr>
    <w:tblStylePr w:type="lastRow">
      <w:pPr>
        <w:spacing w:before="0" w:after="0" w:line="240" w:lineRule="auto"/>
      </w:pPr>
      <w:rPr>
        <w:b/>
        <w:bCs/>
      </w:rPr>
      <w:tblPr/>
      <w:tcPr>
        <w:tcBorders>
          <w:top w:val="double" w:sz="6" w:space="0" w:color="B4A3CF" w:themeColor="accent5" w:themeTint="BF"/>
          <w:left w:val="single" w:sz="8" w:space="0" w:color="B4A3CF" w:themeColor="accent5" w:themeTint="BF"/>
          <w:bottom w:val="single" w:sz="8" w:space="0" w:color="B4A3CF" w:themeColor="accent5" w:themeTint="BF"/>
          <w:right w:val="single" w:sz="8" w:space="0" w:color="B4A3C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6E0EF" w:themeFill="accent5" w:themeFillTint="3F"/>
      </w:tcPr>
    </w:tblStylePr>
    <w:tblStylePr w:type="band1Horz">
      <w:tblPr/>
      <w:tcPr>
        <w:tcBorders>
          <w:insideH w:val="nil"/>
          <w:insideV w:val="nil"/>
        </w:tcBorders>
        <w:shd w:val="clear" w:color="auto" w:fill="E6E0E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2A3FCB"/>
    <w:pPr>
      <w:spacing w:before="0" w:after="0"/>
    </w:pPr>
    <w:tblPr>
      <w:tblStyleRowBandSize w:val="1"/>
      <w:tblStyleColBandSize w:val="1"/>
      <w:tblBorders>
        <w:top w:val="single" w:sz="8" w:space="0" w:color="9FB6D1" w:themeColor="accent6" w:themeTint="BF"/>
        <w:left w:val="single" w:sz="8" w:space="0" w:color="9FB6D1" w:themeColor="accent6" w:themeTint="BF"/>
        <w:bottom w:val="single" w:sz="8" w:space="0" w:color="9FB6D1" w:themeColor="accent6" w:themeTint="BF"/>
        <w:right w:val="single" w:sz="8" w:space="0" w:color="9FB6D1" w:themeColor="accent6" w:themeTint="BF"/>
        <w:insideH w:val="single" w:sz="8" w:space="0" w:color="9FB6D1" w:themeColor="accent6" w:themeTint="BF"/>
      </w:tblBorders>
    </w:tblPr>
    <w:tblStylePr w:type="firstRow">
      <w:pPr>
        <w:spacing w:before="0" w:after="0" w:line="240" w:lineRule="auto"/>
      </w:pPr>
      <w:rPr>
        <w:b/>
        <w:bCs/>
        <w:color w:val="FFFFFF" w:themeColor="background1"/>
      </w:rPr>
      <w:tblPr/>
      <w:tcPr>
        <w:tcBorders>
          <w:top w:val="single" w:sz="8" w:space="0" w:color="9FB6D1" w:themeColor="accent6" w:themeTint="BF"/>
          <w:left w:val="single" w:sz="8" w:space="0" w:color="9FB6D1" w:themeColor="accent6" w:themeTint="BF"/>
          <w:bottom w:val="single" w:sz="8" w:space="0" w:color="9FB6D1" w:themeColor="accent6" w:themeTint="BF"/>
          <w:right w:val="single" w:sz="8" w:space="0" w:color="9FB6D1" w:themeColor="accent6" w:themeTint="BF"/>
          <w:insideH w:val="nil"/>
          <w:insideV w:val="nil"/>
        </w:tcBorders>
        <w:shd w:val="clear" w:color="auto" w:fill="809EC2" w:themeFill="accent6"/>
      </w:tcPr>
    </w:tblStylePr>
    <w:tblStylePr w:type="lastRow">
      <w:pPr>
        <w:spacing w:before="0" w:after="0" w:line="240" w:lineRule="auto"/>
      </w:pPr>
      <w:rPr>
        <w:b/>
        <w:bCs/>
      </w:rPr>
      <w:tblPr/>
      <w:tcPr>
        <w:tcBorders>
          <w:top w:val="double" w:sz="6" w:space="0" w:color="9FB6D1" w:themeColor="accent6" w:themeTint="BF"/>
          <w:left w:val="single" w:sz="8" w:space="0" w:color="9FB6D1" w:themeColor="accent6" w:themeTint="BF"/>
          <w:bottom w:val="single" w:sz="8" w:space="0" w:color="9FB6D1" w:themeColor="accent6" w:themeTint="BF"/>
          <w:right w:val="single" w:sz="8" w:space="0" w:color="9FB6D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FE6F0" w:themeFill="accent6" w:themeFillTint="3F"/>
      </w:tcPr>
    </w:tblStylePr>
    <w:tblStylePr w:type="band1Horz">
      <w:tblPr/>
      <w:tcPr>
        <w:tcBorders>
          <w:insideH w:val="nil"/>
          <w:insideV w:val="nil"/>
        </w:tcBorders>
        <w:shd w:val="clear" w:color="auto" w:fill="DFE6F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B59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5B592" w:themeFill="accent1"/>
      </w:tcPr>
    </w:tblStylePr>
    <w:tblStylePr w:type="lastCol">
      <w:rPr>
        <w:b/>
        <w:bCs/>
        <w:color w:val="FFFFFF" w:themeColor="background1"/>
      </w:rPr>
      <w:tblPr/>
      <w:tcPr>
        <w:tcBorders>
          <w:left w:val="nil"/>
          <w:right w:val="nil"/>
          <w:insideH w:val="nil"/>
          <w:insideV w:val="nil"/>
        </w:tcBorders>
        <w:shd w:val="clear" w:color="auto" w:fill="A5B59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3A44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3A447" w:themeFill="accent2"/>
      </w:tcPr>
    </w:tblStylePr>
    <w:tblStylePr w:type="lastCol">
      <w:rPr>
        <w:b/>
        <w:bCs/>
        <w:color w:val="FFFFFF" w:themeColor="background1"/>
      </w:rPr>
      <w:tblPr/>
      <w:tcPr>
        <w:tcBorders>
          <w:left w:val="nil"/>
          <w:right w:val="nil"/>
          <w:insideH w:val="nil"/>
          <w:insideV w:val="nil"/>
        </w:tcBorders>
        <w:shd w:val="clear" w:color="auto" w:fill="F3A44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7BC2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7BC29" w:themeFill="accent3"/>
      </w:tcPr>
    </w:tblStylePr>
    <w:tblStylePr w:type="lastCol">
      <w:rPr>
        <w:b/>
        <w:bCs/>
        <w:color w:val="FFFFFF" w:themeColor="background1"/>
      </w:rPr>
      <w:tblPr/>
      <w:tcPr>
        <w:tcBorders>
          <w:left w:val="nil"/>
          <w:right w:val="nil"/>
          <w:insideH w:val="nil"/>
          <w:insideV w:val="nil"/>
        </w:tcBorders>
        <w:shd w:val="clear" w:color="auto" w:fill="E7BC2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092A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092A7" w:themeFill="accent4"/>
      </w:tcPr>
    </w:tblStylePr>
    <w:tblStylePr w:type="lastCol">
      <w:rPr>
        <w:b/>
        <w:bCs/>
        <w:color w:val="FFFFFF" w:themeColor="background1"/>
      </w:rPr>
      <w:tblPr/>
      <w:tcPr>
        <w:tcBorders>
          <w:left w:val="nil"/>
          <w:right w:val="nil"/>
          <w:insideH w:val="nil"/>
          <w:insideV w:val="nil"/>
        </w:tcBorders>
        <w:shd w:val="clear" w:color="auto" w:fill="D092A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C85C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C85C0" w:themeFill="accent5"/>
      </w:tcPr>
    </w:tblStylePr>
    <w:tblStylePr w:type="lastCol">
      <w:rPr>
        <w:b/>
        <w:bCs/>
        <w:color w:val="FFFFFF" w:themeColor="background1"/>
      </w:rPr>
      <w:tblPr/>
      <w:tcPr>
        <w:tcBorders>
          <w:left w:val="nil"/>
          <w:right w:val="nil"/>
          <w:insideH w:val="nil"/>
          <w:insideV w:val="nil"/>
        </w:tcBorders>
        <w:shd w:val="clear" w:color="auto" w:fill="9C85C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9EC2"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09EC2" w:themeFill="accent6"/>
      </w:tcPr>
    </w:tblStylePr>
    <w:tblStylePr w:type="lastCol">
      <w:rPr>
        <w:b/>
        <w:bCs/>
        <w:color w:val="FFFFFF" w:themeColor="background1"/>
      </w:rPr>
      <w:tblPr/>
      <w:tcPr>
        <w:tcBorders>
          <w:left w:val="nil"/>
          <w:right w:val="nil"/>
          <w:insideH w:val="nil"/>
          <w:insideV w:val="nil"/>
        </w:tcBorders>
        <w:shd w:val="clear" w:color="auto" w:fill="809EC2"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uiPriority w:val="99"/>
    <w:semiHidden/>
    <w:unhideWhenUsed/>
    <w:rsid w:val="002A3FCB"/>
    <w:pPr>
      <w:pBdr>
        <w:top w:val="single" w:sz="6" w:space="1" w:color="auto"/>
        <w:left w:val="single" w:sz="6" w:space="1" w:color="auto"/>
        <w:bottom w:val="single" w:sz="6" w:space="1" w:color="auto"/>
        <w:right w:val="single" w:sz="6" w:space="1" w:color="auto"/>
      </w:pBdr>
      <w:shd w:val="pct20" w:color="auto" w:fill="auto"/>
      <w:spacing w:before="0" w:after="0"/>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2A3FCB"/>
    <w:rPr>
      <w:rFonts w:asciiTheme="majorHAnsi" w:eastAsiaTheme="majorEastAsia" w:hAnsiTheme="majorHAnsi" w:cstheme="majorBidi"/>
      <w:sz w:val="24"/>
      <w:szCs w:val="24"/>
      <w:shd w:val="pct20" w:color="auto" w:fill="auto"/>
    </w:rPr>
  </w:style>
  <w:style w:type="paragraph" w:styleId="NoSpacing">
    <w:name w:val="No Spacing"/>
    <w:uiPriority w:val="36"/>
    <w:semiHidden/>
    <w:unhideWhenUsed/>
    <w:qFormat/>
    <w:rsid w:val="002A3FCB"/>
    <w:pPr>
      <w:spacing w:before="0" w:after="0"/>
    </w:pPr>
    <w:rPr>
      <w:szCs w:val="21"/>
    </w:rPr>
  </w:style>
  <w:style w:type="paragraph" w:styleId="NormalWeb">
    <w:name w:val="Normal (Web)"/>
    <w:basedOn w:val="Normal"/>
    <w:uiPriority w:val="99"/>
    <w:semiHidden/>
    <w:unhideWhenUsed/>
    <w:rsid w:val="002A3FCB"/>
    <w:rPr>
      <w:rFonts w:ascii="Times New Roman" w:hAnsi="Times New Roman" w:cs="Times New Roman"/>
      <w:sz w:val="24"/>
      <w:szCs w:val="24"/>
    </w:rPr>
  </w:style>
  <w:style w:type="paragraph" w:styleId="NormalIndent">
    <w:name w:val="Normal Indent"/>
    <w:basedOn w:val="Normal"/>
    <w:uiPriority w:val="99"/>
    <w:semiHidden/>
    <w:unhideWhenUsed/>
    <w:rsid w:val="002A3FCB"/>
    <w:pPr>
      <w:ind w:left="720"/>
    </w:pPr>
  </w:style>
  <w:style w:type="paragraph" w:styleId="NoteHeading">
    <w:name w:val="Note Heading"/>
    <w:basedOn w:val="Normal"/>
    <w:next w:val="Normal"/>
    <w:link w:val="NoteHeadingChar"/>
    <w:uiPriority w:val="99"/>
    <w:semiHidden/>
    <w:unhideWhenUsed/>
    <w:rsid w:val="002A3FCB"/>
    <w:pPr>
      <w:spacing w:before="0" w:after="0"/>
    </w:pPr>
  </w:style>
  <w:style w:type="character" w:customStyle="1" w:styleId="NoteHeadingChar">
    <w:name w:val="Note Heading Char"/>
    <w:basedOn w:val="DefaultParagraphFont"/>
    <w:link w:val="NoteHeading"/>
    <w:uiPriority w:val="99"/>
    <w:semiHidden/>
    <w:rsid w:val="002A3FCB"/>
    <w:rPr>
      <w:szCs w:val="21"/>
    </w:rPr>
  </w:style>
  <w:style w:type="character" w:styleId="PageNumber">
    <w:name w:val="page number"/>
    <w:basedOn w:val="DefaultParagraphFont"/>
    <w:uiPriority w:val="99"/>
    <w:semiHidden/>
    <w:unhideWhenUsed/>
    <w:rsid w:val="002A3FCB"/>
  </w:style>
  <w:style w:type="table" w:styleId="PlainTable1">
    <w:name w:val="Plain Table 1"/>
    <w:basedOn w:val="TableNormal"/>
    <w:uiPriority w:val="41"/>
    <w:rsid w:val="002A3FCB"/>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2A3FCB"/>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2A3FCB"/>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2A3FCB"/>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2A3FCB"/>
    <w:pPr>
      <w:spacing w:after="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2A3FCB"/>
    <w:pPr>
      <w:spacing w:before="0" w:after="0"/>
    </w:pPr>
    <w:rPr>
      <w:rFonts w:ascii="Consolas" w:hAnsi="Consolas"/>
    </w:rPr>
  </w:style>
  <w:style w:type="character" w:customStyle="1" w:styleId="PlainTextChar">
    <w:name w:val="Plain Text Char"/>
    <w:basedOn w:val="DefaultParagraphFont"/>
    <w:link w:val="PlainText"/>
    <w:uiPriority w:val="99"/>
    <w:semiHidden/>
    <w:rsid w:val="002A3FCB"/>
    <w:rPr>
      <w:rFonts w:ascii="Consolas" w:hAnsi="Consolas"/>
      <w:szCs w:val="21"/>
    </w:rPr>
  </w:style>
  <w:style w:type="paragraph" w:styleId="Quote">
    <w:name w:val="Quote"/>
    <w:basedOn w:val="Normal"/>
    <w:next w:val="Normal"/>
    <w:link w:val="QuoteChar"/>
    <w:uiPriority w:val="29"/>
    <w:semiHidden/>
    <w:unhideWhenUsed/>
    <w:qFormat/>
    <w:rsid w:val="002D3701"/>
    <w:pPr>
      <w:spacing w:before="200" w:after="160"/>
      <w:jc w:val="center"/>
    </w:pPr>
    <w:rPr>
      <w:i/>
      <w:iCs/>
      <w:color w:val="404040" w:themeColor="text1" w:themeTint="BF"/>
    </w:rPr>
  </w:style>
  <w:style w:type="character" w:customStyle="1" w:styleId="QuoteChar">
    <w:name w:val="Quote Char"/>
    <w:basedOn w:val="DefaultParagraphFont"/>
    <w:link w:val="Quote"/>
    <w:uiPriority w:val="29"/>
    <w:semiHidden/>
    <w:rsid w:val="002D3701"/>
    <w:rPr>
      <w:i/>
      <w:iCs/>
      <w:color w:val="404040" w:themeColor="text1" w:themeTint="BF"/>
      <w:szCs w:val="21"/>
    </w:rPr>
  </w:style>
  <w:style w:type="paragraph" w:styleId="Salutation">
    <w:name w:val="Salutation"/>
    <w:basedOn w:val="Normal"/>
    <w:next w:val="Normal"/>
    <w:link w:val="SalutationChar"/>
    <w:uiPriority w:val="99"/>
    <w:semiHidden/>
    <w:unhideWhenUsed/>
    <w:rsid w:val="002A3FCB"/>
  </w:style>
  <w:style w:type="character" w:customStyle="1" w:styleId="SalutationChar">
    <w:name w:val="Salutation Char"/>
    <w:basedOn w:val="DefaultParagraphFont"/>
    <w:link w:val="Salutation"/>
    <w:uiPriority w:val="99"/>
    <w:semiHidden/>
    <w:rsid w:val="002A3FCB"/>
    <w:rPr>
      <w:szCs w:val="21"/>
    </w:rPr>
  </w:style>
  <w:style w:type="paragraph" w:styleId="Signature">
    <w:name w:val="Signature"/>
    <w:basedOn w:val="Normal"/>
    <w:link w:val="SignatureChar"/>
    <w:uiPriority w:val="99"/>
    <w:semiHidden/>
    <w:unhideWhenUsed/>
    <w:rsid w:val="002A3FCB"/>
    <w:pPr>
      <w:spacing w:before="0" w:after="0"/>
      <w:ind w:left="4320"/>
    </w:pPr>
  </w:style>
  <w:style w:type="character" w:customStyle="1" w:styleId="SignatureChar">
    <w:name w:val="Signature Char"/>
    <w:basedOn w:val="DefaultParagraphFont"/>
    <w:link w:val="Signature"/>
    <w:uiPriority w:val="99"/>
    <w:semiHidden/>
    <w:rsid w:val="002A3FCB"/>
    <w:rPr>
      <w:szCs w:val="21"/>
    </w:rPr>
  </w:style>
  <w:style w:type="character" w:styleId="Strong">
    <w:name w:val="Strong"/>
    <w:basedOn w:val="DefaultParagraphFont"/>
    <w:uiPriority w:val="22"/>
    <w:semiHidden/>
    <w:unhideWhenUsed/>
    <w:qFormat/>
    <w:rsid w:val="002A3FCB"/>
    <w:rPr>
      <w:b/>
      <w:bCs/>
    </w:rPr>
  </w:style>
  <w:style w:type="character" w:styleId="SubtleEmphasis">
    <w:name w:val="Subtle Emphasis"/>
    <w:basedOn w:val="DefaultParagraphFont"/>
    <w:uiPriority w:val="19"/>
    <w:semiHidden/>
    <w:unhideWhenUsed/>
    <w:qFormat/>
    <w:rsid w:val="002A3FCB"/>
    <w:rPr>
      <w:i/>
      <w:iCs/>
      <w:color w:val="404040" w:themeColor="text1" w:themeTint="BF"/>
    </w:rPr>
  </w:style>
  <w:style w:type="character" w:styleId="SubtleReference">
    <w:name w:val="Subtle Reference"/>
    <w:basedOn w:val="DefaultParagraphFont"/>
    <w:uiPriority w:val="31"/>
    <w:semiHidden/>
    <w:unhideWhenUsed/>
    <w:qFormat/>
    <w:rsid w:val="002A3FCB"/>
    <w:rPr>
      <w:smallCaps/>
      <w:color w:val="5A5A5A" w:themeColor="text1" w:themeTint="A5"/>
    </w:rPr>
  </w:style>
  <w:style w:type="table" w:styleId="Table3Deffects1">
    <w:name w:val="Table 3D effects 1"/>
    <w:basedOn w:val="TableNormal"/>
    <w:uiPriority w:val="99"/>
    <w:semiHidden/>
    <w:unhideWhenUsed/>
    <w:rsid w:val="002A3FCB"/>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A3FCB"/>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A3FCB"/>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A3FCB"/>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A3FCB"/>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A3FCB"/>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A3FCB"/>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A3FCB"/>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A3FCB"/>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A3FCB"/>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A3FCB"/>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A3FCB"/>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A3FCB"/>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A3FCB"/>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A3FCB"/>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A3FCB"/>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A3FCB"/>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A3FC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A3FCB"/>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A3FCB"/>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A3FCB"/>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A3FCB"/>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A3FCB"/>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A3FCB"/>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A3FCB"/>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2A3FCB"/>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2A3FCB"/>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A3FCB"/>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A3FCB"/>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A3FCB"/>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A3FCB"/>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A3FCB"/>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A3FCB"/>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A3FCB"/>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2A3FCB"/>
    <w:pPr>
      <w:spacing w:after="0"/>
      <w:ind w:left="220" w:hanging="220"/>
    </w:pPr>
  </w:style>
  <w:style w:type="paragraph" w:styleId="TableofFigures">
    <w:name w:val="table of figures"/>
    <w:basedOn w:val="Normal"/>
    <w:next w:val="Normal"/>
    <w:uiPriority w:val="99"/>
    <w:semiHidden/>
    <w:unhideWhenUsed/>
    <w:rsid w:val="002A3FCB"/>
    <w:pPr>
      <w:spacing w:after="0"/>
    </w:pPr>
  </w:style>
  <w:style w:type="table" w:styleId="TableProfessional">
    <w:name w:val="Table Professional"/>
    <w:basedOn w:val="TableNormal"/>
    <w:uiPriority w:val="99"/>
    <w:semiHidden/>
    <w:unhideWhenUsed/>
    <w:rsid w:val="002A3FC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A3FCB"/>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A3FCB"/>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A3FCB"/>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A3FCB"/>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A3FCB"/>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A3F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A3FC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A3FCB"/>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A3FCB"/>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2A3FCB"/>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2A3FCB"/>
  </w:style>
  <w:style w:type="paragraph" w:styleId="TOC2">
    <w:name w:val="toc 2"/>
    <w:basedOn w:val="Normal"/>
    <w:next w:val="Normal"/>
    <w:autoRedefine/>
    <w:uiPriority w:val="39"/>
    <w:semiHidden/>
    <w:unhideWhenUsed/>
    <w:rsid w:val="002A3FCB"/>
    <w:pPr>
      <w:ind w:left="220"/>
    </w:pPr>
  </w:style>
  <w:style w:type="paragraph" w:styleId="TOC3">
    <w:name w:val="toc 3"/>
    <w:basedOn w:val="Normal"/>
    <w:next w:val="Normal"/>
    <w:autoRedefine/>
    <w:uiPriority w:val="39"/>
    <w:semiHidden/>
    <w:unhideWhenUsed/>
    <w:rsid w:val="002A3FCB"/>
    <w:pPr>
      <w:ind w:left="440"/>
    </w:pPr>
  </w:style>
  <w:style w:type="paragraph" w:styleId="TOC4">
    <w:name w:val="toc 4"/>
    <w:basedOn w:val="Normal"/>
    <w:next w:val="Normal"/>
    <w:autoRedefine/>
    <w:uiPriority w:val="39"/>
    <w:semiHidden/>
    <w:unhideWhenUsed/>
    <w:rsid w:val="002A3FCB"/>
    <w:pPr>
      <w:ind w:left="660"/>
    </w:pPr>
  </w:style>
  <w:style w:type="paragraph" w:styleId="TOC5">
    <w:name w:val="toc 5"/>
    <w:basedOn w:val="Normal"/>
    <w:next w:val="Normal"/>
    <w:autoRedefine/>
    <w:uiPriority w:val="39"/>
    <w:semiHidden/>
    <w:unhideWhenUsed/>
    <w:rsid w:val="002A3FCB"/>
    <w:pPr>
      <w:ind w:left="880"/>
    </w:pPr>
  </w:style>
  <w:style w:type="paragraph" w:styleId="TOC6">
    <w:name w:val="toc 6"/>
    <w:basedOn w:val="Normal"/>
    <w:next w:val="Normal"/>
    <w:autoRedefine/>
    <w:uiPriority w:val="39"/>
    <w:semiHidden/>
    <w:unhideWhenUsed/>
    <w:rsid w:val="002A3FCB"/>
    <w:pPr>
      <w:ind w:left="1100"/>
    </w:pPr>
  </w:style>
  <w:style w:type="paragraph" w:styleId="TOC7">
    <w:name w:val="toc 7"/>
    <w:basedOn w:val="Normal"/>
    <w:next w:val="Normal"/>
    <w:autoRedefine/>
    <w:uiPriority w:val="39"/>
    <w:semiHidden/>
    <w:unhideWhenUsed/>
    <w:rsid w:val="002A3FCB"/>
    <w:pPr>
      <w:ind w:left="1320"/>
    </w:pPr>
  </w:style>
  <w:style w:type="paragraph" w:styleId="TOC8">
    <w:name w:val="toc 8"/>
    <w:basedOn w:val="Normal"/>
    <w:next w:val="Normal"/>
    <w:autoRedefine/>
    <w:uiPriority w:val="39"/>
    <w:semiHidden/>
    <w:unhideWhenUsed/>
    <w:rsid w:val="002A3FCB"/>
    <w:pPr>
      <w:ind w:left="1540"/>
    </w:pPr>
  </w:style>
  <w:style w:type="paragraph" w:styleId="TOC9">
    <w:name w:val="toc 9"/>
    <w:basedOn w:val="Normal"/>
    <w:next w:val="Normal"/>
    <w:autoRedefine/>
    <w:uiPriority w:val="39"/>
    <w:semiHidden/>
    <w:unhideWhenUsed/>
    <w:rsid w:val="002A3FCB"/>
    <w:pPr>
      <w:ind w:left="1760"/>
    </w:pPr>
  </w:style>
  <w:style w:type="paragraph" w:styleId="TOCHeading">
    <w:name w:val="TOC Heading"/>
    <w:basedOn w:val="Heading1"/>
    <w:next w:val="Normal"/>
    <w:uiPriority w:val="39"/>
    <w:semiHidden/>
    <w:unhideWhenUsed/>
    <w:qFormat/>
    <w:rsid w:val="0058206D"/>
    <w:pPr>
      <w:keepNext/>
      <w:keepLines/>
      <w:pBdr>
        <w:top w:val="single" w:sz="2" w:space="1" w:color="7A610D" w:themeColor="accent3" w:themeShade="80"/>
      </w:pBdr>
      <w:outlineLvl w:val="9"/>
    </w:pPr>
    <w:rPr>
      <w:szCs w:val="32"/>
    </w:rPr>
  </w:style>
  <w:style w:type="character" w:customStyle="1" w:styleId="Heading1Char">
    <w:name w:val="Heading 1 Char"/>
    <w:basedOn w:val="DefaultParagraphFont"/>
    <w:link w:val="Heading1"/>
    <w:uiPriority w:val="9"/>
    <w:rsid w:val="006D0B5D"/>
    <w:rPr>
      <w:rFonts w:asciiTheme="majorHAnsi" w:eastAsiaTheme="majorEastAsia" w:hAnsiTheme="majorHAnsi" w:cstheme="majorBidi"/>
      <w:color w:val="7A610D" w:themeColor="accent3" w:themeShade="8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5592403">
      <w:bodyDiv w:val="1"/>
      <w:marLeft w:val="0"/>
      <w:marRight w:val="0"/>
      <w:marTop w:val="0"/>
      <w:marBottom w:val="0"/>
      <w:divBdr>
        <w:top w:val="none" w:sz="0" w:space="0" w:color="auto"/>
        <w:left w:val="none" w:sz="0" w:space="0" w:color="auto"/>
        <w:bottom w:val="none" w:sz="0" w:space="0" w:color="auto"/>
        <w:right w:val="none" w:sz="0" w:space="0" w:color="auto"/>
      </w:divBdr>
    </w:div>
    <w:div w:id="622198849">
      <w:bodyDiv w:val="1"/>
      <w:marLeft w:val="0"/>
      <w:marRight w:val="0"/>
      <w:marTop w:val="0"/>
      <w:marBottom w:val="0"/>
      <w:divBdr>
        <w:top w:val="none" w:sz="0" w:space="0" w:color="auto"/>
        <w:left w:val="none" w:sz="0" w:space="0" w:color="auto"/>
        <w:bottom w:val="none" w:sz="0" w:space="0" w:color="auto"/>
        <w:right w:val="none" w:sz="0" w:space="0" w:color="auto"/>
      </w:divBdr>
    </w:div>
    <w:div w:id="668289796">
      <w:bodyDiv w:val="1"/>
      <w:marLeft w:val="0"/>
      <w:marRight w:val="0"/>
      <w:marTop w:val="0"/>
      <w:marBottom w:val="0"/>
      <w:divBdr>
        <w:top w:val="none" w:sz="0" w:space="0" w:color="auto"/>
        <w:left w:val="none" w:sz="0" w:space="0" w:color="auto"/>
        <w:bottom w:val="none" w:sz="0" w:space="0" w:color="auto"/>
        <w:right w:val="none" w:sz="0" w:space="0" w:color="auto"/>
      </w:divBdr>
    </w:div>
    <w:div w:id="929654776">
      <w:bodyDiv w:val="1"/>
      <w:marLeft w:val="0"/>
      <w:marRight w:val="0"/>
      <w:marTop w:val="0"/>
      <w:marBottom w:val="0"/>
      <w:divBdr>
        <w:top w:val="none" w:sz="0" w:space="0" w:color="auto"/>
        <w:left w:val="none" w:sz="0" w:space="0" w:color="auto"/>
        <w:bottom w:val="none" w:sz="0" w:space="0" w:color="auto"/>
        <w:right w:val="none" w:sz="0" w:space="0" w:color="auto"/>
      </w:divBdr>
    </w:div>
    <w:div w:id="996691082">
      <w:bodyDiv w:val="1"/>
      <w:marLeft w:val="0"/>
      <w:marRight w:val="0"/>
      <w:marTop w:val="0"/>
      <w:marBottom w:val="0"/>
      <w:divBdr>
        <w:top w:val="none" w:sz="0" w:space="0" w:color="auto"/>
        <w:left w:val="none" w:sz="0" w:space="0" w:color="auto"/>
        <w:bottom w:val="none" w:sz="0" w:space="0" w:color="auto"/>
        <w:right w:val="none" w:sz="0" w:space="0" w:color="auto"/>
      </w:divBdr>
    </w:div>
    <w:div w:id="1037512041">
      <w:bodyDiv w:val="1"/>
      <w:marLeft w:val="0"/>
      <w:marRight w:val="0"/>
      <w:marTop w:val="0"/>
      <w:marBottom w:val="0"/>
      <w:divBdr>
        <w:top w:val="none" w:sz="0" w:space="0" w:color="auto"/>
        <w:left w:val="none" w:sz="0" w:space="0" w:color="auto"/>
        <w:bottom w:val="none" w:sz="0" w:space="0" w:color="auto"/>
        <w:right w:val="none" w:sz="0" w:space="0" w:color="auto"/>
      </w:divBdr>
    </w:div>
    <w:div w:id="1599677066">
      <w:bodyDiv w:val="1"/>
      <w:marLeft w:val="0"/>
      <w:marRight w:val="0"/>
      <w:marTop w:val="0"/>
      <w:marBottom w:val="0"/>
      <w:divBdr>
        <w:top w:val="none" w:sz="0" w:space="0" w:color="auto"/>
        <w:left w:val="none" w:sz="0" w:space="0" w:color="auto"/>
        <w:bottom w:val="none" w:sz="0" w:space="0" w:color="auto"/>
        <w:right w:val="none" w:sz="0" w:space="0" w:color="auto"/>
      </w:divBdr>
    </w:div>
    <w:div w:id="16705171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s>
</file>

<file path=word/theme/_rels/theme1.xml.rels><?xml version="1.0" encoding="UTF-8" standalone="yes"?>
<Relationships xmlns="http://schemas.openxmlformats.org/package/2006/relationships"><Relationship Id="rId1" Type="http://schemas.openxmlformats.org/officeDocument/2006/relationships/image" Target="../media/image11.jpg"/></Relationships>
</file>

<file path=word/theme/theme1.xml><?xml version="1.0" encoding="utf-8"?>
<a:theme xmlns:a="http://schemas.openxmlformats.org/drawingml/2006/main" name="PTA Agenda">
  <a:themeElements>
    <a:clrScheme name="Paper">
      <a:dk1>
        <a:sysClr val="windowText" lastClr="000000"/>
      </a:dk1>
      <a:lt1>
        <a:sysClr val="window" lastClr="FFFFFF"/>
      </a:lt1>
      <a:dk2>
        <a:srgbClr val="444D26"/>
      </a:dk2>
      <a:lt2>
        <a:srgbClr val="FEFAC9"/>
      </a:lt2>
      <a:accent1>
        <a:srgbClr val="A5B592"/>
      </a:accent1>
      <a:accent2>
        <a:srgbClr val="F3A447"/>
      </a:accent2>
      <a:accent3>
        <a:srgbClr val="E7BC29"/>
      </a:accent3>
      <a:accent4>
        <a:srgbClr val="D092A7"/>
      </a:accent4>
      <a:accent5>
        <a:srgbClr val="9C85C0"/>
      </a:accent5>
      <a:accent6>
        <a:srgbClr val="809EC2"/>
      </a:accent6>
      <a:hlink>
        <a:srgbClr val="8E58B6"/>
      </a:hlink>
      <a:folHlink>
        <a:srgbClr val="7F6F6F"/>
      </a:folHlink>
    </a:clrScheme>
    <a:fontScheme name="Century Gothic-Palatino Linotype">
      <a:maj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Palatino Linotype" panose="020405020505050303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IntegralV7">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42448713-48CF-40FF-A256-E269CDCF5842}"/>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jht1wJxO09rIw7kyxLJzgiv3QaA==">CgMxLjAyCGguZ2pkZ3hzMg5oLjJ6ZThkeDNxc24yeTgAciExZVhjbmptRzBqblpNNHNZSVl2VHFqVDFrVWNCN2lJM0k=</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A229FC4-30FB-4798-8B31-047F05A2C0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2108</Words>
  <Characters>11385</Characters>
  <Application>Microsoft Office Word</Application>
  <DocSecurity>0</DocSecurity>
  <Lines>1138</Lines>
  <Paragraphs>345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Wendy Kerkaert</dc:creator>
  <cp:lastModifiedBy>Elizabeth Herbek Borisow</cp:lastModifiedBy>
  <cp:revision>2</cp:revision>
  <cp:lastPrinted>2023-12-20T15:10:00Z</cp:lastPrinted>
  <dcterms:created xsi:type="dcterms:W3CDTF">2026-03-20T22:20:00Z</dcterms:created>
  <dcterms:modified xsi:type="dcterms:W3CDTF">2026-03-20T22:20:00Z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0x010100AA3F7D94069FF64A86F7DFF56D60E3BE</vt:lpwstr>
  </property>
</Properties>
</file>