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0" w:rsidRPr="002C35DB" w:rsidRDefault="00FA04BE" w:rsidP="00275260">
      <w:pPr>
        <w:pStyle w:val="Heading1"/>
      </w:pPr>
      <w:r>
        <w:t>Archbishop Bergan Catholic School Board of Education</w:t>
      </w:r>
    </w:p>
    <w:p w:rsidR="00275260" w:rsidRPr="007C4C8D" w:rsidRDefault="002D533F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24CBBD17E4654CDBB275C497D4A11AC3"/>
          </w:placeholder>
          <w:temporary/>
          <w:showingPlcHdr/>
        </w:sdtPr>
        <w:sdtEndPr/>
        <w:sdtContent>
          <w:r w:rsidR="00275260" w:rsidRPr="004B5C09">
            <w:t>Meeting Minutes</w:t>
          </w:r>
        </w:sdtContent>
      </w:sdt>
    </w:p>
    <w:p w:rsidR="00554276" w:rsidRPr="00FA04BE" w:rsidRDefault="00FA04BE" w:rsidP="009F4E19">
      <w:pPr>
        <w:pStyle w:val="Date"/>
        <w:rPr>
          <w:b/>
        </w:rPr>
      </w:pPr>
      <w:r w:rsidRPr="00FA04BE">
        <w:rPr>
          <w:b/>
        </w:rPr>
        <w:t>March 20,</w:t>
      </w:r>
      <w:r w:rsidR="00FA19AB">
        <w:rPr>
          <w:b/>
        </w:rPr>
        <w:t xml:space="preserve"> </w:t>
      </w:r>
      <w:r w:rsidRPr="00FA04BE">
        <w:rPr>
          <w:b/>
        </w:rPr>
        <w:t>2019</w:t>
      </w:r>
    </w:p>
    <w:p w:rsidR="00D50D23" w:rsidRPr="00AE361F" w:rsidRDefault="00D50D23" w:rsidP="00D512BB">
      <w:r w:rsidRPr="00AE361F">
        <w:t>.</w:t>
      </w:r>
    </w:p>
    <w:p w:rsidR="0015180F" w:rsidRPr="00D512BB" w:rsidRDefault="002D533F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CA3EEDEAD0CC48ED8C8ED9E636D8ECCE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:rsidR="0015180F" w:rsidRDefault="00FA04BE" w:rsidP="00F52A2C">
      <w:pPr>
        <w:spacing w:after="0"/>
      </w:pPr>
      <w:r>
        <w:t xml:space="preserve">Present: Melissa Carlson, Todd </w:t>
      </w:r>
      <w:proofErr w:type="spellStart"/>
      <w:r>
        <w:t>Thomasen</w:t>
      </w:r>
      <w:proofErr w:type="spellEnd"/>
      <w:r>
        <w:t xml:space="preserve">, Kevin </w:t>
      </w:r>
      <w:proofErr w:type="spellStart"/>
      <w:r>
        <w:t>Cansler</w:t>
      </w:r>
      <w:proofErr w:type="spellEnd"/>
      <w:r>
        <w:t>, Ryan</w:t>
      </w:r>
      <w:r w:rsidR="00B06F30">
        <w:t xml:space="preserve"> </w:t>
      </w:r>
      <w:r>
        <w:t xml:space="preserve">Miller, Curtis Slater, Suzanne </w:t>
      </w:r>
      <w:proofErr w:type="spellStart"/>
      <w:r>
        <w:t>Mendlik</w:t>
      </w:r>
      <w:proofErr w:type="spellEnd"/>
      <w:r>
        <w:t xml:space="preserve">, Tad Dinkins, Dan Koenig, Judy </w:t>
      </w:r>
      <w:proofErr w:type="spellStart"/>
      <w:r>
        <w:t>Getzschman</w:t>
      </w:r>
      <w:proofErr w:type="spellEnd"/>
      <w:r>
        <w:t xml:space="preserve">, </w:t>
      </w:r>
      <w:proofErr w:type="spellStart"/>
      <w:r>
        <w:t>Misti</w:t>
      </w:r>
      <w:proofErr w:type="spellEnd"/>
      <w:r>
        <w:t xml:space="preserve"> Wolf,</w:t>
      </w:r>
      <w:r w:rsidR="007625FA">
        <w:t xml:space="preserve"> Fr. Nolte</w:t>
      </w:r>
      <w:r>
        <w:t xml:space="preserve"> </w:t>
      </w:r>
    </w:p>
    <w:p w:rsidR="004B0F9D" w:rsidRDefault="004B0F9D" w:rsidP="00F52A2C">
      <w:pPr>
        <w:spacing w:after="0"/>
      </w:pPr>
      <w:r>
        <w:t xml:space="preserve">Also Present: Lori McIntyre, Bonnie </w:t>
      </w:r>
      <w:proofErr w:type="spellStart"/>
      <w:r>
        <w:t>Nebuda</w:t>
      </w:r>
      <w:proofErr w:type="spellEnd"/>
    </w:p>
    <w:p w:rsidR="004B0F9D" w:rsidRDefault="00B06F30" w:rsidP="00F52A2C">
      <w:pPr>
        <w:spacing w:after="0"/>
      </w:pPr>
      <w:r>
        <w:t>Guests</w:t>
      </w:r>
      <w:r w:rsidR="004B0F9D">
        <w:t xml:space="preserve">: Ryan </w:t>
      </w:r>
      <w:proofErr w:type="spellStart"/>
      <w:r w:rsidR="004B0F9D">
        <w:t>Bojanski</w:t>
      </w:r>
      <w:proofErr w:type="spellEnd"/>
      <w:r w:rsidR="004B0F9D">
        <w:t xml:space="preserve">, </w:t>
      </w:r>
      <w:proofErr w:type="spellStart"/>
      <w:r w:rsidR="004B0F9D">
        <w:t>Angi</w:t>
      </w:r>
      <w:proofErr w:type="spellEnd"/>
      <w:r w:rsidR="004B0F9D">
        <w:t xml:space="preserve"> Cook, Katie Glass, Andrea Ridder</w:t>
      </w:r>
    </w:p>
    <w:p w:rsidR="00F52A2C" w:rsidRDefault="00F52A2C" w:rsidP="00F52A2C">
      <w:pPr>
        <w:spacing w:after="0"/>
      </w:pPr>
    </w:p>
    <w:p w:rsidR="00B853F9" w:rsidRDefault="002D533F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3C839728438245A998F473CA652C3E19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Approval of minutes from last meeting</w:t>
          </w:r>
        </w:sdtContent>
      </w:sdt>
    </w:p>
    <w:p w:rsidR="00FA19AB" w:rsidRDefault="00FA19AB" w:rsidP="00F52A2C">
      <w:pPr>
        <w:spacing w:after="0"/>
      </w:pPr>
      <w:r>
        <w:t>January Minutes stated Bergan offers ACT to all sophomores free of charge; it should have read half price.</w:t>
      </w:r>
    </w:p>
    <w:p w:rsidR="00FA19AB" w:rsidRDefault="00FA19AB" w:rsidP="00F52A2C">
      <w:pPr>
        <w:spacing w:after="0"/>
      </w:pPr>
      <w:r>
        <w:t>November Minutes are correct</w:t>
      </w:r>
    </w:p>
    <w:p w:rsidR="002C3D7E" w:rsidRDefault="00FA19AB" w:rsidP="00F52A2C">
      <w:pPr>
        <w:spacing w:after="0"/>
      </w:pPr>
      <w:r>
        <w:t xml:space="preserve">Motion to accept- Suzanne </w:t>
      </w:r>
      <w:proofErr w:type="spellStart"/>
      <w:r>
        <w:t>Mendlik</w:t>
      </w:r>
      <w:proofErr w:type="spellEnd"/>
      <w:r>
        <w:t>, 2</w:t>
      </w:r>
      <w:r w:rsidRPr="00FA19AB">
        <w:rPr>
          <w:vertAlign w:val="superscript"/>
        </w:rPr>
        <w:t>nd</w:t>
      </w:r>
      <w:r>
        <w:t xml:space="preserve"> Ryan Miller</w:t>
      </w:r>
    </w:p>
    <w:p w:rsidR="00B06F30" w:rsidRDefault="00B06F30" w:rsidP="00F52A2C">
      <w:pPr>
        <w:spacing w:after="0"/>
      </w:pPr>
    </w:p>
    <w:p w:rsidR="0015180F" w:rsidRPr="00B853F9" w:rsidRDefault="002D533F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27090261B5AE484092FF483F4F8A3D4F"/>
          </w:placeholder>
          <w:temporary/>
          <w:showingPlcHdr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:rsidR="00F52A2C" w:rsidRDefault="00FA19AB" w:rsidP="00F52A2C">
      <w:pPr>
        <w:pStyle w:val="ListNumber2"/>
        <w:spacing w:after="0"/>
      </w:pPr>
      <w:r>
        <w:t xml:space="preserve">Jacki Trujillo- Safe Environment: </w:t>
      </w:r>
      <w:r w:rsidR="00F52A2C">
        <w:t>Expanded via Archdiocese</w:t>
      </w:r>
    </w:p>
    <w:p w:rsidR="00F52A2C" w:rsidRDefault="00F52A2C" w:rsidP="00F52A2C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 xml:space="preserve">*Campaign will be called “Word of Honor”, with the first phase </w:t>
      </w:r>
      <w:r>
        <w:tab/>
      </w:r>
      <w:r>
        <w:tab/>
      </w:r>
      <w:r>
        <w:tab/>
      </w:r>
      <w:r>
        <w:tab/>
        <w:t xml:space="preserve">being introduced on the website March 31st, and presented at church the </w:t>
      </w:r>
      <w:r>
        <w:tab/>
      </w:r>
      <w:r>
        <w:tab/>
      </w:r>
      <w:r>
        <w:tab/>
        <w:t>weekend of April 6th</w:t>
      </w:r>
      <w:r>
        <w:tab/>
      </w:r>
    </w:p>
    <w:p w:rsidR="00F52A2C" w:rsidRDefault="00F52A2C" w:rsidP="00F52A2C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 xml:space="preserve">*Youth volunteers 19 and under cannot be Safe Environment Trained  </w:t>
      </w:r>
      <w:r>
        <w:tab/>
      </w:r>
      <w:r>
        <w:tab/>
      </w:r>
      <w:r>
        <w:tab/>
      </w:r>
      <w:r w:rsidR="00B06F30">
        <w:t xml:space="preserve">  </w:t>
      </w:r>
      <w:r>
        <w:t>therefore cannot be alone with children</w:t>
      </w:r>
      <w:r>
        <w:tab/>
      </w:r>
      <w:r>
        <w:tab/>
      </w:r>
    </w:p>
    <w:p w:rsidR="00276FA1" w:rsidRDefault="00F52A2C" w:rsidP="00F52A2C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>*Adults must be trained if they are working with kids</w:t>
      </w:r>
    </w:p>
    <w:p w:rsidR="00F52A2C" w:rsidRDefault="00F52A2C" w:rsidP="00F52A2C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>*Goal: Ability for adults to be aware if kids are being abused</w:t>
      </w:r>
    </w:p>
    <w:p w:rsidR="00F52A2C" w:rsidRDefault="00F52A2C" w:rsidP="00F52A2C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 xml:space="preserve">*Training is good for 5 years, with no cost to the individual, Jacki </w:t>
      </w:r>
      <w:r>
        <w:tab/>
      </w:r>
      <w:r>
        <w:tab/>
      </w:r>
      <w:r>
        <w:tab/>
      </w:r>
      <w:r>
        <w:tab/>
      </w:r>
      <w:r w:rsidR="00B06F30">
        <w:t xml:space="preserve"> </w:t>
      </w:r>
      <w:r>
        <w:t xml:space="preserve"> provides classes in English and Monica hosts the Spanish classes</w:t>
      </w:r>
    </w:p>
    <w:p w:rsidR="002C3D7E" w:rsidRDefault="00F52A2C" w:rsidP="00F52A2C">
      <w:pPr>
        <w:pStyle w:val="ListNumber2"/>
        <w:spacing w:after="0"/>
      </w:pPr>
      <w:r>
        <w:t>Flood issues:</w:t>
      </w:r>
    </w:p>
    <w:p w:rsidR="00F52A2C" w:rsidRDefault="00F52A2C" w:rsidP="00F52A2C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>*Staff: Hourly staff rates will be covered for the days missed</w:t>
      </w:r>
    </w:p>
    <w:p w:rsidR="00F52A2C" w:rsidRDefault="00F52A2C" w:rsidP="00F52A2C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 xml:space="preserve">*Those affected: 1 staff member, and 3 families will receive benefits from </w:t>
      </w:r>
      <w:r>
        <w:tab/>
      </w:r>
      <w:r>
        <w:tab/>
      </w:r>
      <w:r>
        <w:tab/>
      </w:r>
      <w:r w:rsidR="00B06F30">
        <w:t xml:space="preserve"> </w:t>
      </w:r>
      <w:r>
        <w:t xml:space="preserve"> the Bergan Emergency Family Fund</w:t>
      </w:r>
    </w:p>
    <w:p w:rsidR="002C3D7E" w:rsidRDefault="00F52A2C" w:rsidP="00B227F6">
      <w:pPr>
        <w:pStyle w:val="ListNumber2"/>
        <w:spacing w:after="0"/>
      </w:pPr>
      <w:r>
        <w:t>Track Team:</w:t>
      </w:r>
    </w:p>
    <w:p w:rsidR="00F52A2C" w:rsidRDefault="00F52A2C" w:rsidP="00B227F6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>*20 parents attended a parent meeting</w:t>
      </w:r>
    </w:p>
    <w:p w:rsidR="00F52A2C" w:rsidRDefault="00F52A2C" w:rsidP="00B227F6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</w:r>
      <w:r w:rsidR="00B227F6">
        <w:t>*Coaches and administration apologized</w:t>
      </w:r>
    </w:p>
    <w:p w:rsidR="00B227F6" w:rsidRDefault="00B227F6" w:rsidP="00B227F6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 xml:space="preserve">*We are developing a Standard Response Protocol (SRP) for offsite , </w:t>
      </w:r>
      <w:r>
        <w:tab/>
      </w:r>
      <w:r>
        <w:tab/>
      </w:r>
      <w:r>
        <w:tab/>
        <w:t xml:space="preserve"> which w</w:t>
      </w:r>
      <w:r w:rsidR="00B06F30">
        <w:t>ill be</w:t>
      </w:r>
      <w:r>
        <w:t xml:space="preserve"> reviewed by Kevin </w:t>
      </w:r>
      <w:proofErr w:type="spellStart"/>
      <w:r>
        <w:t>Kavan</w:t>
      </w:r>
      <w:proofErr w:type="spellEnd"/>
      <w:r>
        <w:t>- Fremont’s</w:t>
      </w:r>
      <w:r w:rsidR="00B06F30">
        <w:t xml:space="preserve"> Coordinator of </w:t>
      </w:r>
      <w:r w:rsidR="00B06F30">
        <w:tab/>
      </w:r>
      <w:r w:rsidR="00B06F30">
        <w:lastRenderedPageBreak/>
        <w:tab/>
      </w:r>
      <w:r w:rsidR="00B06F30">
        <w:tab/>
        <w:t xml:space="preserve"> District Security, Track Parents, Mark Shepard (FPS), Greg </w:t>
      </w:r>
      <w:proofErr w:type="spellStart"/>
      <w:r w:rsidR="00B06F30">
        <w:t>Rathke</w:t>
      </w:r>
      <w:proofErr w:type="spellEnd"/>
      <w:r w:rsidR="00B06F30">
        <w:t xml:space="preserve"> </w:t>
      </w:r>
      <w:r w:rsidR="00B06F30">
        <w:tab/>
      </w:r>
      <w:r w:rsidR="00B06F30">
        <w:tab/>
      </w:r>
      <w:r w:rsidR="00B06F30">
        <w:tab/>
        <w:t xml:space="preserve"> (Trinity), and School Board Members</w:t>
      </w:r>
    </w:p>
    <w:p w:rsidR="00B227F6" w:rsidRDefault="00B227F6" w:rsidP="00B227F6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 xml:space="preserve">*Emergency contacts and authorized pick-ups must be updated in </w:t>
      </w:r>
      <w:r>
        <w:tab/>
      </w:r>
      <w:r>
        <w:tab/>
      </w:r>
      <w:r>
        <w:tab/>
      </w:r>
      <w:r>
        <w:tab/>
        <w:t xml:space="preserve">  Sycamore during re-enrollment and start of school year</w:t>
      </w:r>
    </w:p>
    <w:p w:rsidR="00B227F6" w:rsidRDefault="00B227F6" w:rsidP="00B227F6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 w:rsidR="00F37188">
        <w:tab/>
        <w:t>*</w:t>
      </w:r>
      <w:r>
        <w:t>A grant has been provided by FACF for base radios</w:t>
      </w:r>
    </w:p>
    <w:p w:rsidR="00F37188" w:rsidRDefault="00F37188" w:rsidP="00B227F6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 xml:space="preserve">*Judy </w:t>
      </w:r>
      <w:proofErr w:type="spellStart"/>
      <w:r>
        <w:t>Getzschman</w:t>
      </w:r>
      <w:proofErr w:type="spellEnd"/>
      <w:r>
        <w:t xml:space="preserve"> stated that an opportunity has arisen to go to City Hall </w:t>
      </w:r>
      <w:r>
        <w:tab/>
      </w:r>
      <w:r>
        <w:tab/>
      </w:r>
      <w:r>
        <w:tab/>
      </w:r>
      <w:r w:rsidR="007625FA">
        <w:t xml:space="preserve"> </w:t>
      </w:r>
      <w:r>
        <w:t xml:space="preserve"> to discuss Emergency </w:t>
      </w:r>
      <w:proofErr w:type="spellStart"/>
      <w:r>
        <w:t>Mgt</w:t>
      </w:r>
      <w:proofErr w:type="spellEnd"/>
      <w:r>
        <w:t xml:space="preserve"> Communication</w:t>
      </w:r>
    </w:p>
    <w:p w:rsidR="00F37188" w:rsidRDefault="00F37188" w:rsidP="00B227F6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>* Parents provided feedback regarding the incident</w:t>
      </w:r>
    </w:p>
    <w:p w:rsidR="00F37188" w:rsidRDefault="00F37188" w:rsidP="00B227F6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>*</w:t>
      </w:r>
      <w:r w:rsidR="004E7A06">
        <w:t xml:space="preserve"> Suggestions were made for  </w:t>
      </w:r>
      <w:proofErr w:type="spellStart"/>
      <w:r w:rsidR="004E7A06">
        <w:t>for</w:t>
      </w:r>
      <w:proofErr w:type="spellEnd"/>
      <w:r w:rsidR="004E7A06">
        <w:t xml:space="preserve"> putting together a Safety Team, as well </w:t>
      </w:r>
      <w:r w:rsidR="004E7A06">
        <w:tab/>
      </w:r>
      <w:r w:rsidR="004E7A06">
        <w:tab/>
      </w:r>
      <w:r w:rsidR="004E7A06">
        <w:tab/>
        <w:t xml:space="preserve">   as providing a  Standardized Team App that both parents and students </w:t>
      </w:r>
      <w:r w:rsidR="004E7A06">
        <w:tab/>
      </w:r>
      <w:r w:rsidR="004E7A06">
        <w:tab/>
      </w:r>
      <w:r w:rsidR="004E7A06">
        <w:tab/>
        <w:t xml:space="preserve">   could get</w:t>
      </w:r>
    </w:p>
    <w:p w:rsidR="004E7A06" w:rsidRDefault="004E7A06" w:rsidP="00B227F6">
      <w:pPr>
        <w:pStyle w:val="ListNumber2"/>
        <w:numPr>
          <w:ilvl w:val="0"/>
          <w:numId w:val="0"/>
        </w:numPr>
        <w:spacing w:after="0"/>
        <w:ind w:left="132"/>
      </w:pPr>
      <w:r>
        <w:t xml:space="preserve"> d)   </w:t>
      </w:r>
      <w:r>
        <w:tab/>
        <w:t xml:space="preserve">Principal’s Report: Dan pointed out changes in the Handbook.  Moving forward, </w:t>
      </w:r>
      <w:r>
        <w:tab/>
        <w:t>seniors will be required to take science and math.</w:t>
      </w:r>
    </w:p>
    <w:p w:rsidR="004E7A06" w:rsidRDefault="004E7A06" w:rsidP="00B227F6">
      <w:pPr>
        <w:pStyle w:val="ListNumber2"/>
        <w:numPr>
          <w:ilvl w:val="0"/>
          <w:numId w:val="0"/>
        </w:numPr>
        <w:spacing w:after="0"/>
        <w:ind w:left="132"/>
      </w:pPr>
      <w:r>
        <w:t xml:space="preserve">e) </w:t>
      </w:r>
      <w:r>
        <w:tab/>
        <w:t>Presidents Report:</w:t>
      </w:r>
    </w:p>
    <w:p w:rsidR="004E7A06" w:rsidRDefault="004E7A06" w:rsidP="00B227F6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 xml:space="preserve">* Capital Campaign: </w:t>
      </w:r>
      <w:r w:rsidR="00D6265D">
        <w:t>there is a hold on the launch date</w:t>
      </w:r>
    </w:p>
    <w:p w:rsidR="00D6265D" w:rsidRDefault="00D6265D" w:rsidP="00B227F6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  <w:t xml:space="preserve">* Flood relief efforts have included providing a volunteer response </w:t>
      </w:r>
      <w:r>
        <w:tab/>
      </w:r>
      <w:r>
        <w:tab/>
      </w:r>
      <w:r>
        <w:tab/>
      </w:r>
      <w:r>
        <w:tab/>
        <w:t xml:space="preserve">   location and World Central Kitchen, 5PM mass on March 31</w:t>
      </w:r>
      <w:r w:rsidRPr="00D6265D">
        <w:rPr>
          <w:vertAlign w:val="superscript"/>
        </w:rPr>
        <w:t>st</w:t>
      </w:r>
      <w:r>
        <w:t xml:space="preserve"> will be </w:t>
      </w:r>
      <w:r>
        <w:tab/>
      </w:r>
      <w:r>
        <w:tab/>
      </w:r>
      <w:r>
        <w:tab/>
        <w:t xml:space="preserve">  THANK YOU mass with collection going</w:t>
      </w:r>
      <w:r w:rsidR="007625FA">
        <w:t xml:space="preserve"> to the flood relief</w:t>
      </w:r>
      <w:r>
        <w:t xml:space="preserve"> effort</w:t>
      </w:r>
    </w:p>
    <w:p w:rsidR="00D03AE8" w:rsidRDefault="00D6265D" w:rsidP="00B227F6">
      <w:pPr>
        <w:pStyle w:val="ListNumber2"/>
        <w:numPr>
          <w:ilvl w:val="0"/>
          <w:numId w:val="0"/>
        </w:numPr>
        <w:spacing w:after="0"/>
        <w:ind w:left="132"/>
      </w:pPr>
      <w:r>
        <w:t xml:space="preserve">f) </w:t>
      </w:r>
      <w:r w:rsidR="00D03AE8">
        <w:t xml:space="preserve">    </w:t>
      </w:r>
      <w:r w:rsidR="00D03AE8">
        <w:tab/>
        <w:t>Board Chair Report:</w:t>
      </w:r>
    </w:p>
    <w:p w:rsidR="00D6265D" w:rsidRDefault="00953D45" w:rsidP="00B227F6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 w:rsidR="00D03AE8">
        <w:tab/>
      </w:r>
      <w:r>
        <w:t xml:space="preserve">Fr. </w:t>
      </w:r>
      <w:proofErr w:type="spellStart"/>
      <w:r>
        <w:t>Mishek’s</w:t>
      </w:r>
      <w:proofErr w:type="spellEnd"/>
      <w:r>
        <w:t xml:space="preserve"> access to school was being limited for 1 year.  That year is </w:t>
      </w:r>
      <w:r w:rsidR="00D03AE8">
        <w:tab/>
      </w:r>
      <w:r w:rsidR="00D03AE8">
        <w:tab/>
      </w:r>
      <w:r w:rsidR="00D03AE8">
        <w:tab/>
      </w:r>
      <w:r>
        <w:t xml:space="preserve">up.  Judy </w:t>
      </w:r>
      <w:proofErr w:type="spellStart"/>
      <w:r>
        <w:t>Getzschman</w:t>
      </w:r>
      <w:proofErr w:type="spellEnd"/>
      <w:r>
        <w:t xml:space="preserve"> made a motion to allow Fr. </w:t>
      </w:r>
      <w:proofErr w:type="spellStart"/>
      <w:r>
        <w:t>Mishek</w:t>
      </w:r>
      <w:proofErr w:type="spellEnd"/>
      <w:r>
        <w:t xml:space="preserve"> into the </w:t>
      </w:r>
      <w:r w:rsidR="00D03AE8">
        <w:tab/>
      </w:r>
      <w:r w:rsidR="00D03AE8">
        <w:tab/>
      </w:r>
      <w:r w:rsidR="00D03AE8">
        <w:tab/>
      </w:r>
      <w:r w:rsidR="00D03AE8">
        <w:tab/>
      </w:r>
      <w:r>
        <w:t>school starting the fiscal year (July 1</w:t>
      </w:r>
      <w:r w:rsidRPr="00953D45">
        <w:rPr>
          <w:vertAlign w:val="superscript"/>
        </w:rPr>
        <w:t>st</w:t>
      </w:r>
      <w:r>
        <w:t xml:space="preserve">, 2019) for activities and to </w:t>
      </w:r>
      <w:r w:rsidR="00D03AE8">
        <w:tab/>
      </w:r>
      <w:r w:rsidR="00D03AE8">
        <w:tab/>
      </w:r>
      <w:r w:rsidR="00D03AE8">
        <w:tab/>
      </w:r>
      <w:r w:rsidR="00D03AE8">
        <w:tab/>
      </w:r>
      <w:r>
        <w:t>celebrate mass, excluding confessions.  Melissa Carlson 2</w:t>
      </w:r>
      <w:r w:rsidRPr="00953D45">
        <w:rPr>
          <w:vertAlign w:val="superscript"/>
        </w:rPr>
        <w:t>nd</w:t>
      </w:r>
      <w:r>
        <w:t xml:space="preserve">. Motion </w:t>
      </w:r>
      <w:r w:rsidR="00D03AE8">
        <w:tab/>
      </w:r>
      <w:r w:rsidR="00D03AE8">
        <w:tab/>
      </w:r>
      <w:r w:rsidR="00D03AE8">
        <w:tab/>
      </w:r>
      <w:r>
        <w:t xml:space="preserve">carried.  Fr. Nolte will send out information to school </w:t>
      </w:r>
      <w:r w:rsidR="00411E30">
        <w:t>parents</w:t>
      </w:r>
      <w:r>
        <w:t>.</w:t>
      </w:r>
    </w:p>
    <w:p w:rsidR="00D6265D" w:rsidRDefault="00D6265D" w:rsidP="00B227F6">
      <w:pPr>
        <w:pStyle w:val="ListNumber2"/>
        <w:numPr>
          <w:ilvl w:val="0"/>
          <w:numId w:val="0"/>
        </w:numPr>
        <w:spacing w:after="0"/>
        <w:ind w:left="132"/>
      </w:pPr>
      <w:r>
        <w:tab/>
      </w:r>
      <w:r>
        <w:tab/>
      </w:r>
      <w:r>
        <w:tab/>
      </w:r>
    </w:p>
    <w:p w:rsidR="00D6265D" w:rsidRDefault="00D6265D" w:rsidP="00B227F6">
      <w:pPr>
        <w:pStyle w:val="ListNumber2"/>
        <w:numPr>
          <w:ilvl w:val="0"/>
          <w:numId w:val="0"/>
        </w:numPr>
        <w:spacing w:after="0"/>
        <w:ind w:left="132"/>
      </w:pPr>
    </w:p>
    <w:p w:rsidR="0015180F" w:rsidRPr="00B853F9" w:rsidRDefault="002D533F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38B7853928F74C62A22C8A1861858D0D"/>
          </w:placeholder>
          <w:temporary/>
          <w:showingPlcHdr/>
        </w:sdtPr>
        <w:sdtEndPr/>
        <w:sdtContent>
          <w:r w:rsidR="00285B87" w:rsidRPr="00B853F9">
            <w:t>Adjournment</w:t>
          </w:r>
        </w:sdtContent>
      </w:sdt>
    </w:p>
    <w:p w:rsidR="00680296" w:rsidRDefault="00411E30" w:rsidP="00D512BB">
      <w:r>
        <w:t>Closing prayer and adjourn</w:t>
      </w:r>
      <w:bookmarkStart w:id="0" w:name="_GoBack"/>
      <w:bookmarkEnd w:id="0"/>
    </w:p>
    <w:sectPr w:rsidR="00680296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3F" w:rsidRDefault="002D533F" w:rsidP="001E7D29">
      <w:pPr>
        <w:spacing w:after="0" w:line="240" w:lineRule="auto"/>
      </w:pPr>
      <w:r>
        <w:separator/>
      </w:r>
    </w:p>
  </w:endnote>
  <w:endnote w:type="continuationSeparator" w:id="0">
    <w:p w:rsidR="002D533F" w:rsidRDefault="002D533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3F" w:rsidRDefault="002D533F" w:rsidP="001E7D29">
      <w:pPr>
        <w:spacing w:after="0" w:line="240" w:lineRule="auto"/>
      </w:pPr>
      <w:r>
        <w:separator/>
      </w:r>
    </w:p>
  </w:footnote>
  <w:footnote w:type="continuationSeparator" w:id="0">
    <w:p w:rsidR="002D533F" w:rsidRDefault="002D533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BE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E7D29"/>
    <w:rsid w:val="002404F5"/>
    <w:rsid w:val="00275260"/>
    <w:rsid w:val="00276FA1"/>
    <w:rsid w:val="00285B87"/>
    <w:rsid w:val="00291B4A"/>
    <w:rsid w:val="002C3D7E"/>
    <w:rsid w:val="002D533F"/>
    <w:rsid w:val="0032131A"/>
    <w:rsid w:val="003310BF"/>
    <w:rsid w:val="00333DF8"/>
    <w:rsid w:val="00357641"/>
    <w:rsid w:val="00360B6E"/>
    <w:rsid w:val="00361DEE"/>
    <w:rsid w:val="00394EF4"/>
    <w:rsid w:val="00410612"/>
    <w:rsid w:val="00411E30"/>
    <w:rsid w:val="00411F8B"/>
    <w:rsid w:val="00450670"/>
    <w:rsid w:val="004724BD"/>
    <w:rsid w:val="00477352"/>
    <w:rsid w:val="00491C23"/>
    <w:rsid w:val="004B0F9D"/>
    <w:rsid w:val="004B5C09"/>
    <w:rsid w:val="004E227E"/>
    <w:rsid w:val="004E7A06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625FA"/>
    <w:rsid w:val="00771C24"/>
    <w:rsid w:val="00781863"/>
    <w:rsid w:val="007D5836"/>
    <w:rsid w:val="007E607F"/>
    <w:rsid w:val="007F34A4"/>
    <w:rsid w:val="00815563"/>
    <w:rsid w:val="008240DA"/>
    <w:rsid w:val="008429E5"/>
    <w:rsid w:val="00867EA4"/>
    <w:rsid w:val="00897D88"/>
    <w:rsid w:val="008A0319"/>
    <w:rsid w:val="008B1FB7"/>
    <w:rsid w:val="008D43E9"/>
    <w:rsid w:val="008E3C0E"/>
    <w:rsid w:val="008E476B"/>
    <w:rsid w:val="00927C63"/>
    <w:rsid w:val="00932F50"/>
    <w:rsid w:val="0094637B"/>
    <w:rsid w:val="00953D45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06F30"/>
    <w:rsid w:val="00B227F6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523EC"/>
    <w:rsid w:val="00C601ED"/>
    <w:rsid w:val="00CE5A5C"/>
    <w:rsid w:val="00D03AE8"/>
    <w:rsid w:val="00D31AB7"/>
    <w:rsid w:val="00D50D23"/>
    <w:rsid w:val="00D512BB"/>
    <w:rsid w:val="00D6265D"/>
    <w:rsid w:val="00D95BA0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37188"/>
    <w:rsid w:val="00F52A2C"/>
    <w:rsid w:val="00F62D8A"/>
    <w:rsid w:val="00FA04BE"/>
    <w:rsid w:val="00FA19AB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kaert\AppData\Roaming\Microsoft\Templates\Formal_meeting_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BBD17E4654CDBB275C497D4A1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8540-0CA6-410D-8CD0-08AEE846C00B}"/>
      </w:docPartPr>
      <w:docPartBody>
        <w:p w:rsidR="005D54BA" w:rsidRDefault="00280F76">
          <w:pPr>
            <w:pStyle w:val="24CBBD17E4654CDBB275C497D4A11AC3"/>
          </w:pPr>
          <w:r w:rsidRPr="004B5C09">
            <w:t>Meeting Minutes</w:t>
          </w:r>
        </w:p>
      </w:docPartBody>
    </w:docPart>
    <w:docPart>
      <w:docPartPr>
        <w:name w:val="CA3EEDEAD0CC48ED8C8ED9E636D8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ACD3-7BAF-427E-9470-46661B0DEE77}"/>
      </w:docPartPr>
      <w:docPartBody>
        <w:p w:rsidR="005D54BA" w:rsidRDefault="00280F76">
          <w:pPr>
            <w:pStyle w:val="CA3EEDEAD0CC48ED8C8ED9E636D8ECCE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3C839728438245A998F473CA652C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004E-1A4A-4BC6-8E0B-0174FA6824AE}"/>
      </w:docPartPr>
      <w:docPartBody>
        <w:p w:rsidR="005D54BA" w:rsidRDefault="00280F76">
          <w:pPr>
            <w:pStyle w:val="3C839728438245A998F473CA652C3E19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27090261B5AE484092FF483F4F8A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59484-D517-4983-9B83-4B46F67935D2}"/>
      </w:docPartPr>
      <w:docPartBody>
        <w:p w:rsidR="005D54BA" w:rsidRDefault="00280F76">
          <w:pPr>
            <w:pStyle w:val="27090261B5AE484092FF483F4F8A3D4F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38B7853928F74C62A22C8A186185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FA20-9901-4139-8975-E412B374CC97}"/>
      </w:docPartPr>
      <w:docPartBody>
        <w:p w:rsidR="005D54BA" w:rsidRDefault="00280F76">
          <w:pPr>
            <w:pStyle w:val="38B7853928F74C62A22C8A1861858D0D"/>
          </w:pPr>
          <w:r w:rsidRPr="00B853F9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76"/>
    <w:rsid w:val="00280F76"/>
    <w:rsid w:val="00344D24"/>
    <w:rsid w:val="003A039C"/>
    <w:rsid w:val="005D54BA"/>
    <w:rsid w:val="00F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234FBC87840EEBFF8778EBAF5A5F5">
    <w:name w:val="08F234FBC87840EEBFF8778EBAF5A5F5"/>
  </w:style>
  <w:style w:type="paragraph" w:customStyle="1" w:styleId="24CBBD17E4654CDBB275C497D4A11AC3">
    <w:name w:val="24CBBD17E4654CDBB275C497D4A11AC3"/>
  </w:style>
  <w:style w:type="paragraph" w:customStyle="1" w:styleId="07A78C8BEF654EA4A6CB09343FEFA2A2">
    <w:name w:val="07A78C8BEF654EA4A6CB09343FEFA2A2"/>
  </w:style>
  <w:style w:type="paragraph" w:customStyle="1" w:styleId="1784576102C446639E9DC2A736B3B7EF">
    <w:name w:val="1784576102C446639E9DC2A736B3B7EF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C80B4D4476F4443090F9CD982C87EE2E">
    <w:name w:val="C80B4D4476F4443090F9CD982C87EE2E"/>
  </w:style>
  <w:style w:type="paragraph" w:customStyle="1" w:styleId="27685E45346B46279291619FAAEC2B3D">
    <w:name w:val="27685E45346B46279291619FAAEC2B3D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0AC76B56FF604CE3BA1683F656E6161B">
    <w:name w:val="0AC76B56FF604CE3BA1683F656E6161B"/>
  </w:style>
  <w:style w:type="paragraph" w:customStyle="1" w:styleId="DC7FC500A84643E8A6336DA1AE8F1318">
    <w:name w:val="DC7FC500A84643E8A6336DA1AE8F1318"/>
  </w:style>
  <w:style w:type="paragraph" w:customStyle="1" w:styleId="7F08996D946B4A9C9E9B6054DAF5AA22">
    <w:name w:val="7F08996D946B4A9C9E9B6054DAF5AA22"/>
  </w:style>
  <w:style w:type="paragraph" w:customStyle="1" w:styleId="C07F81BE26AC41CAB110F5ED7B29F465">
    <w:name w:val="C07F81BE26AC41CAB110F5ED7B29F465"/>
  </w:style>
  <w:style w:type="paragraph" w:customStyle="1" w:styleId="EDE3E01283D140E3881DFCAC6A6053E8">
    <w:name w:val="EDE3E01283D140E3881DFCAC6A6053E8"/>
  </w:style>
  <w:style w:type="paragraph" w:customStyle="1" w:styleId="97C6B312740D47E68D9474043828E546">
    <w:name w:val="97C6B312740D47E68D9474043828E546"/>
  </w:style>
  <w:style w:type="paragraph" w:customStyle="1" w:styleId="1CFE84FF3B184668A7AE8FC60DF96CE5">
    <w:name w:val="1CFE84FF3B184668A7AE8FC60DF96CE5"/>
  </w:style>
  <w:style w:type="paragraph" w:customStyle="1" w:styleId="CA3EEDEAD0CC48ED8C8ED9E636D8ECCE">
    <w:name w:val="CA3EEDEAD0CC48ED8C8ED9E636D8ECCE"/>
  </w:style>
  <w:style w:type="paragraph" w:customStyle="1" w:styleId="3E8C52D327184A6EAF54D9C6EBFF821D">
    <w:name w:val="3E8C52D327184A6EAF54D9C6EBFF821D"/>
  </w:style>
  <w:style w:type="paragraph" w:customStyle="1" w:styleId="D319A0E70A4C4764A5523137D87E6DDE">
    <w:name w:val="D319A0E70A4C4764A5523137D87E6DDE"/>
  </w:style>
  <w:style w:type="paragraph" w:customStyle="1" w:styleId="9402158DAB664277A2B6EDFF811C47DF">
    <w:name w:val="9402158DAB664277A2B6EDFF811C47DF"/>
  </w:style>
  <w:style w:type="paragraph" w:customStyle="1" w:styleId="3C839728438245A998F473CA652C3E19">
    <w:name w:val="3C839728438245A998F473CA652C3E19"/>
  </w:style>
  <w:style w:type="paragraph" w:customStyle="1" w:styleId="D99EFDE203DA4028828877021D764F38">
    <w:name w:val="D99EFDE203DA4028828877021D764F38"/>
  </w:style>
  <w:style w:type="paragraph" w:customStyle="1" w:styleId="68AF8ED4B33C4C4E85F7E9C6A6FAF008">
    <w:name w:val="68AF8ED4B33C4C4E85F7E9C6A6FAF008"/>
  </w:style>
  <w:style w:type="paragraph" w:customStyle="1" w:styleId="B9E8FF4303BC45B9BC3FA8D71543F896">
    <w:name w:val="B9E8FF4303BC45B9BC3FA8D71543F896"/>
  </w:style>
  <w:style w:type="paragraph" w:customStyle="1" w:styleId="B93AE83A65C84527958C0DA300F5EDF6">
    <w:name w:val="B93AE83A65C84527958C0DA300F5EDF6"/>
  </w:style>
  <w:style w:type="paragraph" w:customStyle="1" w:styleId="DD66542E1F624065B933E93E1676CFDE">
    <w:name w:val="DD66542E1F624065B933E93E1676CFDE"/>
  </w:style>
  <w:style w:type="paragraph" w:customStyle="1" w:styleId="D21BDED358764054B2ABCF6E1EEDF62D">
    <w:name w:val="D21BDED358764054B2ABCF6E1EEDF62D"/>
  </w:style>
  <w:style w:type="paragraph" w:customStyle="1" w:styleId="27090261B5AE484092FF483F4F8A3D4F">
    <w:name w:val="27090261B5AE484092FF483F4F8A3D4F"/>
  </w:style>
  <w:style w:type="paragraph" w:customStyle="1" w:styleId="8333A7B45A7447B0B4795CD4ED5685B2">
    <w:name w:val="8333A7B45A7447B0B4795CD4ED5685B2"/>
  </w:style>
  <w:style w:type="paragraph" w:customStyle="1" w:styleId="B0022DB360984F0589ADAC27CCACDD65">
    <w:name w:val="B0022DB360984F0589ADAC27CCACDD65"/>
  </w:style>
  <w:style w:type="paragraph" w:customStyle="1" w:styleId="44AD28273DE3427ABB1EEDD3FC8885C7">
    <w:name w:val="44AD28273DE3427ABB1EEDD3FC8885C7"/>
  </w:style>
  <w:style w:type="paragraph" w:customStyle="1" w:styleId="38B7853928F74C62A22C8A1861858D0D">
    <w:name w:val="38B7853928F74C62A22C8A1861858D0D"/>
  </w:style>
  <w:style w:type="paragraph" w:customStyle="1" w:styleId="980459F0D1984DBBB04101C0532CE462">
    <w:name w:val="980459F0D1984DBBB04101C0532CE462"/>
  </w:style>
  <w:style w:type="paragraph" w:customStyle="1" w:styleId="666C6A5BE6194EE3990E093813C09990">
    <w:name w:val="666C6A5BE6194EE3990E093813C09990"/>
  </w:style>
  <w:style w:type="paragraph" w:customStyle="1" w:styleId="0FE3B638A7BB4EDCAC2F683941D2DF2A">
    <w:name w:val="0FE3B638A7BB4EDCAC2F683941D2DF2A"/>
  </w:style>
  <w:style w:type="paragraph" w:customStyle="1" w:styleId="6180A8804FB3453AB59B8023AD3C4241">
    <w:name w:val="6180A8804FB3453AB59B8023AD3C4241"/>
  </w:style>
  <w:style w:type="paragraph" w:customStyle="1" w:styleId="2A8094840B774F7BB3975AEC15F99740">
    <w:name w:val="2A8094840B774F7BB3975AEC15F99740"/>
  </w:style>
  <w:style w:type="paragraph" w:customStyle="1" w:styleId="DE16F0AF590A445798A1C1B3E2B8F240">
    <w:name w:val="DE16F0AF590A445798A1C1B3E2B8F240"/>
  </w:style>
  <w:style w:type="paragraph" w:customStyle="1" w:styleId="5F5BA3106C1B4AFB963B4FC57AD33EEA">
    <w:name w:val="5F5BA3106C1B4AFB963B4FC57AD33E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234FBC87840EEBFF8778EBAF5A5F5">
    <w:name w:val="08F234FBC87840EEBFF8778EBAF5A5F5"/>
  </w:style>
  <w:style w:type="paragraph" w:customStyle="1" w:styleId="24CBBD17E4654CDBB275C497D4A11AC3">
    <w:name w:val="24CBBD17E4654CDBB275C497D4A11AC3"/>
  </w:style>
  <w:style w:type="paragraph" w:customStyle="1" w:styleId="07A78C8BEF654EA4A6CB09343FEFA2A2">
    <w:name w:val="07A78C8BEF654EA4A6CB09343FEFA2A2"/>
  </w:style>
  <w:style w:type="paragraph" w:customStyle="1" w:styleId="1784576102C446639E9DC2A736B3B7EF">
    <w:name w:val="1784576102C446639E9DC2A736B3B7EF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C80B4D4476F4443090F9CD982C87EE2E">
    <w:name w:val="C80B4D4476F4443090F9CD982C87EE2E"/>
  </w:style>
  <w:style w:type="paragraph" w:customStyle="1" w:styleId="27685E45346B46279291619FAAEC2B3D">
    <w:name w:val="27685E45346B46279291619FAAEC2B3D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0AC76B56FF604CE3BA1683F656E6161B">
    <w:name w:val="0AC76B56FF604CE3BA1683F656E6161B"/>
  </w:style>
  <w:style w:type="paragraph" w:customStyle="1" w:styleId="DC7FC500A84643E8A6336DA1AE8F1318">
    <w:name w:val="DC7FC500A84643E8A6336DA1AE8F1318"/>
  </w:style>
  <w:style w:type="paragraph" w:customStyle="1" w:styleId="7F08996D946B4A9C9E9B6054DAF5AA22">
    <w:name w:val="7F08996D946B4A9C9E9B6054DAF5AA22"/>
  </w:style>
  <w:style w:type="paragraph" w:customStyle="1" w:styleId="C07F81BE26AC41CAB110F5ED7B29F465">
    <w:name w:val="C07F81BE26AC41CAB110F5ED7B29F465"/>
  </w:style>
  <w:style w:type="paragraph" w:customStyle="1" w:styleId="EDE3E01283D140E3881DFCAC6A6053E8">
    <w:name w:val="EDE3E01283D140E3881DFCAC6A6053E8"/>
  </w:style>
  <w:style w:type="paragraph" w:customStyle="1" w:styleId="97C6B312740D47E68D9474043828E546">
    <w:name w:val="97C6B312740D47E68D9474043828E546"/>
  </w:style>
  <w:style w:type="paragraph" w:customStyle="1" w:styleId="1CFE84FF3B184668A7AE8FC60DF96CE5">
    <w:name w:val="1CFE84FF3B184668A7AE8FC60DF96CE5"/>
  </w:style>
  <w:style w:type="paragraph" w:customStyle="1" w:styleId="CA3EEDEAD0CC48ED8C8ED9E636D8ECCE">
    <w:name w:val="CA3EEDEAD0CC48ED8C8ED9E636D8ECCE"/>
  </w:style>
  <w:style w:type="paragraph" w:customStyle="1" w:styleId="3E8C52D327184A6EAF54D9C6EBFF821D">
    <w:name w:val="3E8C52D327184A6EAF54D9C6EBFF821D"/>
  </w:style>
  <w:style w:type="paragraph" w:customStyle="1" w:styleId="D319A0E70A4C4764A5523137D87E6DDE">
    <w:name w:val="D319A0E70A4C4764A5523137D87E6DDE"/>
  </w:style>
  <w:style w:type="paragraph" w:customStyle="1" w:styleId="9402158DAB664277A2B6EDFF811C47DF">
    <w:name w:val="9402158DAB664277A2B6EDFF811C47DF"/>
  </w:style>
  <w:style w:type="paragraph" w:customStyle="1" w:styleId="3C839728438245A998F473CA652C3E19">
    <w:name w:val="3C839728438245A998F473CA652C3E19"/>
  </w:style>
  <w:style w:type="paragraph" w:customStyle="1" w:styleId="D99EFDE203DA4028828877021D764F38">
    <w:name w:val="D99EFDE203DA4028828877021D764F38"/>
  </w:style>
  <w:style w:type="paragraph" w:customStyle="1" w:styleId="68AF8ED4B33C4C4E85F7E9C6A6FAF008">
    <w:name w:val="68AF8ED4B33C4C4E85F7E9C6A6FAF008"/>
  </w:style>
  <w:style w:type="paragraph" w:customStyle="1" w:styleId="B9E8FF4303BC45B9BC3FA8D71543F896">
    <w:name w:val="B9E8FF4303BC45B9BC3FA8D71543F896"/>
  </w:style>
  <w:style w:type="paragraph" w:customStyle="1" w:styleId="B93AE83A65C84527958C0DA300F5EDF6">
    <w:name w:val="B93AE83A65C84527958C0DA300F5EDF6"/>
  </w:style>
  <w:style w:type="paragraph" w:customStyle="1" w:styleId="DD66542E1F624065B933E93E1676CFDE">
    <w:name w:val="DD66542E1F624065B933E93E1676CFDE"/>
  </w:style>
  <w:style w:type="paragraph" w:customStyle="1" w:styleId="D21BDED358764054B2ABCF6E1EEDF62D">
    <w:name w:val="D21BDED358764054B2ABCF6E1EEDF62D"/>
  </w:style>
  <w:style w:type="paragraph" w:customStyle="1" w:styleId="27090261B5AE484092FF483F4F8A3D4F">
    <w:name w:val="27090261B5AE484092FF483F4F8A3D4F"/>
  </w:style>
  <w:style w:type="paragraph" w:customStyle="1" w:styleId="8333A7B45A7447B0B4795CD4ED5685B2">
    <w:name w:val="8333A7B45A7447B0B4795CD4ED5685B2"/>
  </w:style>
  <w:style w:type="paragraph" w:customStyle="1" w:styleId="B0022DB360984F0589ADAC27CCACDD65">
    <w:name w:val="B0022DB360984F0589ADAC27CCACDD65"/>
  </w:style>
  <w:style w:type="paragraph" w:customStyle="1" w:styleId="44AD28273DE3427ABB1EEDD3FC8885C7">
    <w:name w:val="44AD28273DE3427ABB1EEDD3FC8885C7"/>
  </w:style>
  <w:style w:type="paragraph" w:customStyle="1" w:styleId="38B7853928F74C62A22C8A1861858D0D">
    <w:name w:val="38B7853928F74C62A22C8A1861858D0D"/>
  </w:style>
  <w:style w:type="paragraph" w:customStyle="1" w:styleId="980459F0D1984DBBB04101C0532CE462">
    <w:name w:val="980459F0D1984DBBB04101C0532CE462"/>
  </w:style>
  <w:style w:type="paragraph" w:customStyle="1" w:styleId="666C6A5BE6194EE3990E093813C09990">
    <w:name w:val="666C6A5BE6194EE3990E093813C09990"/>
  </w:style>
  <w:style w:type="paragraph" w:customStyle="1" w:styleId="0FE3B638A7BB4EDCAC2F683941D2DF2A">
    <w:name w:val="0FE3B638A7BB4EDCAC2F683941D2DF2A"/>
  </w:style>
  <w:style w:type="paragraph" w:customStyle="1" w:styleId="6180A8804FB3453AB59B8023AD3C4241">
    <w:name w:val="6180A8804FB3453AB59B8023AD3C4241"/>
  </w:style>
  <w:style w:type="paragraph" w:customStyle="1" w:styleId="2A8094840B774F7BB3975AEC15F99740">
    <w:name w:val="2A8094840B774F7BB3975AEC15F99740"/>
  </w:style>
  <w:style w:type="paragraph" w:customStyle="1" w:styleId="DE16F0AF590A445798A1C1B3E2B8F240">
    <w:name w:val="DE16F0AF590A445798A1C1B3E2B8F240"/>
  </w:style>
  <w:style w:type="paragraph" w:customStyle="1" w:styleId="5F5BA3106C1B4AFB963B4FC57AD33EEA">
    <w:name w:val="5F5BA3106C1B4AFB963B4FC57AD33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Formal_meeting_minutes</Template>
  <TotalTime>361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Kerkaert</dc:creator>
  <dc:description/>
  <cp:lastModifiedBy>Wendy Kerkaert</cp:lastModifiedBy>
  <cp:revision>6</cp:revision>
  <cp:lastPrinted>2019-03-26T16:41:00Z</cp:lastPrinted>
  <dcterms:created xsi:type="dcterms:W3CDTF">2019-03-22T17:23:00Z</dcterms:created>
  <dcterms:modified xsi:type="dcterms:W3CDTF">2019-03-26T17:07:00Z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