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25156" w:rsidRPr="00A9698B" w:rsidRDefault="009855DF" w:rsidP="00A9698B">
      <w:pPr>
        <w:pStyle w:val="Title"/>
      </w:pPr>
      <w:r w:rsidRPr="00A9698B">
        <w:t>Minutes</w:t>
      </w:r>
    </w:p>
    <w:p w14:paraId="00000003" w14:textId="4D06F4EE" w:rsidR="00B25156" w:rsidRPr="00A9698B" w:rsidRDefault="009855DF" w:rsidP="000E0DC2">
      <w:pPr>
        <w:pStyle w:val="Subtitle"/>
        <w:ind w:left="2160" w:firstLine="720"/>
        <w:jc w:val="left"/>
        <w:rPr>
          <w:color w:val="008000"/>
        </w:rPr>
      </w:pPr>
      <w:r w:rsidRPr="00A9698B">
        <w:rPr>
          <w:color w:val="008000"/>
        </w:rPr>
        <w:t>Bergan Catholic</w:t>
      </w:r>
      <w:r w:rsidR="00D41BA3" w:rsidRPr="00D41BA3">
        <w:rPr>
          <w:color w:val="008000"/>
        </w:rPr>
        <w:t xml:space="preserve"> </w:t>
      </w:r>
      <w:r w:rsidR="00D41BA3" w:rsidRPr="00A9698B">
        <w:rPr>
          <w:color w:val="008000"/>
        </w:rPr>
        <w:t>School</w:t>
      </w:r>
      <w:r w:rsidR="000E0DC2">
        <w:rPr>
          <w:color w:val="008000"/>
        </w:rPr>
        <w:t xml:space="preserve"> </w:t>
      </w:r>
      <w:r w:rsidRPr="00A9698B">
        <w:rPr>
          <w:color w:val="008000"/>
        </w:rPr>
        <w:t xml:space="preserve">Board </w:t>
      </w:r>
      <w:r w:rsidR="00D41BA3">
        <w:rPr>
          <w:color w:val="008000"/>
        </w:rPr>
        <w:t xml:space="preserve">of Directors </w:t>
      </w:r>
      <w:r w:rsidRPr="00A9698B">
        <w:rPr>
          <w:color w:val="008000"/>
        </w:rPr>
        <w:t>Meeting</w:t>
      </w:r>
    </w:p>
    <w:p w14:paraId="150FAF58" w14:textId="5F2BFBA6" w:rsidR="00A9698B" w:rsidRPr="00EA1B81" w:rsidRDefault="00EA1B81" w:rsidP="57CFAF65">
      <w:pPr>
        <w:pStyle w:val="Heading1"/>
        <w:ind w:left="4320"/>
        <w:rPr>
          <w:rFonts w:ascii="Palatino Linotype" w:eastAsia="Palatino Linotype" w:hAnsi="Palatino Linotype" w:cs="Palatino Linotype"/>
          <w:i/>
          <w:iCs/>
          <w:color w:val="000000" w:themeColor="text1"/>
          <w:sz w:val="22"/>
          <w:szCs w:val="22"/>
        </w:rPr>
      </w:pPr>
      <w:r w:rsidRPr="57CFAF65">
        <w:rPr>
          <w:rFonts w:ascii="Palatino Linotype" w:eastAsia="Palatino Linotype" w:hAnsi="Palatino Linotype" w:cs="Palatino Linotype"/>
          <w:i/>
          <w:iCs/>
          <w:color w:val="008000"/>
          <w:sz w:val="22"/>
          <w:szCs w:val="22"/>
        </w:rPr>
        <w:t xml:space="preserve">       </w:t>
      </w:r>
      <w:r w:rsidRPr="57CFAF65">
        <w:rPr>
          <w:rFonts w:ascii="Palatino Linotype" w:eastAsia="Palatino Linotype" w:hAnsi="Palatino Linotype" w:cs="Palatino Linotype"/>
          <w:i/>
          <w:iCs/>
          <w:color w:val="000000" w:themeColor="text1"/>
          <w:sz w:val="22"/>
          <w:szCs w:val="22"/>
        </w:rPr>
        <w:t xml:space="preserve">         </w:t>
      </w:r>
      <w:r w:rsidR="00C81CCE" w:rsidRPr="57CFAF65">
        <w:rPr>
          <w:rFonts w:ascii="Palatino Linotype" w:eastAsia="Palatino Linotype" w:hAnsi="Palatino Linotype" w:cs="Palatino Linotype"/>
          <w:i/>
          <w:iCs/>
          <w:color w:val="000000" w:themeColor="text1"/>
          <w:sz w:val="22"/>
          <w:szCs w:val="22"/>
        </w:rPr>
        <w:t xml:space="preserve">          </w:t>
      </w:r>
      <w:r w:rsidR="75E51B34" w:rsidRPr="57CFAF65">
        <w:rPr>
          <w:rFonts w:ascii="Palatino Linotype" w:eastAsia="Palatino Linotype" w:hAnsi="Palatino Linotype" w:cs="Palatino Linotype"/>
          <w:i/>
          <w:iCs/>
          <w:color w:val="000000" w:themeColor="text1"/>
          <w:sz w:val="22"/>
          <w:szCs w:val="22"/>
        </w:rPr>
        <w:t xml:space="preserve"> </w:t>
      </w:r>
      <w:r w:rsidR="00C81CCE" w:rsidRPr="57CFAF65">
        <w:rPr>
          <w:rFonts w:ascii="Palatino Linotype" w:eastAsia="Palatino Linotype" w:hAnsi="Palatino Linotype" w:cs="Palatino Linotype"/>
          <w:i/>
          <w:iCs/>
          <w:color w:val="000000" w:themeColor="text1"/>
          <w:sz w:val="22"/>
          <w:szCs w:val="22"/>
        </w:rPr>
        <w:t>July 2</w:t>
      </w:r>
      <w:r w:rsidR="648ADF8F" w:rsidRPr="57CFAF65">
        <w:rPr>
          <w:rFonts w:ascii="Palatino Linotype" w:eastAsia="Palatino Linotype" w:hAnsi="Palatino Linotype" w:cs="Palatino Linotype"/>
          <w:i/>
          <w:iCs/>
          <w:color w:val="000000" w:themeColor="text1"/>
          <w:sz w:val="22"/>
          <w:szCs w:val="22"/>
        </w:rPr>
        <w:t>2, 2026</w:t>
      </w:r>
      <w:r w:rsidR="00A9698B" w:rsidRPr="57CFAF65">
        <w:rPr>
          <w:rFonts w:ascii="Palatino Linotype" w:eastAsia="Palatino Linotype" w:hAnsi="Palatino Linotype" w:cs="Palatino Linotype"/>
          <w:i/>
          <w:iCs/>
          <w:color w:val="000000" w:themeColor="text1"/>
          <w:sz w:val="22"/>
          <w:szCs w:val="22"/>
        </w:rPr>
        <w:t>| 6:3</w:t>
      </w:r>
      <w:r w:rsidR="00E83DE6" w:rsidRPr="57CFAF65">
        <w:rPr>
          <w:rFonts w:ascii="Palatino Linotype" w:eastAsia="Palatino Linotype" w:hAnsi="Palatino Linotype" w:cs="Palatino Linotype"/>
          <w:i/>
          <w:iCs/>
          <w:color w:val="000000" w:themeColor="text1"/>
          <w:sz w:val="22"/>
          <w:szCs w:val="22"/>
        </w:rPr>
        <w:t>0</w:t>
      </w:r>
      <w:r w:rsidR="00A9698B" w:rsidRPr="57CFAF65">
        <w:rPr>
          <w:rFonts w:ascii="Palatino Linotype" w:eastAsia="Palatino Linotype" w:hAnsi="Palatino Linotype" w:cs="Palatino Linotype"/>
          <w:i/>
          <w:iCs/>
          <w:color w:val="000000" w:themeColor="text1"/>
          <w:sz w:val="22"/>
          <w:szCs w:val="22"/>
        </w:rPr>
        <w:t xml:space="preserve"> p.m. at Bergan </w:t>
      </w:r>
      <w:r w:rsidR="006A6D5E" w:rsidRPr="57CFAF65">
        <w:rPr>
          <w:rFonts w:ascii="Palatino Linotype" w:eastAsia="Palatino Linotype" w:hAnsi="Palatino Linotype" w:cs="Palatino Linotype"/>
          <w:i/>
          <w:iCs/>
          <w:color w:val="000000" w:themeColor="text1"/>
          <w:sz w:val="22"/>
          <w:szCs w:val="22"/>
        </w:rPr>
        <w:t>Elementary Library</w:t>
      </w:r>
    </w:p>
    <w:p w14:paraId="1339B9E6" w14:textId="51E277EB" w:rsidR="00A9698B" w:rsidRDefault="00EA1B81" w:rsidP="4953AAF4">
      <w:pPr>
        <w:pStyle w:val="Heading1"/>
        <w:ind w:left="4320"/>
        <w:rPr>
          <w:rFonts w:ascii="Palatino Linotype" w:eastAsia="Palatino Linotype" w:hAnsi="Palatino Linotype" w:cs="Palatino Linotype"/>
          <w:i/>
          <w:iCs/>
          <w:color w:val="000000" w:themeColor="text1"/>
          <w:sz w:val="22"/>
          <w:szCs w:val="22"/>
        </w:rPr>
      </w:pPr>
      <w:r w:rsidRPr="4953AAF4">
        <w:rPr>
          <w:rFonts w:ascii="Palatino Linotype" w:eastAsia="Palatino Linotype" w:hAnsi="Palatino Linotype" w:cs="Palatino Linotype"/>
          <w:i/>
          <w:iCs/>
          <w:color w:val="000000" w:themeColor="text1"/>
          <w:sz w:val="22"/>
          <w:szCs w:val="22"/>
        </w:rPr>
        <w:t xml:space="preserve">                                     </w:t>
      </w:r>
      <w:r w:rsidR="00A9698B" w:rsidRPr="4953AAF4">
        <w:rPr>
          <w:rFonts w:ascii="Palatino Linotype" w:eastAsia="Palatino Linotype" w:hAnsi="Palatino Linotype" w:cs="Palatino Linotype"/>
          <w:i/>
          <w:iCs/>
          <w:color w:val="000000" w:themeColor="text1"/>
          <w:sz w:val="22"/>
          <w:szCs w:val="22"/>
        </w:rPr>
        <w:t xml:space="preserve">Meeting called to order by Chair </w:t>
      </w:r>
      <w:r w:rsidR="10609356" w:rsidRPr="4953AAF4">
        <w:rPr>
          <w:rFonts w:ascii="Palatino Linotype" w:eastAsia="Palatino Linotype" w:hAnsi="Palatino Linotype" w:cs="Palatino Linotype"/>
          <w:i/>
          <w:iCs/>
          <w:color w:val="000000" w:themeColor="text1"/>
          <w:sz w:val="22"/>
          <w:szCs w:val="22"/>
        </w:rPr>
        <w:t>Todd Thomason</w:t>
      </w:r>
    </w:p>
    <w:p w14:paraId="037F0976" w14:textId="77777777" w:rsidR="00E039B0" w:rsidRPr="00E039B0" w:rsidRDefault="00E039B0" w:rsidP="00E039B0"/>
    <w:p w14:paraId="00000005" w14:textId="78C0B056" w:rsidR="00B25156" w:rsidRPr="00A9698B" w:rsidRDefault="009855DF" w:rsidP="00A9698B">
      <w:pPr>
        <w:pStyle w:val="Heading1"/>
        <w:rPr>
          <w:color w:val="008000"/>
        </w:rPr>
      </w:pPr>
      <w:r w:rsidRPr="00A9698B">
        <w:rPr>
          <w:color w:val="008000"/>
        </w:rPr>
        <w:t>In Attendance</w:t>
      </w:r>
    </w:p>
    <w:p w14:paraId="2ACD5F5B" w14:textId="378E1CEB" w:rsidR="00A9698B" w:rsidRDefault="00C2230D" w:rsidP="4953AAF4">
      <w:r>
        <w:t xml:space="preserve">Present: </w:t>
      </w:r>
      <w:r w:rsidR="005B6271">
        <w:t xml:space="preserve">Todd Thomason, </w:t>
      </w:r>
      <w:r w:rsidR="141DD208">
        <w:t xml:space="preserve">Mandi Liston, Mandy Ostdiek, </w:t>
      </w:r>
      <w:r w:rsidR="00A9698B">
        <w:t>Elizabeth Borisow,</w:t>
      </w:r>
      <w:r w:rsidR="00C81CCE">
        <w:t xml:space="preserve"> </w:t>
      </w:r>
      <w:r w:rsidR="7A6C3DBF">
        <w:t>Jill Gossett, Joe Sajevic, Andy Vering,</w:t>
      </w:r>
      <w:r w:rsidR="00D87277">
        <w:t xml:space="preserve"> M.D.</w:t>
      </w:r>
      <w:r w:rsidR="00A9698B">
        <w:t>, Dan Koenig and Rev. Walter Nolte</w:t>
      </w:r>
    </w:p>
    <w:p w14:paraId="5781632A" w14:textId="35CD8707" w:rsidR="2B4DB0A3" w:rsidRDefault="2B4DB0A3">
      <w:r>
        <w:t xml:space="preserve">Absent: Anne Folkers, Tom Wolf, M.D. </w:t>
      </w:r>
    </w:p>
    <w:p w14:paraId="1385C75E" w14:textId="1629BD0A" w:rsidR="00C2230D" w:rsidRDefault="00A9698B" w:rsidP="00A9698B">
      <w:r>
        <w:t xml:space="preserve">Guests in attendance: </w:t>
      </w:r>
      <w:r w:rsidR="00F939AC">
        <w:t xml:space="preserve">Bode Hill, </w:t>
      </w:r>
      <w:r w:rsidR="1383911E">
        <w:t>Father Joseph Sund</w:t>
      </w:r>
    </w:p>
    <w:p w14:paraId="00000009" w14:textId="77777777" w:rsidR="00B25156" w:rsidRPr="00A9698B" w:rsidRDefault="009855DF">
      <w:pPr>
        <w:pStyle w:val="Heading1"/>
        <w:rPr>
          <w:color w:val="008000"/>
        </w:rPr>
      </w:pPr>
      <w:r w:rsidRPr="00A9698B">
        <w:rPr>
          <w:color w:val="008000"/>
        </w:rPr>
        <w:t>Approval of Minutes and Agenda</w:t>
      </w:r>
    </w:p>
    <w:p w14:paraId="20A5421B" w14:textId="54C6E921" w:rsidR="00C2230D" w:rsidRDefault="005B6271" w:rsidP="57CFAF65">
      <w:pPr>
        <w:spacing w:line="259" w:lineRule="auto"/>
      </w:pPr>
      <w:r>
        <w:t>Minutes from the</w:t>
      </w:r>
      <w:r w:rsidR="0FB2BB09">
        <w:t xml:space="preserve"> June </w:t>
      </w:r>
      <w:r>
        <w:t>Board of Directors</w:t>
      </w:r>
      <w:r w:rsidR="48C7DA9F">
        <w:t xml:space="preserve"> Retreat</w:t>
      </w:r>
      <w:r>
        <w:t xml:space="preserve"> Meeting and the Agenda for the</w:t>
      </w:r>
      <w:r w:rsidR="2A00A326">
        <w:t xml:space="preserve"> </w:t>
      </w:r>
      <w:r w:rsidR="5805BDFD">
        <w:t xml:space="preserve">July </w:t>
      </w:r>
      <w:r>
        <w:t>Board of Directors Meeting were approved and passed.  Motion made by</w:t>
      </w:r>
      <w:r w:rsidR="7CA0C4FD">
        <w:t xml:space="preserve"> </w:t>
      </w:r>
      <w:r w:rsidR="60151C5F">
        <w:t>Andy Vering</w:t>
      </w:r>
      <w:r>
        <w:t xml:space="preserve"> and seconded by</w:t>
      </w:r>
      <w:r w:rsidR="1AD53E48">
        <w:t xml:space="preserve"> </w:t>
      </w:r>
      <w:r w:rsidR="0EFF245E">
        <w:t>Joe Sajevic</w:t>
      </w:r>
      <w:r>
        <w:t xml:space="preserve">.  All approved. Motion passed. </w:t>
      </w:r>
    </w:p>
    <w:p w14:paraId="14C83A42" w14:textId="48500EAF" w:rsidR="006D0B5D" w:rsidRPr="00656491" w:rsidRDefault="00A9698B" w:rsidP="00656491">
      <w:pPr>
        <w:pStyle w:val="Heading1"/>
        <w:rPr>
          <w:color w:val="008000"/>
        </w:rPr>
      </w:pPr>
      <w:r w:rsidRPr="00A9698B">
        <w:rPr>
          <w:color w:val="008000"/>
        </w:rPr>
        <w:t>Public Input</w:t>
      </w:r>
    </w:p>
    <w:p w14:paraId="67C0F3CC" w14:textId="76503D4E" w:rsidR="006D0B5D" w:rsidRDefault="78995D43">
      <w:r>
        <w:t>None</w:t>
      </w:r>
    </w:p>
    <w:p w14:paraId="0554493B" w14:textId="155C4C6E" w:rsidR="006D0B5D" w:rsidRPr="00A9698B" w:rsidRDefault="006D0B5D" w:rsidP="006D0B5D">
      <w:pPr>
        <w:pStyle w:val="Heading1"/>
        <w:rPr>
          <w:color w:val="008000"/>
        </w:rPr>
      </w:pPr>
      <w:r w:rsidRPr="00A9698B">
        <w:rPr>
          <w:color w:val="008000"/>
        </w:rPr>
        <w:t xml:space="preserve">Executive Session </w:t>
      </w:r>
    </w:p>
    <w:p w14:paraId="66D4C8D7" w14:textId="77777777" w:rsidR="00B00E4A" w:rsidRPr="00C760C6" w:rsidRDefault="000C7247">
      <w:pPr>
        <w:spacing w:line="256" w:lineRule="auto"/>
        <w:rPr>
          <w:rFonts w:ascii="Times New Roman" w:eastAsia="Times New Roman" w:hAnsi="Times New Roman" w:cs="Times New Roman"/>
          <w:szCs w:val="22"/>
        </w:rPr>
      </w:pPr>
      <w:r w:rsidRPr="000C7247">
        <w:t>Mandy Ostdiek moved</w:t>
      </w:r>
      <w:r w:rsidR="009855DF">
        <w:t xml:space="preserve"> to enter Executive Session</w:t>
      </w:r>
      <w:r w:rsidR="009855DF">
        <w:t xml:space="preserve"> </w:t>
      </w:r>
      <w:r w:rsidR="009855DF">
        <w:t>at</w:t>
      </w:r>
      <w:r w:rsidR="009855DF">
        <w:t xml:space="preserve"> </w:t>
      </w:r>
      <w:r w:rsidR="009855DF">
        <w:t xml:space="preserve">6:35 </w:t>
      </w:r>
      <w:r w:rsidR="009855DF">
        <w:t>p.m</w:t>
      </w:r>
      <w:r w:rsidRPr="000C7247">
        <w:t>.;</w:t>
      </w:r>
      <w:r w:rsidR="009855DF">
        <w:t xml:space="preserve"> Mandi Liston</w:t>
      </w:r>
      <w:r w:rsidRPr="000C7247">
        <w:t xml:space="preserve"> seconded the motion.</w:t>
      </w:r>
    </w:p>
    <w:p w14:paraId="0C1CF0FE" w14:textId="77777777" w:rsidR="00B00E4A" w:rsidRPr="00C760C6" w:rsidRDefault="00BC7D1A">
      <w:pPr>
        <w:spacing w:line="256" w:lineRule="auto"/>
        <w:rPr>
          <w:rFonts w:ascii="Times New Roman" w:eastAsia="Times New Roman" w:hAnsi="Times New Roman" w:cs="Times New Roman"/>
          <w:szCs w:val="22"/>
        </w:rPr>
      </w:pPr>
      <w:r w:rsidRPr="00BC7D1A">
        <w:t>Elizabeth Borisow moved</w:t>
      </w:r>
      <w:r w:rsidR="009855DF">
        <w:t xml:space="preserve"> to exit Executive Session a</w:t>
      </w:r>
      <w:r w:rsidR="009855DF">
        <w:t xml:space="preserve">t 6:15 </w:t>
      </w:r>
      <w:r w:rsidR="009855DF">
        <w:t>p.m</w:t>
      </w:r>
      <w:r w:rsidRPr="00BC7D1A">
        <w:t>.;</w:t>
      </w:r>
      <w:r w:rsidR="009855DF">
        <w:t xml:space="preserve"> Mandy Ostdiek</w:t>
      </w:r>
      <w:r w:rsidRPr="00BC7D1A">
        <w:t xml:space="preserve"> seconded the motion.</w:t>
      </w:r>
    </w:p>
    <w:p w14:paraId="2387F134" w14:textId="77777777" w:rsidR="009D629C" w:rsidRPr="001D6DAD" w:rsidRDefault="009D629C" w:rsidP="009D629C">
      <w:pPr>
        <w:pStyle w:val="Heading1"/>
        <w:rPr>
          <w:color w:val="008000"/>
        </w:rPr>
      </w:pPr>
      <w:r w:rsidRPr="57CFAF65">
        <w:rPr>
          <w:color w:val="008000"/>
        </w:rPr>
        <w:t>Financial Report</w:t>
      </w:r>
    </w:p>
    <w:p w14:paraId="490ADDCC" w14:textId="77777777" w:rsidR="00B00E4A" w:rsidRPr="00C760C6" w:rsidRDefault="009855DF">
      <w:pPr>
        <w:spacing w:line="256" w:lineRule="auto"/>
        <w:rPr>
          <w:rFonts w:ascii="Times New Roman" w:eastAsia="Times New Roman" w:hAnsi="Times New Roman" w:cs="Times New Roman"/>
          <w:szCs w:val="22"/>
        </w:rPr>
      </w:pPr>
      <w:r>
        <w:t xml:space="preserve">The Board will review the finances at the August meeting. </w:t>
      </w:r>
      <w:r w:rsidR="00707835" w:rsidRPr="00707835">
        <w:t xml:space="preserve">Because the </w:t>
      </w:r>
      <w:r>
        <w:t xml:space="preserve">Parish Finance Committee </w:t>
      </w:r>
      <w:r w:rsidR="00707835" w:rsidRPr="00707835">
        <w:t>moved</w:t>
      </w:r>
      <w:r>
        <w:t xml:space="preserve"> its meeting to </w:t>
      </w:r>
      <w:r>
        <w:t>the following</w:t>
      </w:r>
      <w:r>
        <w:t xml:space="preserve"> week, </w:t>
      </w:r>
      <w:r>
        <w:t xml:space="preserve">financials </w:t>
      </w:r>
      <w:r w:rsidR="00707835" w:rsidRPr="00707835">
        <w:t>are not yet available for</w:t>
      </w:r>
      <w:r>
        <w:t xml:space="preserve"> review.</w:t>
      </w:r>
    </w:p>
    <w:p w14:paraId="7E5BD1AE" w14:textId="77777777" w:rsidR="009D629C" w:rsidRDefault="009D629C" w:rsidP="00C2230D"/>
    <w:p w14:paraId="7A027481" w14:textId="77777777" w:rsidR="009D629C" w:rsidRDefault="009D629C" w:rsidP="00C2230D"/>
    <w:p w14:paraId="6B872121" w14:textId="77777777" w:rsidR="009D629C" w:rsidRDefault="009D629C" w:rsidP="00C2230D"/>
    <w:p w14:paraId="15A42024" w14:textId="77777777" w:rsidR="00000998" w:rsidRDefault="00000998" w:rsidP="00C2230D"/>
    <w:p w14:paraId="6F0E6612" w14:textId="6FB9944D" w:rsidR="009D629C" w:rsidRDefault="009D629C" w:rsidP="57CFAF65"/>
    <w:p w14:paraId="26944AF3" w14:textId="418E6314" w:rsidR="006D0B5D" w:rsidRPr="006A6D5E" w:rsidRDefault="009855DF" w:rsidP="006A6D5E">
      <w:pPr>
        <w:pStyle w:val="Heading1"/>
        <w:rPr>
          <w:color w:val="008000"/>
        </w:rPr>
      </w:pPr>
      <w:r w:rsidRPr="00A9698B">
        <w:rPr>
          <w:color w:val="008000"/>
        </w:rPr>
        <w:lastRenderedPageBreak/>
        <w:t>Reports</w:t>
      </w:r>
    </w:p>
    <w:p w14:paraId="7C503CB0" w14:textId="77777777" w:rsidR="00A9698B" w:rsidRDefault="00A9698B" w:rsidP="00A9698B">
      <w:pPr>
        <w:rPr>
          <w:b/>
          <w:bCs/>
        </w:rPr>
      </w:pPr>
      <w:r w:rsidRPr="57CFAF65">
        <w:rPr>
          <w:b/>
          <w:bCs/>
        </w:rPr>
        <w:t>School President Report: Dan Koenig</w:t>
      </w:r>
    </w:p>
    <w:p w14:paraId="3A8B3D8B" w14:textId="2FC0E1A6" w:rsidR="005B6271" w:rsidRPr="000C2EAF" w:rsidRDefault="34A3A3BB" w:rsidP="57CFAF65">
      <w:pPr>
        <w:spacing w:before="0" w:after="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u w:val="single"/>
        </w:rPr>
        <w:t>Human Resources Update</w:t>
      </w:r>
      <w:r w:rsidRPr="57CFAF65">
        <w:rPr>
          <w:rFonts w:asciiTheme="minorHAnsi" w:eastAsiaTheme="minorEastAsia" w:hAnsiTheme="minorHAnsi" w:cstheme="minorBidi"/>
          <w:color w:val="000000" w:themeColor="text1"/>
          <w:szCs w:val="22"/>
        </w:rPr>
        <w:t xml:space="preserve">  </w:t>
      </w:r>
    </w:p>
    <w:p w14:paraId="46217582" w14:textId="61F232DD" w:rsidR="005B6271" w:rsidRPr="000C2EAF" w:rsidRDefault="34A3A3BB" w:rsidP="57CFAF65">
      <w:pPr>
        <w:spacing w:before="0" w:after="0"/>
        <w:ind w:left="36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 xml:space="preserve">Resignations     </w:t>
      </w:r>
      <w:r w:rsidR="005B6271">
        <w:tab/>
      </w:r>
      <w:r w:rsidRPr="57CFAF65">
        <w:rPr>
          <w:rFonts w:asciiTheme="minorHAnsi" w:eastAsiaTheme="minorEastAsia" w:hAnsiTheme="minorHAnsi" w:cstheme="minorBidi"/>
          <w:color w:val="000000" w:themeColor="text1"/>
          <w:szCs w:val="22"/>
        </w:rPr>
        <w:t>1.  None</w:t>
      </w:r>
    </w:p>
    <w:p w14:paraId="3E8B01EE" w14:textId="696593FA" w:rsidR="005B6271" w:rsidRPr="000C2EAF" w:rsidRDefault="34A3A3BB" w:rsidP="57CFAF65">
      <w:pPr>
        <w:spacing w:before="0" w:after="0"/>
        <w:ind w:left="36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Appointments       1.  Genna Faulkner, Development &amp; Events Coordinator</w:t>
      </w:r>
    </w:p>
    <w:p w14:paraId="16B0B686" w14:textId="2114EEF8" w:rsidR="005B6271" w:rsidRPr="000C2EAF" w:rsidRDefault="34A3A3BB" w:rsidP="00707835">
      <w:pPr>
        <w:spacing w:before="0" w:after="0"/>
        <w:ind w:left="1800" w:firstLine="36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2.  Rylee Pribnow, Early Childhood Education Center Director</w:t>
      </w:r>
    </w:p>
    <w:p w14:paraId="0D8310DA" w14:textId="662EE8EE" w:rsidR="005B6271" w:rsidRPr="000C2EAF" w:rsidRDefault="34A3A3BB" w:rsidP="57CFAF65">
      <w:pPr>
        <w:spacing w:before="0" w:after="0"/>
        <w:ind w:left="36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Open Positions      1.  Early Childhood Education Center Assistant Director</w:t>
      </w:r>
    </w:p>
    <w:p w14:paraId="3B853A22" w14:textId="0D4F69BB" w:rsidR="005B6271" w:rsidRPr="000C2EAF" w:rsidRDefault="34A3A3BB" w:rsidP="57CFAF65">
      <w:pPr>
        <w:spacing w:before="0" w:after="0"/>
        <w:ind w:left="36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 xml:space="preserve"> </w:t>
      </w:r>
      <w:r w:rsidR="005B6271">
        <w:tab/>
      </w:r>
      <w:r w:rsidR="005B6271">
        <w:tab/>
      </w:r>
      <w:r w:rsidR="005B6271">
        <w:tab/>
      </w:r>
      <w:r w:rsidRPr="57CFAF65">
        <w:rPr>
          <w:rFonts w:asciiTheme="minorHAnsi" w:eastAsiaTheme="minorEastAsia" w:hAnsiTheme="minorHAnsi" w:cstheme="minorBidi"/>
          <w:color w:val="000000" w:themeColor="text1"/>
          <w:szCs w:val="22"/>
        </w:rPr>
        <w:t>2</w:t>
      </w:r>
      <w:proofErr w:type="gramStart"/>
      <w:r w:rsidRPr="57CFAF65">
        <w:rPr>
          <w:rFonts w:asciiTheme="minorHAnsi" w:eastAsiaTheme="minorEastAsia" w:hAnsiTheme="minorHAnsi" w:cstheme="minorBidi"/>
          <w:color w:val="000000" w:themeColor="text1"/>
          <w:szCs w:val="22"/>
        </w:rPr>
        <w:t>.  Middle</w:t>
      </w:r>
      <w:proofErr w:type="gramEnd"/>
      <w:r w:rsidRPr="57CFAF65">
        <w:rPr>
          <w:rFonts w:asciiTheme="minorHAnsi" w:eastAsiaTheme="minorEastAsia" w:hAnsiTheme="minorHAnsi" w:cstheme="minorBidi"/>
          <w:color w:val="000000" w:themeColor="text1"/>
          <w:szCs w:val="22"/>
        </w:rPr>
        <w:t>/High School Academic Supervisor</w:t>
      </w:r>
    </w:p>
    <w:p w14:paraId="10C03C91" w14:textId="59AFA1D8" w:rsidR="005B6271" w:rsidRPr="000C2EAF" w:rsidRDefault="34A3A3BB" w:rsidP="00707835">
      <w:pPr>
        <w:spacing w:before="0" w:after="0"/>
        <w:ind w:left="1800" w:firstLine="36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3</w:t>
      </w:r>
      <w:proofErr w:type="gramStart"/>
      <w:r w:rsidRPr="57CFAF65">
        <w:rPr>
          <w:rFonts w:asciiTheme="minorHAnsi" w:eastAsiaTheme="minorEastAsia" w:hAnsiTheme="minorHAnsi" w:cstheme="minorBidi"/>
          <w:color w:val="000000" w:themeColor="text1"/>
          <w:szCs w:val="22"/>
        </w:rPr>
        <w:t>.  Elementary</w:t>
      </w:r>
      <w:proofErr w:type="gramEnd"/>
      <w:r w:rsidRPr="57CFAF65">
        <w:rPr>
          <w:rFonts w:asciiTheme="minorHAnsi" w:eastAsiaTheme="minorEastAsia" w:hAnsiTheme="minorHAnsi" w:cstheme="minorBidi"/>
          <w:color w:val="000000" w:themeColor="text1"/>
          <w:szCs w:val="22"/>
        </w:rPr>
        <w:t xml:space="preserve"> Nutrition Services </w:t>
      </w:r>
    </w:p>
    <w:p w14:paraId="688C0A75" w14:textId="522193DB" w:rsidR="005B6271" w:rsidRPr="000C2EAF" w:rsidRDefault="34A3A3BB" w:rsidP="57CFAF65">
      <w:pPr>
        <w:spacing w:before="0" w:after="0"/>
        <w:rPr>
          <w:rFonts w:asciiTheme="minorHAnsi" w:eastAsiaTheme="minorEastAsia" w:hAnsiTheme="minorHAnsi" w:cstheme="minorBidi"/>
          <w:color w:val="000000" w:themeColor="text1"/>
          <w:szCs w:val="22"/>
          <w:u w:val="single"/>
        </w:rPr>
      </w:pPr>
      <w:r w:rsidRPr="57CFAF65">
        <w:rPr>
          <w:rFonts w:asciiTheme="minorHAnsi" w:eastAsiaTheme="minorEastAsia" w:hAnsiTheme="minorHAnsi" w:cstheme="minorBidi"/>
          <w:color w:val="000000" w:themeColor="text1"/>
          <w:szCs w:val="22"/>
          <w:u w:val="single"/>
        </w:rPr>
        <w:t>Additional Volunteer or Work Grant Help Needed</w:t>
      </w:r>
    </w:p>
    <w:p w14:paraId="48F2C3B0" w14:textId="249CE221" w:rsidR="005B6271" w:rsidRPr="000C2EAF" w:rsidRDefault="34A3A3BB" w:rsidP="57CFAF65">
      <w:pPr>
        <w:spacing w:before="0" w:after="0"/>
        <w:ind w:left="1440" w:firstLine="720"/>
        <w:rPr>
          <w:rFonts w:asciiTheme="minorHAnsi" w:eastAsiaTheme="minorEastAsia" w:hAnsiTheme="minorHAnsi" w:cstheme="minorBidi"/>
          <w:color w:val="000000" w:themeColor="text1"/>
          <w:szCs w:val="22"/>
        </w:rPr>
      </w:pPr>
      <w:r w:rsidRPr="57CFAF65">
        <w:rPr>
          <w:rFonts w:asciiTheme="minorHAnsi" w:eastAsiaTheme="minorEastAsia" w:hAnsiTheme="minorHAnsi" w:cstheme="minorBidi"/>
          <w:color w:val="000000" w:themeColor="text1"/>
          <w:szCs w:val="22"/>
        </w:rPr>
        <w:t>1. Bus Drivers</w:t>
      </w:r>
    </w:p>
    <w:p w14:paraId="354914A7" w14:textId="35690FBD" w:rsidR="005B6271" w:rsidRPr="00707835" w:rsidRDefault="34A3A3BB" w:rsidP="00707835">
      <w:pPr>
        <w:spacing w:before="0" w:after="0"/>
        <w:ind w:left="1440" w:right="450" w:firstLine="720"/>
      </w:pPr>
      <w:r w:rsidRPr="57CFAF65">
        <w:rPr>
          <w:rFonts w:asciiTheme="minorHAnsi" w:eastAsiaTheme="minorEastAsia" w:hAnsiTheme="minorHAnsi" w:cstheme="minorBidi"/>
          <w:color w:val="000000" w:themeColor="text1"/>
          <w:szCs w:val="22"/>
        </w:rPr>
        <w:t>2. Substitute Teachers</w:t>
      </w:r>
    </w:p>
    <w:p w14:paraId="160A614F" w14:textId="201DD399" w:rsidR="005B6271" w:rsidRPr="000C2EAF" w:rsidRDefault="34A3A3BB" w:rsidP="57CFAF65">
      <w:pPr>
        <w:spacing w:before="0" w:after="0"/>
        <w:rPr>
          <w:rFonts w:asciiTheme="minorHAnsi" w:eastAsiaTheme="minorEastAsia" w:hAnsiTheme="minorHAnsi" w:cstheme="minorBidi"/>
          <w:color w:val="000000" w:themeColor="text1"/>
          <w:szCs w:val="22"/>
          <w:u w:val="single"/>
        </w:rPr>
      </w:pPr>
      <w:r w:rsidRPr="57CFAF65">
        <w:rPr>
          <w:rFonts w:asciiTheme="minorHAnsi" w:eastAsiaTheme="minorEastAsia" w:hAnsiTheme="minorHAnsi" w:cstheme="minorBidi"/>
          <w:color w:val="000000" w:themeColor="text1"/>
          <w:szCs w:val="22"/>
          <w:u w:val="single"/>
        </w:rPr>
        <w:t>Professional Development</w:t>
      </w:r>
    </w:p>
    <w:p w14:paraId="08CF026D" w14:textId="55EBAA07" w:rsidR="005B6271" w:rsidRPr="000C2EAF" w:rsidRDefault="57CFAF65" w:rsidP="00707835">
      <w:pPr>
        <w:spacing w:line="259" w:lineRule="auto"/>
      </w:pPr>
      <w:r>
        <w:t>Koenig stated that the 2026–2027 school year will begin with new teacher orientation on Wednesday, August 6</w:t>
      </w:r>
      <w:r w:rsidR="00707835" w:rsidRPr="00707835">
        <w:rPr>
          <w:vertAlign w:val="superscript"/>
        </w:rPr>
        <w:t>th</w:t>
      </w:r>
      <w:r>
        <w:t>. The full Bergan staff will meet on Thursday, August 8</w:t>
      </w:r>
      <w:r w:rsidR="00707835" w:rsidRPr="00707835">
        <w:rPr>
          <w:vertAlign w:val="superscript"/>
        </w:rPr>
        <w:t>th</w:t>
      </w:r>
      <w:r>
        <w:t>, to review expectations, discuss operational items, and set school improvement goals, followed by individual building meetings and CPR/First Aid training. Professional development sessions will focus on the new School Information System, Blackbaud, and the new scheduler, Bound.</w:t>
      </w:r>
    </w:p>
    <w:p w14:paraId="157675CA" w14:textId="28AC135F" w:rsidR="005B6271" w:rsidRPr="000C2EAF" w:rsidRDefault="34A3A3BB" w:rsidP="57CFAF65">
      <w:pPr>
        <w:spacing w:before="0" w:after="0"/>
        <w:rPr>
          <w:rFonts w:asciiTheme="minorHAnsi" w:eastAsiaTheme="minorEastAsia" w:hAnsiTheme="minorHAnsi" w:cstheme="minorBidi"/>
          <w:color w:val="000000" w:themeColor="text1"/>
          <w:szCs w:val="22"/>
          <w:u w:val="single"/>
        </w:rPr>
      </w:pPr>
      <w:r w:rsidRPr="57CFAF65">
        <w:rPr>
          <w:rFonts w:asciiTheme="minorHAnsi" w:eastAsiaTheme="minorEastAsia" w:hAnsiTheme="minorHAnsi" w:cstheme="minorBidi"/>
          <w:color w:val="000000" w:themeColor="text1"/>
          <w:szCs w:val="22"/>
          <w:u w:val="single"/>
        </w:rPr>
        <w:t>Back to School Night</w:t>
      </w:r>
    </w:p>
    <w:p w14:paraId="574569A2" w14:textId="6088DAE0" w:rsidR="005B6271" w:rsidRPr="000C2EAF" w:rsidRDefault="57CFAF65" w:rsidP="57CFAF65">
      <w:r w:rsidRPr="57CFAF65">
        <w:rPr>
          <w:b/>
          <w:bCs/>
        </w:rPr>
        <w:t>Event Schedule</w:t>
      </w:r>
    </w:p>
    <w:p w14:paraId="394C2BB6" w14:textId="23876835" w:rsidR="005B6271" w:rsidRPr="000C2EAF" w:rsidRDefault="57CFAF65" w:rsidP="57CFAF65">
      <w:r>
        <w:t>Back to School Night Open House will be held on Monday, August 11</w:t>
      </w:r>
      <w:r w:rsidR="00707835" w:rsidRPr="00707835">
        <w:rPr>
          <w:vertAlign w:val="superscript"/>
        </w:rPr>
        <w:t>th</w:t>
      </w:r>
      <w:r>
        <w:t>. Elementary K–6 families with last names beginning A–L will meet in the gym at 5:00 p.m.; families with last names beginning M–Z will meet in the gym at 6:00 p.m. Grades 7–12 will begin at 7:30 p.m. with a large-group assembly in the Gary D. Schmidt Gymnasium.</w:t>
      </w:r>
    </w:p>
    <w:p w14:paraId="72D79052" w14:textId="28D8F6A5" w:rsidR="005B6271" w:rsidRPr="000C2EAF" w:rsidRDefault="57CFAF65" w:rsidP="57CFAF65">
      <w:r>
        <w:t>To improve engagement, Bergan Catholic will continue creating a shorter Back to School Video Series focused on key themes, including:</w:t>
      </w:r>
    </w:p>
    <w:p w14:paraId="0C3EA626" w14:textId="18351C4D" w:rsidR="005B6271" w:rsidRPr="000C2EAF" w:rsidRDefault="57CFAF65">
      <w:pPr>
        <w:pStyle w:val="ListParagraph"/>
        <w:numPr>
          <w:ilvl w:val="0"/>
          <w:numId w:val="2"/>
        </w:numPr>
      </w:pPr>
      <w:r>
        <w:t>Uniform changes and dress code reminders</w:t>
      </w:r>
    </w:p>
    <w:p w14:paraId="77AEB114" w14:textId="71610BED" w:rsidR="005B6271" w:rsidRPr="000C2EAF" w:rsidRDefault="57CFAF65">
      <w:pPr>
        <w:pStyle w:val="ListParagraph"/>
        <w:numPr>
          <w:ilvl w:val="0"/>
          <w:numId w:val="2"/>
        </w:numPr>
      </w:pPr>
      <w:r>
        <w:t>Handbook updates</w:t>
      </w:r>
    </w:p>
    <w:p w14:paraId="03649990" w14:textId="248136D7" w:rsidR="005B6271" w:rsidRPr="000C2EAF" w:rsidRDefault="57CFAF65">
      <w:pPr>
        <w:pStyle w:val="ListParagraph"/>
        <w:numPr>
          <w:ilvl w:val="0"/>
          <w:numId w:val="2"/>
        </w:numPr>
      </w:pPr>
      <w:proofErr w:type="gramStart"/>
      <w:r>
        <w:t>The Bergan</w:t>
      </w:r>
      <w:proofErr w:type="gramEnd"/>
      <w:r>
        <w:t xml:space="preserve"> Way</w:t>
      </w:r>
    </w:p>
    <w:p w14:paraId="693CEA8E" w14:textId="28DCC645" w:rsidR="005B6271" w:rsidRPr="000C2EAF" w:rsidRDefault="57CFAF65">
      <w:pPr>
        <w:pStyle w:val="ListParagraph"/>
        <w:numPr>
          <w:ilvl w:val="0"/>
          <w:numId w:val="2"/>
        </w:numPr>
      </w:pPr>
      <w:r>
        <w:t>Volunteerism</w:t>
      </w:r>
    </w:p>
    <w:p w14:paraId="7B0B6A87" w14:textId="33971760" w:rsidR="005B6271" w:rsidRPr="000C2EAF" w:rsidRDefault="57CFAF65">
      <w:pPr>
        <w:pStyle w:val="ListParagraph"/>
        <w:numPr>
          <w:ilvl w:val="0"/>
          <w:numId w:val="2"/>
        </w:numPr>
      </w:pPr>
      <w:r>
        <w:t>Safe Environment training</w:t>
      </w:r>
    </w:p>
    <w:p w14:paraId="7DC71F1C" w14:textId="1A92944C" w:rsidR="005B6271" w:rsidRPr="000C2EAF" w:rsidRDefault="57CFAF65">
      <w:pPr>
        <w:pStyle w:val="ListParagraph"/>
        <w:numPr>
          <w:ilvl w:val="0"/>
          <w:numId w:val="2"/>
        </w:numPr>
      </w:pPr>
      <w:r>
        <w:t>Technology</w:t>
      </w:r>
    </w:p>
    <w:p w14:paraId="62A1B9C7" w14:textId="67A2F758" w:rsidR="005B6271" w:rsidRPr="000C2EAF" w:rsidRDefault="57CFAF65">
      <w:pPr>
        <w:pStyle w:val="ListParagraph"/>
        <w:numPr>
          <w:ilvl w:val="0"/>
          <w:numId w:val="2"/>
        </w:numPr>
      </w:pPr>
      <w:r>
        <w:t>Student pick-up and drop-off procedures</w:t>
      </w:r>
    </w:p>
    <w:p w14:paraId="3E121E5D" w14:textId="5C56C06E" w:rsidR="005B6271" w:rsidRPr="00707835" w:rsidRDefault="57CFAF65" w:rsidP="57CFAF65">
      <w:r>
        <w:t>The goal is for shorter videos to increase viewership and improve understanding among families.</w:t>
      </w:r>
    </w:p>
    <w:p w14:paraId="51C834A6" w14:textId="2D5B5B29" w:rsidR="005B6271" w:rsidRPr="000C2EAF" w:rsidRDefault="34A3A3BB" w:rsidP="57CFAF65">
      <w:pPr>
        <w:spacing w:before="0" w:after="0"/>
        <w:rPr>
          <w:rFonts w:asciiTheme="minorHAnsi" w:eastAsiaTheme="minorEastAsia" w:hAnsiTheme="minorHAnsi" w:cstheme="minorBidi"/>
          <w:color w:val="000000" w:themeColor="text1"/>
          <w:szCs w:val="22"/>
          <w:u w:val="single"/>
        </w:rPr>
      </w:pPr>
      <w:r w:rsidRPr="57CFAF65">
        <w:rPr>
          <w:rFonts w:asciiTheme="minorHAnsi" w:eastAsiaTheme="minorEastAsia" w:hAnsiTheme="minorHAnsi" w:cstheme="minorBidi"/>
          <w:color w:val="000000" w:themeColor="text1"/>
          <w:szCs w:val="22"/>
          <w:u w:val="single"/>
        </w:rPr>
        <w:t>Outlook on the start of the school year</w:t>
      </w:r>
    </w:p>
    <w:p w14:paraId="399F1D8B" w14:textId="24C5BBDF" w:rsidR="005B6271" w:rsidRPr="000C2EAF" w:rsidRDefault="57CFAF65" w:rsidP="57CFAF65">
      <w:r w:rsidRPr="57CFAF65">
        <w:rPr>
          <w:color w:val="000000" w:themeColor="text1"/>
          <w:szCs w:val="22"/>
        </w:rPr>
        <w:t>Koenig shared that Bergan Catholic is blessed to educate an estimated 500 students in Preschool through 12th grade during the upcoming school year. He noted that the school continues to bring together outstanding educators to support its mission. New members joining the Bergan educational team this year include Leah Haut, High School Spanish, and Sara Kalamaja, Vocal Music, both of whom are prepared to make a positive impact.</w:t>
      </w:r>
    </w:p>
    <w:p w14:paraId="2444AADB" w14:textId="4FA08E9D" w:rsidR="005B6271" w:rsidRPr="000C2EAF" w:rsidRDefault="005B6271" w:rsidP="009D629C"/>
    <w:p w14:paraId="3D579C3D" w14:textId="7B8C7ED0" w:rsidR="005B6271" w:rsidRPr="000C2EAF" w:rsidRDefault="26924BBD" w:rsidP="009D629C">
      <w:r w:rsidRPr="57CFAF65">
        <w:rPr>
          <w:b/>
          <w:bCs/>
        </w:rPr>
        <w:lastRenderedPageBreak/>
        <w:t>Administration Representative: Genna Faulkner, ECEC</w:t>
      </w:r>
    </w:p>
    <w:p w14:paraId="5ECDEA40" w14:textId="49F2379D" w:rsidR="005B6271" w:rsidRPr="000C2EAF" w:rsidRDefault="57CFAF65" w:rsidP="57CFAF65">
      <w:r>
        <w:t>Faulkner stated that the ECEC continues to run smoothly. The upcoming preschool class is the largest to date. A new Monday–Friday schedule will replace the previous two- and three-day options. The ECEC is also transitioning from summer staff to school-year staff, including Midland students returning from summer break. Faulkner shared her excitement about her new role as Bergan’s Development and Events Coordinator and said the ECEC is in a strong position to continue thriving under Rylee Pribnow’s leadership.</w:t>
      </w:r>
    </w:p>
    <w:p w14:paraId="20DE62F0" w14:textId="546490C8" w:rsidR="005B6271" w:rsidRPr="000F1F54" w:rsidRDefault="005B6271" w:rsidP="57CFAF65">
      <w:pPr>
        <w:rPr>
          <w:b/>
          <w:bCs/>
          <w:sz w:val="16"/>
          <w:szCs w:val="16"/>
        </w:rPr>
      </w:pPr>
    </w:p>
    <w:p w14:paraId="5C2DB627" w14:textId="77777777" w:rsidR="00A5350F" w:rsidRPr="00A5350F" w:rsidRDefault="009855DF">
      <w:pPr>
        <w:spacing w:before="0" w:after="160" w:line="256" w:lineRule="auto"/>
        <w:rPr>
          <w:rFonts w:ascii="Arial" w:eastAsia="Times New Roman" w:hAnsi="Arial" w:cs="Arial"/>
          <w:color w:val="000000"/>
          <w:szCs w:val="22"/>
        </w:rPr>
      </w:pPr>
      <w:r w:rsidRPr="001106E8">
        <w:rPr>
          <w:b/>
          <w:bCs/>
        </w:rPr>
        <w:t>Parish Pastor/Campus Ministry Report: Rev. Walter Nolte</w:t>
      </w:r>
    </w:p>
    <w:p w14:paraId="01AF5872" w14:textId="77777777" w:rsidR="00A5350F" w:rsidRPr="00A5350F" w:rsidRDefault="009855DF">
      <w:pPr>
        <w:spacing w:before="0" w:after="160" w:line="256" w:lineRule="auto"/>
        <w:rPr>
          <w:rFonts w:ascii="Arial" w:eastAsia="Times New Roman" w:hAnsi="Arial" w:cs="Arial"/>
          <w:color w:val="000000"/>
          <w:szCs w:val="22"/>
        </w:rPr>
      </w:pPr>
      <w:r>
        <w:t xml:space="preserve">Father Nolte </w:t>
      </w:r>
      <w:r w:rsidR="00121C21" w:rsidRPr="00121C21">
        <w:t>shared that</w:t>
      </w:r>
      <w:r>
        <w:t xml:space="preserve"> they are looking forward to the </w:t>
      </w:r>
      <w:r w:rsidR="00121C21" w:rsidRPr="00121C21">
        <w:t xml:space="preserve">start of the </w:t>
      </w:r>
      <w:r>
        <w:t>school year</w:t>
      </w:r>
      <w:r w:rsidR="00121C21" w:rsidRPr="00121C21">
        <w:t>.</w:t>
      </w:r>
      <w:r>
        <w:t xml:space="preserve"> Both Father Nolte and Father Joe will be </w:t>
      </w:r>
      <w:r w:rsidR="00121C21" w:rsidRPr="00121C21">
        <w:t xml:space="preserve">in the </w:t>
      </w:r>
      <w:r>
        <w:t>classrooms this year</w:t>
      </w:r>
      <w:r w:rsidR="00121C21" w:rsidRPr="00121C21">
        <w:t>, and</w:t>
      </w:r>
      <w:r>
        <w:t xml:space="preserve"> prayer sessions </w:t>
      </w:r>
      <w:r w:rsidR="00121C21" w:rsidRPr="00121C21">
        <w:t xml:space="preserve">will continue </w:t>
      </w:r>
      <w:r>
        <w:t xml:space="preserve">throughout the year. </w:t>
      </w:r>
      <w:r w:rsidR="00121C21" w:rsidRPr="00121C21">
        <w:t>He also noted that Father Bill’s presence will be missed.</w:t>
      </w:r>
    </w:p>
    <w:p w14:paraId="4191FDF0" w14:textId="7C40B805" w:rsidR="009D629C" w:rsidRPr="00FB0221" w:rsidRDefault="009855DF" w:rsidP="00FB0221">
      <w:pPr>
        <w:spacing w:before="0" w:after="160" w:line="256" w:lineRule="auto"/>
        <w:rPr>
          <w:rFonts w:ascii="Arial" w:eastAsia="Times New Roman" w:hAnsi="Arial" w:cs="Arial"/>
          <w:color w:val="000000"/>
          <w:szCs w:val="22"/>
        </w:rPr>
      </w:pPr>
      <w:r>
        <w:t xml:space="preserve">Father Joe updated the Board on tracking family volunteer hours. He has created a Google form </w:t>
      </w:r>
      <w:r w:rsidR="00FB0221" w:rsidRPr="00FB0221">
        <w:t>to replace</w:t>
      </w:r>
      <w:r>
        <w:t xml:space="preserve"> Track </w:t>
      </w:r>
      <w:r w:rsidR="00FB0221" w:rsidRPr="00FB0221">
        <w:t>It</w:t>
      </w:r>
      <w:r>
        <w:t xml:space="preserve"> Forward</w:t>
      </w:r>
      <w:r w:rsidR="00FB0221" w:rsidRPr="00FB0221">
        <w:t xml:space="preserve">, which </w:t>
      </w:r>
      <w:r>
        <w:t xml:space="preserve">should be easier </w:t>
      </w:r>
      <w:r w:rsidR="00FB0221" w:rsidRPr="00FB0221">
        <w:t>for families to use</w:t>
      </w:r>
      <w:r w:rsidR="006D02B1">
        <w:t xml:space="preserve"> and for the school to track volunteer hours</w:t>
      </w:r>
      <w:r w:rsidR="00FB0221" w:rsidRPr="00FB0221">
        <w:t>.</w:t>
      </w:r>
    </w:p>
    <w:p w14:paraId="5B392ECE" w14:textId="77777777" w:rsidR="005B6271" w:rsidRPr="000F1F54" w:rsidRDefault="005B6271" w:rsidP="006A6D5E">
      <w:pPr>
        <w:rPr>
          <w:b/>
          <w:bCs/>
          <w:sz w:val="16"/>
          <w:szCs w:val="16"/>
        </w:rPr>
      </w:pPr>
    </w:p>
    <w:p w14:paraId="3E8B32EF" w14:textId="5462F723" w:rsidR="005D669A" w:rsidRDefault="005D669A" w:rsidP="4953AAF4">
      <w:pPr>
        <w:spacing w:before="0" w:after="160" w:line="259" w:lineRule="auto"/>
      </w:pPr>
      <w:r w:rsidRPr="4953AAF4">
        <w:rPr>
          <w:b/>
          <w:bCs/>
        </w:rPr>
        <w:t xml:space="preserve">Board Chair Report: </w:t>
      </w:r>
      <w:r w:rsidR="3F9967EC" w:rsidRPr="4953AAF4">
        <w:rPr>
          <w:b/>
          <w:bCs/>
        </w:rPr>
        <w:t>Todd Thomason</w:t>
      </w:r>
    </w:p>
    <w:p w14:paraId="4822EC28" w14:textId="71A906E0" w:rsidR="00D531B2" w:rsidRDefault="009855DF" w:rsidP="000108A1">
      <w:pPr>
        <w:spacing w:before="0" w:after="160" w:line="256" w:lineRule="auto"/>
        <w:rPr>
          <w:rFonts w:ascii="Arial" w:eastAsia="Times New Roman" w:hAnsi="Arial" w:cs="Arial"/>
          <w:color w:val="000000"/>
          <w:szCs w:val="22"/>
        </w:rPr>
      </w:pPr>
      <w:r w:rsidRPr="00C235E2">
        <w:t xml:space="preserve">Thomason welcomed new </w:t>
      </w:r>
      <w:r w:rsidR="00F0237E" w:rsidRPr="00F0237E">
        <w:t xml:space="preserve">Board </w:t>
      </w:r>
      <w:r w:rsidRPr="00C235E2">
        <w:t xml:space="preserve">members Jill Gossett and Andy Vering. </w:t>
      </w:r>
      <w:r w:rsidR="006D02B1">
        <w:t xml:space="preserve">He stated that he has implemented a </w:t>
      </w:r>
      <w:r w:rsidR="00F0237E" w:rsidRPr="00F0237E">
        <w:t>prayer</w:t>
      </w:r>
      <w:r w:rsidR="006D02B1">
        <w:t xml:space="preserve"> at the beginning of each meeting</w:t>
      </w:r>
      <w:r w:rsidR="00B70698">
        <w:t xml:space="preserve"> that will be </w:t>
      </w:r>
      <w:proofErr w:type="gramStart"/>
      <w:r w:rsidR="00B70698">
        <w:t>lead</w:t>
      </w:r>
      <w:proofErr w:type="gramEnd"/>
      <w:r w:rsidR="00B70698">
        <w:t xml:space="preserve"> by</w:t>
      </w:r>
      <w:r w:rsidR="00F0237E" w:rsidRPr="00F0237E">
        <w:t xml:space="preserve"> Father </w:t>
      </w:r>
      <w:r w:rsidR="00B70698">
        <w:t>and it will</w:t>
      </w:r>
      <w:r w:rsidR="00F0237E" w:rsidRPr="00F0237E">
        <w:t xml:space="preserve"> connect</w:t>
      </w:r>
      <w:r w:rsidR="00B70698">
        <w:t xml:space="preserve"> </w:t>
      </w:r>
      <w:r w:rsidR="00F0237E" w:rsidRPr="00F0237E">
        <w:t>to the meeting’s agenda. Thomason said he looks</w:t>
      </w:r>
      <w:r w:rsidRPr="00C235E2">
        <w:t xml:space="preserve"> forward to leading the Board and </w:t>
      </w:r>
      <w:r w:rsidR="00F0237E" w:rsidRPr="00F0237E">
        <w:t>plans to keep</w:t>
      </w:r>
      <w:r w:rsidRPr="00C235E2">
        <w:t xml:space="preserve"> meetings concise</w:t>
      </w:r>
      <w:r w:rsidR="00417483">
        <w:t xml:space="preserve"> so that everyone can get back to their busy lives</w:t>
      </w:r>
      <w:r w:rsidRPr="00C235E2">
        <w:t>. Steve Narans</w:t>
      </w:r>
      <w:r w:rsidR="00417483">
        <w:t xml:space="preserve">, who has been a great resource in helping </w:t>
      </w:r>
      <w:r w:rsidR="000108A1">
        <w:t>the Board transition from an advisory board</w:t>
      </w:r>
      <w:r w:rsidR="00417483">
        <w:t xml:space="preserve"> over the past three years, has </w:t>
      </w:r>
      <w:r w:rsidR="00F0237E" w:rsidRPr="00F0237E">
        <w:t>requested</w:t>
      </w:r>
      <w:r w:rsidRPr="00C235E2">
        <w:t xml:space="preserve"> an update</w:t>
      </w:r>
      <w:r w:rsidR="00417483">
        <w:t>.  The</w:t>
      </w:r>
      <w:r w:rsidRPr="00C235E2">
        <w:t xml:space="preserve"> Executive Committee </w:t>
      </w:r>
      <w:r w:rsidR="00C9245B" w:rsidRPr="00F0237E">
        <w:t>plans</w:t>
      </w:r>
      <w:r w:rsidR="00F0237E" w:rsidRPr="00F0237E">
        <w:t xml:space="preserve"> to </w:t>
      </w:r>
      <w:r w:rsidRPr="00C235E2">
        <w:t xml:space="preserve">meet with him </w:t>
      </w:r>
      <w:r w:rsidR="00F0237E" w:rsidRPr="00F0237E">
        <w:t xml:space="preserve">before the </w:t>
      </w:r>
      <w:r w:rsidRPr="00C235E2">
        <w:t>November meeting.</w:t>
      </w:r>
    </w:p>
    <w:p w14:paraId="57364374" w14:textId="77777777" w:rsidR="000108A1" w:rsidRPr="00B70698" w:rsidRDefault="000108A1" w:rsidP="000108A1">
      <w:pPr>
        <w:spacing w:before="0" w:after="160" w:line="256" w:lineRule="auto"/>
        <w:rPr>
          <w:rFonts w:ascii="Arial" w:eastAsia="Times New Roman" w:hAnsi="Arial" w:cs="Arial"/>
          <w:color w:val="000000"/>
          <w:sz w:val="16"/>
          <w:szCs w:val="16"/>
        </w:rPr>
      </w:pPr>
    </w:p>
    <w:p w14:paraId="0000001F" w14:textId="6A7D687E" w:rsidR="00B25156" w:rsidRPr="00A9698B" w:rsidRDefault="009855DF">
      <w:pPr>
        <w:pStyle w:val="Heading1"/>
        <w:rPr>
          <w:color w:val="008000"/>
        </w:rPr>
      </w:pPr>
      <w:r w:rsidRPr="00A9698B">
        <w:rPr>
          <w:color w:val="008000"/>
        </w:rPr>
        <w:t xml:space="preserve">Discussion </w:t>
      </w:r>
      <w:r w:rsidR="00A9698B" w:rsidRPr="00A9698B">
        <w:rPr>
          <w:color w:val="008000"/>
        </w:rPr>
        <w:t xml:space="preserve">and Action </w:t>
      </w:r>
      <w:r w:rsidRPr="00A9698B">
        <w:rPr>
          <w:color w:val="008000"/>
        </w:rPr>
        <w:t>Items</w:t>
      </w:r>
    </w:p>
    <w:p w14:paraId="6E4EF376" w14:textId="0FCC43AB" w:rsidR="00003FEE" w:rsidRDefault="005340FD">
      <w:pPr>
        <w:pStyle w:val="ListParagraph"/>
        <w:numPr>
          <w:ilvl w:val="0"/>
          <w:numId w:val="3"/>
        </w:numPr>
        <w:spacing w:before="0" w:after="160" w:line="259" w:lineRule="auto"/>
        <w:rPr>
          <w:b/>
          <w:bCs/>
        </w:rPr>
      </w:pPr>
      <w:r>
        <w:rPr>
          <w:b/>
          <w:bCs/>
        </w:rPr>
        <w:t>2026-2027 Studen</w:t>
      </w:r>
      <w:r w:rsidR="00D4099A">
        <w:rPr>
          <w:b/>
          <w:bCs/>
        </w:rPr>
        <w:t>t</w:t>
      </w:r>
      <w:r>
        <w:rPr>
          <w:b/>
          <w:bCs/>
        </w:rPr>
        <w:t xml:space="preserve"> and Family Handbook Approval</w:t>
      </w:r>
    </w:p>
    <w:p w14:paraId="01EFC560" w14:textId="05F73070" w:rsidR="0071353C" w:rsidRDefault="0071353C" w:rsidP="0071353C">
      <w:pPr>
        <w:pStyle w:val="ListParagraph"/>
        <w:spacing w:before="0" w:after="160" w:line="259" w:lineRule="auto"/>
      </w:pPr>
      <w:r>
        <w:t xml:space="preserve">The Board reviewed and discussed the updates and changes made to the document.  </w:t>
      </w:r>
    </w:p>
    <w:p w14:paraId="0AF8BCEF" w14:textId="4777E26F" w:rsidR="003665B7" w:rsidRDefault="003665B7">
      <w:pPr>
        <w:pStyle w:val="ListParagraph"/>
        <w:numPr>
          <w:ilvl w:val="0"/>
          <w:numId w:val="4"/>
        </w:numPr>
        <w:spacing w:before="0" w:after="160" w:line="259" w:lineRule="auto"/>
      </w:pPr>
      <w:r>
        <w:t xml:space="preserve">Motion made to approve </w:t>
      </w:r>
      <w:r w:rsidR="00067312">
        <w:t>the 2026-2027 Student and Family Handbook change</w:t>
      </w:r>
      <w:r>
        <w:t xml:space="preserve">, </w:t>
      </w:r>
      <w:r w:rsidR="00067312">
        <w:t>Joe Sajevic</w:t>
      </w:r>
    </w:p>
    <w:p w14:paraId="0374CC7C" w14:textId="61D6EDD9" w:rsidR="003665B7" w:rsidRDefault="003665B7">
      <w:pPr>
        <w:pStyle w:val="ListParagraph"/>
        <w:numPr>
          <w:ilvl w:val="0"/>
          <w:numId w:val="4"/>
        </w:numPr>
        <w:spacing w:before="0" w:after="160" w:line="259" w:lineRule="auto"/>
      </w:pPr>
      <w:proofErr w:type="gramStart"/>
      <w:r>
        <w:t>Seconded</w:t>
      </w:r>
      <w:proofErr w:type="gramEnd"/>
      <w:r>
        <w:t>, Mand</w:t>
      </w:r>
      <w:r w:rsidR="00067312">
        <w:t>i Liston</w:t>
      </w:r>
    </w:p>
    <w:p w14:paraId="32D5523E" w14:textId="77777777" w:rsidR="003665B7" w:rsidRDefault="003665B7">
      <w:pPr>
        <w:pStyle w:val="ListParagraph"/>
        <w:numPr>
          <w:ilvl w:val="0"/>
          <w:numId w:val="4"/>
        </w:numPr>
        <w:spacing w:before="0" w:after="160" w:line="259" w:lineRule="auto"/>
      </w:pPr>
      <w:r>
        <w:t>All approved</w:t>
      </w:r>
    </w:p>
    <w:p w14:paraId="3CC0D9E8" w14:textId="77777777" w:rsidR="003665B7" w:rsidRDefault="003665B7">
      <w:pPr>
        <w:pStyle w:val="ListParagraph"/>
        <w:numPr>
          <w:ilvl w:val="0"/>
          <w:numId w:val="4"/>
        </w:numPr>
        <w:spacing w:before="0" w:after="160" w:line="259" w:lineRule="auto"/>
      </w:pPr>
      <w:r>
        <w:t xml:space="preserve">Motion passed   </w:t>
      </w:r>
    </w:p>
    <w:p w14:paraId="4382C628" w14:textId="77777777" w:rsidR="003665B7" w:rsidRPr="0071353C" w:rsidRDefault="003665B7" w:rsidP="0071353C">
      <w:pPr>
        <w:pStyle w:val="ListParagraph"/>
        <w:spacing w:before="0" w:after="160" w:line="259" w:lineRule="auto"/>
      </w:pPr>
    </w:p>
    <w:p w14:paraId="58901465" w14:textId="7C249AF1" w:rsidR="00D4099A" w:rsidRDefault="00D4099A">
      <w:pPr>
        <w:pStyle w:val="ListParagraph"/>
        <w:numPr>
          <w:ilvl w:val="0"/>
          <w:numId w:val="3"/>
        </w:numPr>
        <w:spacing w:before="0" w:after="160" w:line="259" w:lineRule="auto"/>
        <w:rPr>
          <w:b/>
          <w:bCs/>
        </w:rPr>
      </w:pPr>
      <w:r>
        <w:rPr>
          <w:b/>
          <w:bCs/>
        </w:rPr>
        <w:t>Bergan Branding and Business Partnerships</w:t>
      </w:r>
    </w:p>
    <w:p w14:paraId="72572FDB" w14:textId="0EEF031C" w:rsidR="004F5408" w:rsidRPr="009D7692" w:rsidRDefault="0080414C" w:rsidP="004F5408">
      <w:pPr>
        <w:pStyle w:val="ListParagraph"/>
        <w:spacing w:before="0" w:after="160" w:line="259" w:lineRule="auto"/>
      </w:pPr>
      <w:r w:rsidRPr="009D7692">
        <w:t xml:space="preserve">Bode Hill and his team are looking to the Board for guidance on next steps.  </w:t>
      </w:r>
      <w:r w:rsidR="00A939EE" w:rsidRPr="009D7692">
        <w:t xml:space="preserve">Bergan </w:t>
      </w:r>
      <w:r w:rsidR="00F837A6">
        <w:t xml:space="preserve">would like </w:t>
      </w:r>
      <w:r w:rsidR="00A939EE" w:rsidRPr="009D7692">
        <w:t>to protect the brand and provide consistency with vendors.  They are looking</w:t>
      </w:r>
      <w:r w:rsidR="00F07450" w:rsidRPr="009D7692">
        <w:t xml:space="preserve"> to create a </w:t>
      </w:r>
      <w:r w:rsidRPr="009D7692">
        <w:t xml:space="preserve">preferred vendors </w:t>
      </w:r>
      <w:r w:rsidR="00F07450" w:rsidRPr="009D7692">
        <w:t xml:space="preserve">policy for internal use.  </w:t>
      </w:r>
    </w:p>
    <w:p w14:paraId="59AB2469" w14:textId="39EA06C7" w:rsidR="009D7692" w:rsidRDefault="009D7692">
      <w:pPr>
        <w:pStyle w:val="ListParagraph"/>
        <w:numPr>
          <w:ilvl w:val="0"/>
          <w:numId w:val="4"/>
        </w:numPr>
        <w:spacing w:before="0" w:after="160" w:line="259" w:lineRule="auto"/>
      </w:pPr>
      <w:r>
        <w:t>Motion made to approve Bergan Branding and Business Partnerships for preferred vendors who make a financial contribution, Mandi Liston</w:t>
      </w:r>
    </w:p>
    <w:p w14:paraId="15A0A3EB" w14:textId="0C588098" w:rsidR="009D7692" w:rsidRDefault="009D7692">
      <w:pPr>
        <w:pStyle w:val="ListParagraph"/>
        <w:numPr>
          <w:ilvl w:val="0"/>
          <w:numId w:val="4"/>
        </w:numPr>
        <w:spacing w:before="0" w:after="160" w:line="259" w:lineRule="auto"/>
      </w:pPr>
      <w:r>
        <w:t>Seconded, Mandy Ostdiek</w:t>
      </w:r>
    </w:p>
    <w:p w14:paraId="4EBD24B2" w14:textId="77777777" w:rsidR="009D7692" w:rsidRDefault="009D7692">
      <w:pPr>
        <w:pStyle w:val="ListParagraph"/>
        <w:numPr>
          <w:ilvl w:val="0"/>
          <w:numId w:val="4"/>
        </w:numPr>
        <w:spacing w:before="0" w:after="160" w:line="259" w:lineRule="auto"/>
      </w:pPr>
      <w:r>
        <w:t>All approved</w:t>
      </w:r>
    </w:p>
    <w:p w14:paraId="49358E97" w14:textId="77777777" w:rsidR="009D7692" w:rsidRDefault="009D7692">
      <w:pPr>
        <w:pStyle w:val="ListParagraph"/>
        <w:numPr>
          <w:ilvl w:val="0"/>
          <w:numId w:val="4"/>
        </w:numPr>
        <w:spacing w:before="0" w:after="160" w:line="259" w:lineRule="auto"/>
      </w:pPr>
      <w:r>
        <w:t xml:space="preserve">Motion passed   </w:t>
      </w:r>
    </w:p>
    <w:p w14:paraId="4CC5C1DD" w14:textId="77777777" w:rsidR="009D7692" w:rsidRDefault="009D7692" w:rsidP="004F5408">
      <w:pPr>
        <w:pStyle w:val="ListParagraph"/>
        <w:spacing w:before="0" w:after="160" w:line="259" w:lineRule="auto"/>
        <w:rPr>
          <w:b/>
          <w:bCs/>
        </w:rPr>
      </w:pPr>
    </w:p>
    <w:p w14:paraId="2A8A7331" w14:textId="4166E3E7" w:rsidR="00D4099A" w:rsidRDefault="00D4099A">
      <w:pPr>
        <w:pStyle w:val="ListParagraph"/>
        <w:numPr>
          <w:ilvl w:val="0"/>
          <w:numId w:val="3"/>
        </w:numPr>
        <w:spacing w:before="0" w:after="160" w:line="259" w:lineRule="auto"/>
        <w:rPr>
          <w:b/>
          <w:bCs/>
        </w:rPr>
      </w:pPr>
      <w:r>
        <w:rPr>
          <w:b/>
          <w:bCs/>
        </w:rPr>
        <w:t>2026-2027 School Year Board Goals</w:t>
      </w:r>
    </w:p>
    <w:p w14:paraId="018D5683" w14:textId="54639D09" w:rsidR="00896BAC" w:rsidRDefault="00896BAC" w:rsidP="00896BAC">
      <w:pPr>
        <w:pStyle w:val="ListParagraph"/>
        <w:spacing w:before="0" w:after="160" w:line="259" w:lineRule="auto"/>
      </w:pPr>
      <w:r w:rsidRPr="000B3A2E">
        <w:t xml:space="preserve">The Board reviewed but decided to wait until next month’s meeting </w:t>
      </w:r>
      <w:r w:rsidR="000B3A2E" w:rsidRPr="000B3A2E">
        <w:t>for further action.</w:t>
      </w:r>
    </w:p>
    <w:p w14:paraId="7233E8C4" w14:textId="77777777" w:rsidR="00D138A2" w:rsidRPr="000B3A2E" w:rsidRDefault="00D138A2" w:rsidP="00896BAC">
      <w:pPr>
        <w:pStyle w:val="ListParagraph"/>
        <w:spacing w:before="0" w:after="160" w:line="259" w:lineRule="auto"/>
      </w:pPr>
    </w:p>
    <w:p w14:paraId="7C8E7CF5" w14:textId="05271E58" w:rsidR="000B3A2E" w:rsidRDefault="00D4099A">
      <w:pPr>
        <w:pStyle w:val="ListParagraph"/>
        <w:numPr>
          <w:ilvl w:val="0"/>
          <w:numId w:val="3"/>
        </w:numPr>
        <w:spacing w:before="0" w:after="160" w:line="259" w:lineRule="auto"/>
        <w:rPr>
          <w:b/>
          <w:bCs/>
        </w:rPr>
      </w:pPr>
      <w:r>
        <w:rPr>
          <w:b/>
          <w:bCs/>
        </w:rPr>
        <w:t>National Catholic Standards and Benchmarks for Schools</w:t>
      </w:r>
    </w:p>
    <w:p w14:paraId="18E059ED" w14:textId="255C4258" w:rsidR="000B3A2E" w:rsidRDefault="000B3A2E" w:rsidP="000B3A2E">
      <w:pPr>
        <w:pStyle w:val="ListParagraph"/>
        <w:spacing w:before="0" w:after="160" w:line="259" w:lineRule="auto"/>
      </w:pPr>
      <w:r w:rsidRPr="005A37D3">
        <w:t xml:space="preserve">Koenig shared the website for the NCEA Standards for </w:t>
      </w:r>
      <w:r w:rsidR="00235720" w:rsidRPr="005A37D3">
        <w:t xml:space="preserve">Effective Elementary and Secondary Schools.  He encouraged the Board to look at the information provided and that Bergan uses </w:t>
      </w:r>
      <w:r w:rsidR="000F1F54" w:rsidRPr="005A37D3">
        <w:t>this</w:t>
      </w:r>
      <w:r w:rsidR="00235720" w:rsidRPr="005A37D3">
        <w:t xml:space="preserve"> as guidance</w:t>
      </w:r>
      <w:r w:rsidR="005A37D3" w:rsidRPr="005A37D3">
        <w:t xml:space="preserve">.  The four areas are Mission &amp; Catholic Identity, Governance &amp; Leadership, Academic Excellence ad Operational Vitality. </w:t>
      </w:r>
    </w:p>
    <w:p w14:paraId="583F76FA" w14:textId="77777777" w:rsidR="00D138A2" w:rsidRPr="005A37D3" w:rsidRDefault="00D138A2" w:rsidP="000B3A2E">
      <w:pPr>
        <w:pStyle w:val="ListParagraph"/>
        <w:spacing w:before="0" w:after="160" w:line="259" w:lineRule="auto"/>
      </w:pPr>
    </w:p>
    <w:p w14:paraId="397223C2" w14:textId="50B65112" w:rsidR="005A37D3" w:rsidRDefault="00D4099A">
      <w:pPr>
        <w:pStyle w:val="ListParagraph"/>
        <w:numPr>
          <w:ilvl w:val="0"/>
          <w:numId w:val="3"/>
        </w:numPr>
        <w:spacing w:before="0" w:after="160" w:line="259" w:lineRule="auto"/>
        <w:rPr>
          <w:b/>
          <w:bCs/>
        </w:rPr>
      </w:pPr>
      <w:r>
        <w:rPr>
          <w:b/>
          <w:bCs/>
        </w:rPr>
        <w:t>2026-2027 Fiscal Year Bergan Budget Approval Process</w:t>
      </w:r>
    </w:p>
    <w:p w14:paraId="28619A0E" w14:textId="2F48C36A" w:rsidR="005A37D3" w:rsidRDefault="005A37D3" w:rsidP="005A37D3">
      <w:pPr>
        <w:pStyle w:val="ListParagraph"/>
        <w:spacing w:before="0" w:after="160" w:line="259" w:lineRule="auto"/>
      </w:pPr>
      <w:r w:rsidRPr="0053728E">
        <w:t xml:space="preserve">The budget was shared with the Board but still needs to be approved and reviewed by the Omaha Diocese.  </w:t>
      </w:r>
      <w:r w:rsidR="0053728E" w:rsidRPr="0053728E">
        <w:t xml:space="preserve">Will vote once that has happened. </w:t>
      </w:r>
    </w:p>
    <w:p w14:paraId="268BC989" w14:textId="77777777" w:rsidR="00D138A2" w:rsidRPr="0053728E" w:rsidRDefault="00D138A2" w:rsidP="005A37D3">
      <w:pPr>
        <w:pStyle w:val="ListParagraph"/>
        <w:spacing w:before="0" w:after="160" w:line="259" w:lineRule="auto"/>
      </w:pPr>
    </w:p>
    <w:p w14:paraId="5E66D5C1" w14:textId="77D56C96" w:rsidR="00D4099A" w:rsidRDefault="00D4099A">
      <w:pPr>
        <w:pStyle w:val="ListParagraph"/>
        <w:numPr>
          <w:ilvl w:val="0"/>
          <w:numId w:val="3"/>
        </w:numPr>
        <w:spacing w:before="0" w:after="160" w:line="259" w:lineRule="auto"/>
        <w:rPr>
          <w:b/>
          <w:bCs/>
        </w:rPr>
      </w:pPr>
      <w:r>
        <w:rPr>
          <w:b/>
          <w:bCs/>
        </w:rPr>
        <w:t>Evaluation of the Board of Directors</w:t>
      </w:r>
    </w:p>
    <w:p w14:paraId="0E1D2869" w14:textId="0EF10AA9" w:rsidR="0053728E" w:rsidRDefault="0053728E" w:rsidP="0053728E">
      <w:pPr>
        <w:pStyle w:val="ListParagraph"/>
        <w:spacing w:before="0" w:after="160" w:line="259" w:lineRule="auto"/>
      </w:pPr>
      <w:r w:rsidRPr="00D138A2">
        <w:t xml:space="preserve">Each member of the Board completed the evaluation for the Board and themselves.  We reviewed the results and </w:t>
      </w:r>
      <w:r w:rsidR="0099205C" w:rsidRPr="00D138A2">
        <w:t xml:space="preserve">it shows the areas of Advancement/Marketing </w:t>
      </w:r>
      <w:proofErr w:type="gramStart"/>
      <w:r w:rsidR="001B5095" w:rsidRPr="00D138A2">
        <w:t>need</w:t>
      </w:r>
      <w:r w:rsidR="001B5095">
        <w:t>s</w:t>
      </w:r>
      <w:proofErr w:type="gramEnd"/>
      <w:r w:rsidR="0099205C" w:rsidRPr="00D138A2">
        <w:t xml:space="preserve"> improvement and discuss ways to improve the </w:t>
      </w:r>
      <w:r w:rsidR="00D138A2" w:rsidRPr="00D138A2">
        <w:t xml:space="preserve">committees. </w:t>
      </w:r>
    </w:p>
    <w:p w14:paraId="57ED2A8F" w14:textId="77777777" w:rsidR="00D138A2" w:rsidRPr="00D138A2" w:rsidRDefault="00D138A2" w:rsidP="0053728E">
      <w:pPr>
        <w:pStyle w:val="ListParagraph"/>
        <w:spacing w:before="0" w:after="160" w:line="259" w:lineRule="auto"/>
      </w:pPr>
    </w:p>
    <w:p w14:paraId="77A26EC1" w14:textId="331A6811" w:rsidR="00D4099A" w:rsidRDefault="00D4099A">
      <w:pPr>
        <w:pStyle w:val="ListParagraph"/>
        <w:numPr>
          <w:ilvl w:val="0"/>
          <w:numId w:val="3"/>
        </w:numPr>
        <w:spacing w:before="0" w:after="160" w:line="259" w:lineRule="auto"/>
        <w:rPr>
          <w:b/>
          <w:bCs/>
        </w:rPr>
      </w:pPr>
      <w:r>
        <w:rPr>
          <w:b/>
          <w:bCs/>
        </w:rPr>
        <w:t>2026-2027 Board Committee Assignments</w:t>
      </w:r>
    </w:p>
    <w:p w14:paraId="5B4FD316" w14:textId="490EE817" w:rsidR="00D138A2" w:rsidRPr="00D138A2" w:rsidRDefault="00553F18" w:rsidP="00D138A2">
      <w:pPr>
        <w:pStyle w:val="ListParagraph"/>
        <w:spacing w:before="0" w:after="160" w:line="259" w:lineRule="auto"/>
      </w:pPr>
      <w:r>
        <w:t xml:space="preserve">The Board reviewed the updated committee assignments.  </w:t>
      </w:r>
      <w:r w:rsidR="00D138A2" w:rsidRPr="00D138A2">
        <w:t xml:space="preserve">Koenig will send the final committee assignments to the Board in the upcoming week.  </w:t>
      </w:r>
    </w:p>
    <w:p w14:paraId="5EBC7FB8" w14:textId="77777777" w:rsidR="00003FEE" w:rsidRDefault="00003FEE" w:rsidP="005B6271"/>
    <w:p w14:paraId="0000004C" w14:textId="77777777" w:rsidR="00B25156" w:rsidRPr="00A9698B" w:rsidRDefault="009855DF">
      <w:pPr>
        <w:pStyle w:val="Heading1"/>
        <w:rPr>
          <w:color w:val="008000"/>
        </w:rPr>
      </w:pPr>
      <w:r w:rsidRPr="00A9698B">
        <w:rPr>
          <w:color w:val="008000"/>
        </w:rPr>
        <w:t>Closing</w:t>
      </w:r>
    </w:p>
    <w:p w14:paraId="00B2E3AF" w14:textId="3173831F" w:rsidR="00A9698B" w:rsidRDefault="00A9698B" w:rsidP="00A9698B">
      <w:pPr>
        <w:spacing w:after="0"/>
      </w:pPr>
      <w:r w:rsidRPr="00F717B9">
        <w:t>Closing prayer</w:t>
      </w:r>
    </w:p>
    <w:p w14:paraId="69D55F7A" w14:textId="7A7980EA" w:rsidR="00A9698B" w:rsidRPr="00F717B9" w:rsidRDefault="00A9698B" w:rsidP="00A9698B">
      <w:pPr>
        <w:spacing w:after="0"/>
      </w:pPr>
      <w:r w:rsidRPr="00F717B9">
        <w:t xml:space="preserve">Meeting adjourned </w:t>
      </w:r>
      <w:r w:rsidR="00E32316">
        <w:t>at</w:t>
      </w:r>
      <w:r w:rsidR="005B6271">
        <w:t xml:space="preserve"> </w:t>
      </w:r>
      <w:r w:rsidR="00506A5A">
        <w:t>8:04 p.m.</w:t>
      </w:r>
      <w:r w:rsidR="00F7114B">
        <w:tab/>
      </w:r>
    </w:p>
    <w:p w14:paraId="39BCC049" w14:textId="068ED4C2" w:rsidR="00A9698B" w:rsidRDefault="00A9698B" w:rsidP="00A9698B">
      <w:pPr>
        <w:spacing w:after="0"/>
      </w:pPr>
      <w:r>
        <w:t>Next meeting</w:t>
      </w:r>
      <w:r w:rsidR="1E2E6E4E">
        <w:t xml:space="preserve"> on</w:t>
      </w:r>
      <w:r w:rsidR="00506A5A">
        <w:t xml:space="preserve"> August 26</w:t>
      </w:r>
      <w:r w:rsidR="00506A5A" w:rsidRPr="00506A5A">
        <w:rPr>
          <w:vertAlign w:val="superscript"/>
        </w:rPr>
        <w:t>th</w:t>
      </w:r>
      <w:r w:rsidR="00506A5A">
        <w:t xml:space="preserve"> </w:t>
      </w:r>
      <w:r>
        <w:t xml:space="preserve">at 6:30 p.m. </w:t>
      </w:r>
      <w:r w:rsidR="000B2711">
        <w:t>at the Bergan Elementary School Library</w:t>
      </w:r>
    </w:p>
    <w:p w14:paraId="7A0D4582" w14:textId="77777777" w:rsidR="00E32316" w:rsidRDefault="00E32316">
      <w:pPr>
        <w:rPr>
          <w:szCs w:val="22"/>
        </w:rPr>
      </w:pPr>
    </w:p>
    <w:p w14:paraId="58D8F5F6" w14:textId="77777777" w:rsidR="00A5350F" w:rsidRDefault="00A5350F">
      <w:pPr>
        <w:rPr>
          <w:szCs w:val="22"/>
        </w:rPr>
      </w:pPr>
    </w:p>
    <w:p w14:paraId="60C27DFA" w14:textId="77777777" w:rsidR="00A5350F" w:rsidRDefault="00A5350F" w:rsidP="00A5350F">
      <w:pPr>
        <w:pStyle w:val="ListParagraph"/>
        <w:rPr>
          <w:rFonts w:ascii="Arial" w:eastAsia="Times New Roman" w:hAnsi="Arial" w:cs="Arial"/>
          <w:color w:val="000000"/>
          <w:szCs w:val="22"/>
        </w:rPr>
      </w:pPr>
    </w:p>
    <w:p w14:paraId="44CFAA4D" w14:textId="77777777" w:rsidR="001B5095" w:rsidRDefault="001B5095" w:rsidP="00A5350F">
      <w:pPr>
        <w:pStyle w:val="ListParagraph"/>
        <w:rPr>
          <w:rFonts w:ascii="Arial" w:eastAsia="Times New Roman" w:hAnsi="Arial" w:cs="Arial"/>
          <w:color w:val="000000"/>
          <w:szCs w:val="22"/>
        </w:rPr>
      </w:pPr>
    </w:p>
    <w:p w14:paraId="3FB5A952" w14:textId="77777777" w:rsidR="001B5095" w:rsidRDefault="001B5095" w:rsidP="00A5350F">
      <w:pPr>
        <w:pStyle w:val="ListParagraph"/>
        <w:rPr>
          <w:rFonts w:ascii="Arial" w:eastAsia="Times New Roman" w:hAnsi="Arial" w:cs="Arial"/>
          <w:color w:val="000000"/>
          <w:szCs w:val="22"/>
        </w:rPr>
      </w:pPr>
    </w:p>
    <w:p w14:paraId="6855605E" w14:textId="77777777" w:rsidR="001B5095" w:rsidRDefault="001B5095" w:rsidP="00A5350F">
      <w:pPr>
        <w:pStyle w:val="ListParagraph"/>
        <w:rPr>
          <w:rFonts w:ascii="Arial" w:eastAsia="Times New Roman" w:hAnsi="Arial" w:cs="Arial"/>
          <w:color w:val="000000"/>
          <w:szCs w:val="22"/>
        </w:rPr>
      </w:pPr>
    </w:p>
    <w:p w14:paraId="0732A504" w14:textId="77777777" w:rsidR="001B5095" w:rsidRDefault="001B5095" w:rsidP="00A5350F">
      <w:pPr>
        <w:pStyle w:val="ListParagraph"/>
        <w:rPr>
          <w:rFonts w:ascii="Arial" w:eastAsia="Times New Roman" w:hAnsi="Arial" w:cs="Arial"/>
          <w:color w:val="000000"/>
          <w:szCs w:val="22"/>
        </w:rPr>
      </w:pPr>
    </w:p>
    <w:p w14:paraId="0E1B228D" w14:textId="77777777" w:rsidR="001B5095" w:rsidRPr="00A5350F" w:rsidRDefault="001B5095" w:rsidP="00A5350F">
      <w:pPr>
        <w:pStyle w:val="ListParagraph"/>
        <w:rPr>
          <w:rFonts w:ascii="Arial" w:eastAsia="Times New Roman" w:hAnsi="Arial" w:cs="Arial"/>
          <w:color w:val="000000"/>
          <w:szCs w:val="22"/>
        </w:rPr>
      </w:pPr>
    </w:p>
    <w:p w14:paraId="4E99C1D0" w14:textId="77777777" w:rsidR="00880E45" w:rsidRPr="00880E45" w:rsidRDefault="00880E45" w:rsidP="00880E45">
      <w:pPr>
        <w:spacing w:before="0" w:after="0"/>
        <w:rPr>
          <w:rFonts w:ascii="Times New Roman" w:eastAsia="Times New Roman" w:hAnsi="Times New Roman" w:cs="Times New Roman"/>
          <w:sz w:val="24"/>
          <w:szCs w:val="24"/>
        </w:rPr>
      </w:pPr>
    </w:p>
    <w:p w14:paraId="7BAD37FA" w14:textId="77777777" w:rsidR="00880E45" w:rsidRPr="00880E45" w:rsidRDefault="00880E45" w:rsidP="00880E45">
      <w:pPr>
        <w:spacing w:before="0" w:after="0"/>
        <w:ind w:left="299"/>
        <w:jc w:val="center"/>
        <w:rPr>
          <w:rFonts w:ascii="Times New Roman" w:eastAsia="Times New Roman" w:hAnsi="Times New Roman" w:cs="Times New Roman"/>
          <w:sz w:val="24"/>
          <w:szCs w:val="24"/>
        </w:rPr>
      </w:pPr>
      <w:r w:rsidRPr="00880E45">
        <w:rPr>
          <w:rFonts w:ascii="Times New Roman" w:eastAsia="Times New Roman" w:hAnsi="Times New Roman" w:cs="Times New Roman"/>
          <w:b/>
          <w:bCs/>
          <w:noProof/>
          <w:color w:val="000000"/>
          <w:sz w:val="24"/>
          <w:szCs w:val="24"/>
        </w:rPr>
        <w:lastRenderedPageBreak/>
        <w:drawing>
          <wp:inline distT="0" distB="0" distL="0" distR="0" wp14:anchorId="0C72CE73" wp14:editId="3F8D9695">
            <wp:extent cx="778782" cy="11334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0738" cy="1136321"/>
                    </a:xfrm>
                    <a:prstGeom prst="rect">
                      <a:avLst/>
                    </a:prstGeom>
                    <a:noFill/>
                    <a:ln>
                      <a:noFill/>
                    </a:ln>
                  </pic:spPr>
                </pic:pic>
              </a:graphicData>
            </a:graphic>
          </wp:inline>
        </w:drawing>
      </w:r>
    </w:p>
    <w:p w14:paraId="3F4975D8" w14:textId="77777777" w:rsidR="00880E45" w:rsidRPr="00880E45" w:rsidRDefault="00880E45" w:rsidP="00880E45">
      <w:pPr>
        <w:spacing w:before="0" w:after="0"/>
        <w:ind w:left="299"/>
        <w:jc w:val="center"/>
        <w:rPr>
          <w:rFonts w:ascii="Times New Roman" w:eastAsia="Times New Roman" w:hAnsi="Times New Roman" w:cs="Times New Roman"/>
          <w:sz w:val="24"/>
          <w:szCs w:val="24"/>
        </w:rPr>
      </w:pPr>
      <w:r w:rsidRPr="00880E45">
        <w:rPr>
          <w:rFonts w:ascii="Arial" w:eastAsia="Times New Roman" w:hAnsi="Arial" w:cs="Arial"/>
          <w:b/>
          <w:bCs/>
          <w:color w:val="272727"/>
          <w:sz w:val="24"/>
          <w:szCs w:val="24"/>
          <w:shd w:val="clear" w:color="auto" w:fill="FFFFFF"/>
        </w:rPr>
        <w:t>Archbishop Bergan Catholic School exists to instill a passion, as exemplified by Christ, for faith, knowledge and service.</w:t>
      </w:r>
    </w:p>
    <w:p w14:paraId="003ABB69" w14:textId="77777777" w:rsidR="00880E45" w:rsidRPr="00880E45" w:rsidRDefault="00880E45" w:rsidP="00880E45">
      <w:pPr>
        <w:spacing w:before="0" w:after="0"/>
        <w:rPr>
          <w:rFonts w:ascii="Times New Roman" w:eastAsia="Times New Roman" w:hAnsi="Times New Roman" w:cs="Times New Roman"/>
          <w:sz w:val="24"/>
          <w:szCs w:val="24"/>
        </w:rPr>
      </w:pPr>
    </w:p>
    <w:p w14:paraId="683459BF" w14:textId="77777777" w:rsidR="00880E45" w:rsidRPr="00880E45" w:rsidRDefault="00880E45" w:rsidP="00880E45">
      <w:pPr>
        <w:spacing w:before="0" w:after="0"/>
        <w:ind w:left="299"/>
        <w:jc w:val="center"/>
        <w:rPr>
          <w:rFonts w:ascii="Times New Roman" w:eastAsia="Times New Roman" w:hAnsi="Times New Roman" w:cs="Times New Roman"/>
          <w:sz w:val="24"/>
          <w:szCs w:val="24"/>
        </w:rPr>
      </w:pPr>
      <w:r w:rsidRPr="00880E45">
        <w:rPr>
          <w:rFonts w:ascii="Arial" w:eastAsia="Times New Roman" w:hAnsi="Arial" w:cs="Arial"/>
          <w:b/>
          <w:bCs/>
          <w:color w:val="272727"/>
          <w:sz w:val="24"/>
          <w:szCs w:val="24"/>
          <w:shd w:val="clear" w:color="auto" w:fill="FFFFFF"/>
        </w:rPr>
        <w:t xml:space="preserve">Archbishop Bergan Catholic School provides an exemplary Christ-centered education that develops the whole child through service, active learning and innovative instruction </w:t>
      </w:r>
      <w:proofErr w:type="gramStart"/>
      <w:r w:rsidRPr="00880E45">
        <w:rPr>
          <w:rFonts w:ascii="Arial" w:eastAsia="Times New Roman" w:hAnsi="Arial" w:cs="Arial"/>
          <w:b/>
          <w:bCs/>
          <w:color w:val="272727"/>
          <w:sz w:val="24"/>
          <w:szCs w:val="24"/>
          <w:shd w:val="clear" w:color="auto" w:fill="FFFFFF"/>
        </w:rPr>
        <w:t>in order to</w:t>
      </w:r>
      <w:proofErr w:type="gramEnd"/>
      <w:r w:rsidRPr="00880E45">
        <w:rPr>
          <w:rFonts w:ascii="Arial" w:eastAsia="Times New Roman" w:hAnsi="Arial" w:cs="Arial"/>
          <w:b/>
          <w:bCs/>
          <w:color w:val="272727"/>
          <w:sz w:val="24"/>
          <w:szCs w:val="24"/>
          <w:shd w:val="clear" w:color="auto" w:fill="FFFFFF"/>
        </w:rPr>
        <w:t xml:space="preserve"> achieve high expectations in a global community.</w:t>
      </w:r>
    </w:p>
    <w:p w14:paraId="3B63F3D8" w14:textId="77777777" w:rsidR="00880E45" w:rsidRPr="00880E45" w:rsidRDefault="00880E45" w:rsidP="00880E45">
      <w:pPr>
        <w:spacing w:before="0" w:after="0"/>
        <w:rPr>
          <w:rFonts w:ascii="Times New Roman" w:eastAsia="Times New Roman" w:hAnsi="Times New Roman" w:cs="Times New Roman"/>
          <w:sz w:val="24"/>
          <w:szCs w:val="24"/>
        </w:rPr>
      </w:pPr>
    </w:p>
    <w:p w14:paraId="048E6636" w14:textId="77777777" w:rsidR="00880E45" w:rsidRPr="00880E45" w:rsidRDefault="00880E45" w:rsidP="00880E45">
      <w:pPr>
        <w:spacing w:before="0" w:after="0"/>
        <w:ind w:left="299"/>
        <w:jc w:val="center"/>
        <w:rPr>
          <w:rFonts w:ascii="Times New Roman" w:eastAsia="Times New Roman" w:hAnsi="Times New Roman" w:cs="Times New Roman"/>
          <w:sz w:val="24"/>
          <w:szCs w:val="24"/>
        </w:rPr>
      </w:pPr>
      <w:r w:rsidRPr="00880E45">
        <w:rPr>
          <w:rFonts w:ascii="Arial" w:eastAsia="Times New Roman" w:hAnsi="Arial" w:cs="Arial"/>
          <w:b/>
          <w:bCs/>
          <w:color w:val="272727"/>
          <w:sz w:val="24"/>
          <w:szCs w:val="24"/>
          <w:shd w:val="clear" w:color="auto" w:fill="FFFFFF"/>
        </w:rPr>
        <w:t>BERGAN CATHOLIC SCHOOL BOARD OF DIRECTORS MEETING AGENDA</w:t>
      </w:r>
    </w:p>
    <w:p w14:paraId="65F3D6B1" w14:textId="77777777" w:rsidR="00880E45" w:rsidRPr="00880E45" w:rsidRDefault="00880E45" w:rsidP="00880E45">
      <w:pPr>
        <w:spacing w:before="0" w:after="0"/>
        <w:ind w:left="299"/>
        <w:jc w:val="center"/>
        <w:rPr>
          <w:rFonts w:ascii="Times New Roman" w:eastAsia="Times New Roman" w:hAnsi="Times New Roman" w:cs="Times New Roman"/>
          <w:sz w:val="24"/>
          <w:szCs w:val="24"/>
        </w:rPr>
      </w:pPr>
      <w:r w:rsidRPr="00880E45">
        <w:rPr>
          <w:rFonts w:ascii="Arial" w:eastAsia="Times New Roman" w:hAnsi="Arial" w:cs="Arial"/>
          <w:b/>
          <w:bCs/>
          <w:color w:val="272727"/>
          <w:sz w:val="24"/>
          <w:szCs w:val="24"/>
          <w:shd w:val="clear" w:color="auto" w:fill="FFFFFF"/>
        </w:rPr>
        <w:t xml:space="preserve">WEDNESDAY JULY 22, </w:t>
      </w:r>
      <w:proofErr w:type="gramStart"/>
      <w:r w:rsidRPr="00880E45">
        <w:rPr>
          <w:rFonts w:ascii="Arial" w:eastAsia="Times New Roman" w:hAnsi="Arial" w:cs="Arial"/>
          <w:b/>
          <w:bCs/>
          <w:color w:val="272727"/>
          <w:sz w:val="24"/>
          <w:szCs w:val="24"/>
          <w:shd w:val="clear" w:color="auto" w:fill="FFFFFF"/>
        </w:rPr>
        <w:t>2026</w:t>
      </w:r>
      <w:proofErr w:type="gramEnd"/>
      <w:r w:rsidRPr="00880E45">
        <w:rPr>
          <w:rFonts w:ascii="Arial" w:eastAsia="Times New Roman" w:hAnsi="Arial" w:cs="Arial"/>
          <w:b/>
          <w:bCs/>
          <w:color w:val="272727"/>
          <w:sz w:val="24"/>
          <w:szCs w:val="24"/>
          <w:shd w:val="clear" w:color="auto" w:fill="FFFFFF"/>
        </w:rPr>
        <w:t>    6:30PM</w:t>
      </w:r>
    </w:p>
    <w:p w14:paraId="56804387" w14:textId="77777777" w:rsidR="00880E45" w:rsidRPr="00880E45" w:rsidRDefault="00880E45" w:rsidP="00880E45">
      <w:pPr>
        <w:spacing w:before="0" w:after="0"/>
        <w:ind w:left="299"/>
        <w:jc w:val="center"/>
        <w:rPr>
          <w:rFonts w:ascii="Times New Roman" w:eastAsia="Times New Roman" w:hAnsi="Times New Roman" w:cs="Times New Roman"/>
          <w:sz w:val="24"/>
          <w:szCs w:val="24"/>
        </w:rPr>
      </w:pPr>
      <w:r w:rsidRPr="00880E45">
        <w:rPr>
          <w:rFonts w:ascii="Arial" w:eastAsia="Times New Roman" w:hAnsi="Arial" w:cs="Arial"/>
          <w:b/>
          <w:bCs/>
          <w:color w:val="272727"/>
          <w:sz w:val="24"/>
          <w:szCs w:val="24"/>
          <w:shd w:val="clear" w:color="auto" w:fill="FFFFFF"/>
        </w:rPr>
        <w:t>LIBRARY</w:t>
      </w:r>
      <w:proofErr w:type="gramStart"/>
      <w:r w:rsidRPr="00880E45">
        <w:rPr>
          <w:rFonts w:ascii="Arial" w:eastAsia="Times New Roman" w:hAnsi="Arial" w:cs="Arial"/>
          <w:b/>
          <w:bCs/>
          <w:color w:val="272727"/>
          <w:sz w:val="24"/>
          <w:szCs w:val="24"/>
          <w:shd w:val="clear" w:color="auto" w:fill="FFFFFF"/>
        </w:rPr>
        <w:t>-  BERGAN</w:t>
      </w:r>
      <w:proofErr w:type="gramEnd"/>
      <w:r w:rsidRPr="00880E45">
        <w:rPr>
          <w:rFonts w:ascii="Arial" w:eastAsia="Times New Roman" w:hAnsi="Arial" w:cs="Arial"/>
          <w:b/>
          <w:bCs/>
          <w:color w:val="272727"/>
          <w:sz w:val="24"/>
          <w:szCs w:val="24"/>
          <w:shd w:val="clear" w:color="auto" w:fill="FFFFFF"/>
        </w:rPr>
        <w:t xml:space="preserve"> ELEMENTARY SCHOOL</w:t>
      </w:r>
    </w:p>
    <w:p w14:paraId="13A6477D" w14:textId="77777777" w:rsidR="00880E45" w:rsidRPr="00880E45" w:rsidRDefault="00880E45" w:rsidP="00880E45">
      <w:pPr>
        <w:spacing w:before="0" w:after="0"/>
        <w:rPr>
          <w:rFonts w:ascii="Times New Roman" w:eastAsia="Times New Roman" w:hAnsi="Times New Roman" w:cs="Times New Roman"/>
          <w:sz w:val="20"/>
          <w:szCs w:val="20"/>
        </w:rPr>
      </w:pPr>
      <w:r w:rsidRPr="00880E45">
        <w:rPr>
          <w:rFonts w:ascii="Times New Roman" w:eastAsia="Times New Roman" w:hAnsi="Times New Roman" w:cs="Times New Roman"/>
          <w:sz w:val="20"/>
          <w:szCs w:val="20"/>
        </w:rPr>
        <w:br/>
      </w:r>
    </w:p>
    <w:p w14:paraId="6D11334A" w14:textId="06EE82A4" w:rsidR="00880E45" w:rsidRPr="00880E45" w:rsidRDefault="00880E45">
      <w:pPr>
        <w:pStyle w:val="ListParagraph"/>
        <w:numPr>
          <w:ilvl w:val="0"/>
          <w:numId w:val="13"/>
        </w:numPr>
        <w:spacing w:before="0" w:after="0"/>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Call the Meeting to Order &amp; Prayer</w:t>
      </w:r>
    </w:p>
    <w:p w14:paraId="47E99684" w14:textId="51E06972" w:rsidR="00880E45" w:rsidRPr="00880E45" w:rsidRDefault="00880E45" w:rsidP="00880E45">
      <w:pPr>
        <w:spacing w:before="0" w:after="0"/>
        <w:rPr>
          <w:rFonts w:ascii="Times New Roman" w:eastAsia="Times New Roman" w:hAnsi="Times New Roman" w:cs="Times New Roman"/>
          <w:sz w:val="24"/>
          <w:szCs w:val="24"/>
        </w:rPr>
      </w:pPr>
    </w:p>
    <w:p w14:paraId="674030E0" w14:textId="77777777" w:rsidR="00880E45" w:rsidRPr="00880E45" w:rsidRDefault="00880E45">
      <w:pPr>
        <w:numPr>
          <w:ilvl w:val="0"/>
          <w:numId w:val="5"/>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Roll Call</w:t>
      </w:r>
    </w:p>
    <w:p w14:paraId="249FE2EF" w14:textId="293A0D36" w:rsidR="00880E45" w:rsidRPr="00880E45" w:rsidRDefault="00880E45" w:rsidP="00880E45">
      <w:pPr>
        <w:spacing w:before="0" w:after="0"/>
        <w:rPr>
          <w:rFonts w:ascii="Times New Roman" w:eastAsia="Times New Roman" w:hAnsi="Times New Roman" w:cs="Times New Roman"/>
          <w:sz w:val="24"/>
          <w:szCs w:val="24"/>
        </w:rPr>
      </w:pPr>
    </w:p>
    <w:p w14:paraId="24D1B155" w14:textId="77777777" w:rsidR="00880E45" w:rsidRPr="00880E45" w:rsidRDefault="00880E45">
      <w:pPr>
        <w:numPr>
          <w:ilvl w:val="0"/>
          <w:numId w:val="6"/>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Consent Agenda</w:t>
      </w:r>
    </w:p>
    <w:p w14:paraId="1B8CE0CC"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1.</w:t>
      </w:r>
      <w:r w:rsidRPr="00880E45">
        <w:rPr>
          <w:rFonts w:ascii="Times New Roman" w:eastAsia="Times New Roman" w:hAnsi="Times New Roman" w:cs="Times New Roman"/>
          <w:color w:val="000000"/>
          <w:sz w:val="24"/>
          <w:szCs w:val="24"/>
        </w:rPr>
        <w:t xml:space="preserve">    </w:t>
      </w:r>
      <w:r w:rsidRPr="00880E45">
        <w:rPr>
          <w:rFonts w:ascii="Arial" w:eastAsia="Times New Roman" w:hAnsi="Arial" w:cs="Arial"/>
          <w:color w:val="000000"/>
          <w:sz w:val="24"/>
          <w:szCs w:val="24"/>
        </w:rPr>
        <w:t>Approval of the meeting Agenda</w:t>
      </w:r>
    </w:p>
    <w:p w14:paraId="0698C090"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2.</w:t>
      </w:r>
      <w:r w:rsidRPr="00880E45">
        <w:rPr>
          <w:rFonts w:ascii="Times New Roman" w:eastAsia="Times New Roman" w:hAnsi="Times New Roman" w:cs="Times New Roman"/>
          <w:color w:val="000000"/>
          <w:sz w:val="24"/>
          <w:szCs w:val="24"/>
        </w:rPr>
        <w:t xml:space="preserve">    </w:t>
      </w:r>
      <w:r w:rsidRPr="00880E45">
        <w:rPr>
          <w:rFonts w:ascii="Arial" w:eastAsia="Times New Roman" w:hAnsi="Arial" w:cs="Arial"/>
          <w:color w:val="000000"/>
          <w:sz w:val="24"/>
          <w:szCs w:val="24"/>
        </w:rPr>
        <w:t xml:space="preserve">Approval of the Minutes </w:t>
      </w:r>
      <w:proofErr w:type="gramStart"/>
      <w:r w:rsidRPr="00880E45">
        <w:rPr>
          <w:rFonts w:ascii="Arial" w:eastAsia="Times New Roman" w:hAnsi="Arial" w:cs="Arial"/>
          <w:color w:val="000000"/>
          <w:sz w:val="24"/>
          <w:szCs w:val="24"/>
        </w:rPr>
        <w:t>from</w:t>
      </w:r>
      <w:proofErr w:type="gramEnd"/>
      <w:r w:rsidRPr="00880E45">
        <w:rPr>
          <w:rFonts w:ascii="Arial" w:eastAsia="Times New Roman" w:hAnsi="Arial" w:cs="Arial"/>
          <w:color w:val="000000"/>
          <w:sz w:val="24"/>
          <w:szCs w:val="24"/>
        </w:rPr>
        <w:t xml:space="preserve"> the June meeting</w:t>
      </w:r>
    </w:p>
    <w:p w14:paraId="2D200E9C" w14:textId="77777777" w:rsidR="00880E45" w:rsidRPr="00880E45" w:rsidRDefault="00880E45" w:rsidP="00880E45">
      <w:pPr>
        <w:spacing w:before="0" w:after="0"/>
        <w:rPr>
          <w:rFonts w:ascii="Times New Roman" w:eastAsia="Times New Roman" w:hAnsi="Times New Roman" w:cs="Times New Roman"/>
          <w:sz w:val="24"/>
          <w:szCs w:val="24"/>
        </w:rPr>
      </w:pPr>
      <w:r w:rsidRPr="00880E45">
        <w:rPr>
          <w:rFonts w:ascii="Arial" w:eastAsia="Times New Roman" w:hAnsi="Arial" w:cs="Arial"/>
          <w:color w:val="000000"/>
          <w:sz w:val="24"/>
          <w:szCs w:val="24"/>
        </w:rPr>
        <w:t> </w:t>
      </w:r>
    </w:p>
    <w:p w14:paraId="41DD3649" w14:textId="77777777" w:rsidR="00880E45" w:rsidRPr="00880E45" w:rsidRDefault="00880E45">
      <w:pPr>
        <w:numPr>
          <w:ilvl w:val="0"/>
          <w:numId w:val="7"/>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Public Input</w:t>
      </w:r>
    </w:p>
    <w:p w14:paraId="5E787086" w14:textId="33199F71" w:rsidR="00880E45" w:rsidRPr="00880E45" w:rsidRDefault="00880E45" w:rsidP="00880E45">
      <w:pPr>
        <w:spacing w:before="0" w:after="0"/>
        <w:rPr>
          <w:rFonts w:ascii="Times New Roman" w:eastAsia="Times New Roman" w:hAnsi="Times New Roman" w:cs="Times New Roman"/>
          <w:sz w:val="24"/>
          <w:szCs w:val="24"/>
        </w:rPr>
      </w:pPr>
    </w:p>
    <w:p w14:paraId="04097F32" w14:textId="68F61B54" w:rsidR="00880E45" w:rsidRPr="00880E45" w:rsidRDefault="00880E45">
      <w:pPr>
        <w:numPr>
          <w:ilvl w:val="0"/>
          <w:numId w:val="8"/>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Executive Session- Campaign Update</w:t>
      </w:r>
      <w:r w:rsidRPr="00880E45">
        <w:rPr>
          <w:rFonts w:ascii="Times New Roman" w:eastAsia="Times New Roman" w:hAnsi="Times New Roman" w:cs="Times New Roman"/>
          <w:sz w:val="24"/>
          <w:szCs w:val="24"/>
        </w:rPr>
        <w:br/>
      </w:r>
    </w:p>
    <w:p w14:paraId="7B614B7F" w14:textId="77777777" w:rsidR="00880E45" w:rsidRPr="00880E45" w:rsidRDefault="00880E45">
      <w:pPr>
        <w:numPr>
          <w:ilvl w:val="0"/>
          <w:numId w:val="9"/>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Finance Reports</w:t>
      </w:r>
    </w:p>
    <w:p w14:paraId="5E9A3907" w14:textId="44835263" w:rsidR="00880E45" w:rsidRPr="00880E45" w:rsidRDefault="00880E45" w:rsidP="00880E45">
      <w:pPr>
        <w:spacing w:before="0" w:after="0"/>
        <w:rPr>
          <w:rFonts w:ascii="Times New Roman" w:eastAsia="Times New Roman" w:hAnsi="Times New Roman" w:cs="Times New Roman"/>
          <w:sz w:val="24"/>
          <w:szCs w:val="24"/>
        </w:rPr>
      </w:pPr>
    </w:p>
    <w:p w14:paraId="5D8A9EFA" w14:textId="77777777" w:rsidR="00880E45" w:rsidRPr="00880E45" w:rsidRDefault="00880E45">
      <w:pPr>
        <w:numPr>
          <w:ilvl w:val="0"/>
          <w:numId w:val="10"/>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Reports</w:t>
      </w:r>
    </w:p>
    <w:p w14:paraId="2A01CA11"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1.</w:t>
      </w:r>
      <w:r w:rsidRPr="00880E45">
        <w:rPr>
          <w:rFonts w:ascii="Times New Roman" w:eastAsia="Times New Roman" w:hAnsi="Times New Roman" w:cs="Times New Roman"/>
          <w:color w:val="000000"/>
          <w:sz w:val="24"/>
          <w:szCs w:val="24"/>
        </w:rPr>
        <w:t xml:space="preserve">   </w:t>
      </w:r>
      <w:r w:rsidRPr="00880E45">
        <w:rPr>
          <w:rFonts w:ascii="Arial" w:eastAsia="Times New Roman" w:hAnsi="Arial" w:cs="Arial"/>
          <w:color w:val="000000"/>
          <w:sz w:val="24"/>
          <w:szCs w:val="24"/>
        </w:rPr>
        <w:t>School President</w:t>
      </w:r>
    </w:p>
    <w:p w14:paraId="21B1C193"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2.   Pastor/ Director of Campus Ministry  </w:t>
      </w:r>
    </w:p>
    <w:p w14:paraId="3B5BDE3F"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3.   Board Chair</w:t>
      </w:r>
    </w:p>
    <w:p w14:paraId="4E69F96B"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4.   Finance Committee</w:t>
      </w:r>
    </w:p>
    <w:p w14:paraId="5292523D" w14:textId="7CFC76E1" w:rsidR="00880E45" w:rsidRPr="00880E45" w:rsidRDefault="00880E45" w:rsidP="00880E45">
      <w:pPr>
        <w:spacing w:before="0" w:after="0"/>
        <w:rPr>
          <w:rFonts w:ascii="Times New Roman" w:eastAsia="Times New Roman" w:hAnsi="Times New Roman" w:cs="Times New Roman"/>
          <w:sz w:val="24"/>
          <w:szCs w:val="24"/>
        </w:rPr>
      </w:pPr>
    </w:p>
    <w:p w14:paraId="5269DC3B" w14:textId="77777777" w:rsidR="00880E45" w:rsidRPr="00880E45" w:rsidRDefault="00880E45">
      <w:pPr>
        <w:numPr>
          <w:ilvl w:val="0"/>
          <w:numId w:val="11"/>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Action &amp; Discussion Items  </w:t>
      </w:r>
    </w:p>
    <w:p w14:paraId="423296C1"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1</w:t>
      </w:r>
      <w:proofErr w:type="gramStart"/>
      <w:r w:rsidRPr="00880E45">
        <w:rPr>
          <w:rFonts w:ascii="Arial" w:eastAsia="Times New Roman" w:hAnsi="Arial" w:cs="Arial"/>
          <w:color w:val="000000"/>
          <w:sz w:val="24"/>
          <w:szCs w:val="24"/>
        </w:rPr>
        <w:t>.  2026</w:t>
      </w:r>
      <w:proofErr w:type="gramEnd"/>
      <w:r w:rsidRPr="00880E45">
        <w:rPr>
          <w:rFonts w:ascii="Arial" w:eastAsia="Times New Roman" w:hAnsi="Arial" w:cs="Arial"/>
          <w:color w:val="000000"/>
          <w:sz w:val="24"/>
          <w:szCs w:val="24"/>
        </w:rPr>
        <w:t>-2027 Student &amp; Family Handbook Approval</w:t>
      </w:r>
    </w:p>
    <w:p w14:paraId="29CE435B"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2</w:t>
      </w:r>
      <w:proofErr w:type="gramStart"/>
      <w:r w:rsidRPr="00880E45">
        <w:rPr>
          <w:rFonts w:ascii="Arial" w:eastAsia="Times New Roman" w:hAnsi="Arial" w:cs="Arial"/>
          <w:color w:val="000000"/>
          <w:sz w:val="24"/>
          <w:szCs w:val="24"/>
        </w:rPr>
        <w:t>.  Bergan</w:t>
      </w:r>
      <w:proofErr w:type="gramEnd"/>
      <w:r w:rsidRPr="00880E45">
        <w:rPr>
          <w:rFonts w:ascii="Arial" w:eastAsia="Times New Roman" w:hAnsi="Arial" w:cs="Arial"/>
          <w:color w:val="000000"/>
          <w:sz w:val="24"/>
          <w:szCs w:val="24"/>
        </w:rPr>
        <w:t xml:space="preserve"> Branding &amp; Business Partnerships</w:t>
      </w:r>
    </w:p>
    <w:p w14:paraId="68FABA58"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3</w:t>
      </w:r>
      <w:proofErr w:type="gramStart"/>
      <w:r w:rsidRPr="00880E45">
        <w:rPr>
          <w:rFonts w:ascii="Arial" w:eastAsia="Times New Roman" w:hAnsi="Arial" w:cs="Arial"/>
          <w:color w:val="000000"/>
          <w:sz w:val="24"/>
          <w:szCs w:val="24"/>
        </w:rPr>
        <w:t>.  2026</w:t>
      </w:r>
      <w:proofErr w:type="gramEnd"/>
      <w:r w:rsidRPr="00880E45">
        <w:rPr>
          <w:rFonts w:ascii="Arial" w:eastAsia="Times New Roman" w:hAnsi="Arial" w:cs="Arial"/>
          <w:color w:val="000000"/>
          <w:sz w:val="24"/>
          <w:szCs w:val="24"/>
        </w:rPr>
        <w:t>-2027 School Year Board Goals</w:t>
      </w:r>
    </w:p>
    <w:p w14:paraId="75CBBC53"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4.  National Catholic Standards &amp; Benchmarks for Schools</w:t>
      </w:r>
    </w:p>
    <w:p w14:paraId="2404ADBF"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5</w:t>
      </w:r>
      <w:proofErr w:type="gramStart"/>
      <w:r w:rsidRPr="00880E45">
        <w:rPr>
          <w:rFonts w:ascii="Arial" w:eastAsia="Times New Roman" w:hAnsi="Arial" w:cs="Arial"/>
          <w:color w:val="000000"/>
          <w:sz w:val="24"/>
          <w:szCs w:val="24"/>
        </w:rPr>
        <w:t>.  2026</w:t>
      </w:r>
      <w:proofErr w:type="gramEnd"/>
      <w:r w:rsidRPr="00880E45">
        <w:rPr>
          <w:rFonts w:ascii="Arial" w:eastAsia="Times New Roman" w:hAnsi="Arial" w:cs="Arial"/>
          <w:color w:val="000000"/>
          <w:sz w:val="24"/>
          <w:szCs w:val="24"/>
        </w:rPr>
        <w:t>-2027 Fiscal Year Bergan Budget Approval process</w:t>
      </w:r>
    </w:p>
    <w:p w14:paraId="628A39F2"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6</w:t>
      </w:r>
      <w:proofErr w:type="gramStart"/>
      <w:r w:rsidRPr="00880E45">
        <w:rPr>
          <w:rFonts w:ascii="Arial" w:eastAsia="Times New Roman" w:hAnsi="Arial" w:cs="Arial"/>
          <w:color w:val="000000"/>
          <w:sz w:val="24"/>
          <w:szCs w:val="24"/>
        </w:rPr>
        <w:t>.  Evaluation</w:t>
      </w:r>
      <w:proofErr w:type="gramEnd"/>
      <w:r w:rsidRPr="00880E45">
        <w:rPr>
          <w:rFonts w:ascii="Arial" w:eastAsia="Times New Roman" w:hAnsi="Arial" w:cs="Arial"/>
          <w:color w:val="000000"/>
          <w:sz w:val="24"/>
          <w:szCs w:val="24"/>
        </w:rPr>
        <w:t xml:space="preserve"> of the Board of Directors</w:t>
      </w:r>
    </w:p>
    <w:p w14:paraId="6BDDF6A4" w14:textId="77777777" w:rsidR="00880E45" w:rsidRPr="00880E45" w:rsidRDefault="00880E45" w:rsidP="00880E45">
      <w:pPr>
        <w:spacing w:before="0" w:after="0"/>
        <w:ind w:left="659"/>
        <w:rPr>
          <w:rFonts w:ascii="Times New Roman" w:eastAsia="Times New Roman" w:hAnsi="Times New Roman" w:cs="Times New Roman"/>
          <w:sz w:val="24"/>
          <w:szCs w:val="24"/>
        </w:rPr>
      </w:pPr>
      <w:r w:rsidRPr="00880E45">
        <w:rPr>
          <w:rFonts w:ascii="Arial" w:eastAsia="Times New Roman" w:hAnsi="Arial" w:cs="Arial"/>
          <w:color w:val="000000"/>
          <w:sz w:val="24"/>
          <w:szCs w:val="24"/>
        </w:rPr>
        <w:t>7</w:t>
      </w:r>
      <w:proofErr w:type="gramStart"/>
      <w:r w:rsidRPr="00880E45">
        <w:rPr>
          <w:rFonts w:ascii="Arial" w:eastAsia="Times New Roman" w:hAnsi="Arial" w:cs="Arial"/>
          <w:color w:val="000000"/>
          <w:sz w:val="24"/>
          <w:szCs w:val="24"/>
        </w:rPr>
        <w:t>.  2026</w:t>
      </w:r>
      <w:proofErr w:type="gramEnd"/>
      <w:r w:rsidRPr="00880E45">
        <w:rPr>
          <w:rFonts w:ascii="Arial" w:eastAsia="Times New Roman" w:hAnsi="Arial" w:cs="Arial"/>
          <w:color w:val="000000"/>
          <w:sz w:val="24"/>
          <w:szCs w:val="24"/>
        </w:rPr>
        <w:t>-2027 Board Committee Assignments</w:t>
      </w:r>
    </w:p>
    <w:p w14:paraId="3D4BE9D7" w14:textId="6A57A624" w:rsidR="00880E45" w:rsidRPr="00880E45" w:rsidRDefault="00880E45" w:rsidP="00880E45">
      <w:pPr>
        <w:spacing w:before="0" w:after="0"/>
        <w:rPr>
          <w:rFonts w:ascii="Times New Roman" w:eastAsia="Times New Roman" w:hAnsi="Times New Roman" w:cs="Times New Roman"/>
          <w:sz w:val="24"/>
          <w:szCs w:val="24"/>
        </w:rPr>
      </w:pPr>
    </w:p>
    <w:p w14:paraId="2456A51D" w14:textId="77777777" w:rsidR="00880E45" w:rsidRDefault="00880E45">
      <w:pPr>
        <w:numPr>
          <w:ilvl w:val="0"/>
          <w:numId w:val="12"/>
        </w:numPr>
        <w:spacing w:before="0" w:after="0"/>
        <w:ind w:left="659"/>
        <w:textAlignment w:val="baseline"/>
        <w:rPr>
          <w:rFonts w:ascii="Arial" w:eastAsia="Times New Roman" w:hAnsi="Arial" w:cs="Arial"/>
          <w:color w:val="000000"/>
          <w:sz w:val="24"/>
          <w:szCs w:val="24"/>
        </w:rPr>
      </w:pPr>
      <w:r w:rsidRPr="00880E45">
        <w:rPr>
          <w:rFonts w:ascii="Arial" w:eastAsia="Times New Roman" w:hAnsi="Arial" w:cs="Arial"/>
          <w:color w:val="000000"/>
          <w:sz w:val="24"/>
          <w:szCs w:val="24"/>
        </w:rPr>
        <w:t>Closing Prayer &amp; Adjourn</w:t>
      </w:r>
    </w:p>
    <w:p w14:paraId="7465A54D" w14:textId="77777777" w:rsidR="001B5095" w:rsidRPr="00880E45" w:rsidRDefault="001B5095">
      <w:pPr>
        <w:numPr>
          <w:ilvl w:val="0"/>
          <w:numId w:val="12"/>
        </w:numPr>
        <w:spacing w:before="0" w:after="0"/>
        <w:ind w:left="659"/>
        <w:textAlignment w:val="baseline"/>
        <w:rPr>
          <w:rFonts w:ascii="Arial" w:eastAsia="Times New Roman" w:hAnsi="Arial" w:cs="Arial"/>
          <w:color w:val="000000"/>
          <w:sz w:val="24"/>
          <w:szCs w:val="24"/>
        </w:rPr>
      </w:pPr>
    </w:p>
    <w:p w14:paraId="69A3CA49" w14:textId="5B4A689E" w:rsidR="00003FEE" w:rsidRDefault="00677539" w:rsidP="00A5350F">
      <w:pPr>
        <w:spacing w:before="0" w:after="160"/>
        <w:jc w:val="center"/>
        <w:rPr>
          <w:rFonts w:ascii="Times New Roman" w:eastAsia="Times New Roman" w:hAnsi="Times New Roman" w:cs="Times New Roman"/>
          <w:sz w:val="24"/>
          <w:szCs w:val="24"/>
        </w:rPr>
      </w:pPr>
      <w:r w:rsidRPr="00677539">
        <w:rPr>
          <w:rFonts w:ascii="Times New Roman" w:eastAsia="Times New Roman" w:hAnsi="Times New Roman" w:cs="Times New Roman"/>
          <w:noProof/>
          <w:sz w:val="24"/>
          <w:szCs w:val="24"/>
        </w:rPr>
        <w:lastRenderedPageBreak/>
        <w:drawing>
          <wp:anchor distT="0" distB="0" distL="114300" distR="114300" simplePos="0" relativeHeight="251658240" behindDoc="1" locked="0" layoutInCell="1" allowOverlap="1" wp14:anchorId="509C5921" wp14:editId="2725159D">
            <wp:simplePos x="0" y="0"/>
            <wp:positionH relativeFrom="column">
              <wp:posOffset>0</wp:posOffset>
            </wp:positionH>
            <wp:positionV relativeFrom="paragraph">
              <wp:posOffset>1905</wp:posOffset>
            </wp:positionV>
            <wp:extent cx="6858000" cy="1401445"/>
            <wp:effectExtent l="0" t="0" r="0" b="8255"/>
            <wp:wrapNone/>
            <wp:docPr id="671332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332828" name=""/>
                    <pic:cNvPicPr/>
                  </pic:nvPicPr>
                  <pic:blipFill>
                    <a:blip r:embed="rId10">
                      <a:extLst>
                        <a:ext uri="{28A0092B-C50C-407E-A947-70E740481C1C}">
                          <a14:useLocalDpi xmlns:a14="http://schemas.microsoft.com/office/drawing/2010/main" val="0"/>
                        </a:ext>
                      </a:extLst>
                    </a:blip>
                    <a:stretch>
                      <a:fillRect/>
                    </a:stretch>
                  </pic:blipFill>
                  <pic:spPr>
                    <a:xfrm>
                      <a:off x="0" y="0"/>
                      <a:ext cx="6858000" cy="1401445"/>
                    </a:xfrm>
                    <a:prstGeom prst="rect">
                      <a:avLst/>
                    </a:prstGeom>
                  </pic:spPr>
                </pic:pic>
              </a:graphicData>
            </a:graphic>
            <wp14:sizeRelH relativeFrom="margin">
              <wp14:pctWidth>0</wp14:pctWidth>
            </wp14:sizeRelH>
            <wp14:sizeRelV relativeFrom="margin">
              <wp14:pctHeight>0</wp14:pctHeight>
            </wp14:sizeRelV>
          </wp:anchor>
        </w:drawing>
      </w:r>
    </w:p>
    <w:p w14:paraId="117BD44F" w14:textId="77777777" w:rsidR="00003FEE" w:rsidRDefault="00003FEE" w:rsidP="00A5350F">
      <w:pPr>
        <w:spacing w:before="0" w:after="160"/>
        <w:jc w:val="center"/>
        <w:rPr>
          <w:rFonts w:ascii="Times New Roman" w:eastAsia="Times New Roman" w:hAnsi="Times New Roman" w:cs="Times New Roman"/>
          <w:sz w:val="24"/>
          <w:szCs w:val="24"/>
        </w:rPr>
      </w:pPr>
    </w:p>
    <w:p w14:paraId="69BE3FF0" w14:textId="77777777" w:rsidR="00003FEE" w:rsidRDefault="00003FEE" w:rsidP="00A5350F">
      <w:pPr>
        <w:spacing w:before="0" w:after="160"/>
        <w:jc w:val="center"/>
        <w:rPr>
          <w:rFonts w:ascii="Times New Roman" w:eastAsia="Times New Roman" w:hAnsi="Times New Roman" w:cs="Times New Roman"/>
          <w:sz w:val="24"/>
          <w:szCs w:val="24"/>
        </w:rPr>
      </w:pPr>
    </w:p>
    <w:p w14:paraId="3C18E402" w14:textId="77777777" w:rsidR="00003FEE" w:rsidRDefault="00003FEE" w:rsidP="00A5350F">
      <w:pPr>
        <w:spacing w:before="0" w:after="160"/>
        <w:jc w:val="center"/>
        <w:rPr>
          <w:rFonts w:ascii="Times New Roman" w:eastAsia="Times New Roman" w:hAnsi="Times New Roman" w:cs="Times New Roman"/>
          <w:sz w:val="24"/>
          <w:szCs w:val="24"/>
        </w:rPr>
      </w:pPr>
    </w:p>
    <w:p w14:paraId="4BF0C949" w14:textId="77777777" w:rsidR="0044288D" w:rsidRDefault="0044288D" w:rsidP="0044288D">
      <w:pPr>
        <w:spacing w:before="0" w:after="0"/>
        <w:rPr>
          <w:rFonts w:ascii="Arial" w:eastAsia="Times New Roman" w:hAnsi="Arial" w:cs="Arial"/>
          <w:color w:val="000000"/>
          <w:sz w:val="20"/>
          <w:szCs w:val="20"/>
        </w:rPr>
      </w:pPr>
    </w:p>
    <w:p w14:paraId="56926991" w14:textId="77777777" w:rsidR="0044288D" w:rsidRDefault="0044288D" w:rsidP="0044288D">
      <w:pPr>
        <w:spacing w:before="0" w:after="0"/>
        <w:rPr>
          <w:rFonts w:ascii="Arial" w:eastAsia="Times New Roman" w:hAnsi="Arial" w:cs="Arial"/>
          <w:color w:val="000000"/>
          <w:sz w:val="20"/>
          <w:szCs w:val="20"/>
        </w:rPr>
      </w:pPr>
    </w:p>
    <w:p w14:paraId="21B8C561" w14:textId="6F66D1FA"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7/23/2025</w:t>
      </w:r>
    </w:p>
    <w:p w14:paraId="4878E3D1"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Board of Directors</w:t>
      </w:r>
    </w:p>
    <w:p w14:paraId="60C8B100"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President Report</w:t>
      </w:r>
    </w:p>
    <w:p w14:paraId="0E3B324E"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u w:val="single"/>
          <w:shd w:val="clear" w:color="auto" w:fill="FFFFFF"/>
        </w:rPr>
        <w:t>Human Resources Update</w:t>
      </w:r>
      <w:r w:rsidRPr="0044288D">
        <w:rPr>
          <w:rFonts w:ascii="Arial" w:eastAsia="Times New Roman" w:hAnsi="Arial" w:cs="Arial"/>
          <w:color w:val="000000"/>
          <w:sz w:val="20"/>
          <w:szCs w:val="20"/>
          <w:shd w:val="clear" w:color="auto" w:fill="FFFFFF"/>
        </w:rPr>
        <w:t>  </w:t>
      </w:r>
    </w:p>
    <w:p w14:paraId="1005A3FE" w14:textId="77777777" w:rsidR="0044288D" w:rsidRPr="0044288D" w:rsidRDefault="0044288D" w:rsidP="0044288D">
      <w:pPr>
        <w:spacing w:before="0" w:after="0"/>
        <w:ind w:left="360"/>
        <w:rPr>
          <w:rFonts w:ascii="Times New Roman" w:eastAsia="Times New Roman" w:hAnsi="Times New Roman" w:cs="Times New Roman"/>
          <w:sz w:val="24"/>
          <w:szCs w:val="24"/>
        </w:rPr>
      </w:pPr>
      <w:r w:rsidRPr="0044288D">
        <w:rPr>
          <w:rFonts w:ascii="Arial" w:eastAsia="Times New Roman" w:hAnsi="Arial" w:cs="Arial"/>
          <w:color w:val="000000"/>
          <w:sz w:val="20"/>
          <w:szCs w:val="20"/>
          <w:shd w:val="clear" w:color="auto" w:fill="FFFFFF"/>
        </w:rPr>
        <w:t xml:space="preserve">Resignations     </w:t>
      </w:r>
      <w:r w:rsidRPr="0044288D">
        <w:rPr>
          <w:rFonts w:ascii="Arial" w:eastAsia="Times New Roman" w:hAnsi="Arial" w:cs="Arial"/>
          <w:color w:val="000000"/>
          <w:sz w:val="20"/>
          <w:szCs w:val="20"/>
          <w:shd w:val="clear" w:color="auto" w:fill="FFFFFF"/>
        </w:rPr>
        <w:tab/>
        <w:t xml:space="preserve"> 1.  None</w:t>
      </w:r>
    </w:p>
    <w:p w14:paraId="43710FF4" w14:textId="77777777" w:rsidR="0044288D" w:rsidRPr="0044288D" w:rsidRDefault="0044288D" w:rsidP="0044288D">
      <w:pPr>
        <w:spacing w:before="0" w:after="0"/>
        <w:ind w:left="360"/>
        <w:rPr>
          <w:rFonts w:ascii="Times New Roman" w:eastAsia="Times New Roman" w:hAnsi="Times New Roman" w:cs="Times New Roman"/>
          <w:sz w:val="24"/>
          <w:szCs w:val="24"/>
        </w:rPr>
      </w:pPr>
      <w:r w:rsidRPr="0044288D">
        <w:rPr>
          <w:rFonts w:ascii="Arial" w:eastAsia="Times New Roman" w:hAnsi="Arial" w:cs="Arial"/>
          <w:color w:val="000000"/>
          <w:sz w:val="20"/>
          <w:szCs w:val="20"/>
          <w:shd w:val="clear" w:color="auto" w:fill="FFFFFF"/>
        </w:rPr>
        <w:t>Appointments           1.  Genna Faulkner, Development &amp; Events Coordinator</w:t>
      </w:r>
    </w:p>
    <w:p w14:paraId="637DE4D2" w14:textId="77777777" w:rsidR="0044288D" w:rsidRPr="0044288D" w:rsidRDefault="0044288D" w:rsidP="0044288D">
      <w:pPr>
        <w:spacing w:before="0" w:after="0"/>
        <w:ind w:left="360"/>
        <w:rPr>
          <w:rFonts w:ascii="Times New Roman" w:eastAsia="Times New Roman" w:hAnsi="Times New Roman" w:cs="Times New Roman"/>
          <w:sz w:val="24"/>
          <w:szCs w:val="24"/>
        </w:rPr>
      </w:pPr>
      <w:r w:rsidRPr="0044288D">
        <w:rPr>
          <w:rFonts w:ascii="Arial" w:eastAsia="Times New Roman" w:hAnsi="Arial" w:cs="Arial"/>
          <w:color w:val="000000"/>
          <w:sz w:val="20"/>
          <w:szCs w:val="20"/>
          <w:shd w:val="clear" w:color="auto" w:fill="FFFFFF"/>
        </w:rPr>
        <w:tab/>
      </w:r>
      <w:r w:rsidRPr="0044288D">
        <w:rPr>
          <w:rFonts w:ascii="Arial" w:eastAsia="Times New Roman" w:hAnsi="Arial" w:cs="Arial"/>
          <w:color w:val="000000"/>
          <w:sz w:val="20"/>
          <w:szCs w:val="20"/>
          <w:shd w:val="clear" w:color="auto" w:fill="FFFFFF"/>
        </w:rPr>
        <w:tab/>
      </w:r>
      <w:r w:rsidRPr="0044288D">
        <w:rPr>
          <w:rFonts w:ascii="Arial" w:eastAsia="Times New Roman" w:hAnsi="Arial" w:cs="Arial"/>
          <w:color w:val="000000"/>
          <w:sz w:val="20"/>
          <w:szCs w:val="20"/>
          <w:shd w:val="clear" w:color="auto" w:fill="FFFFFF"/>
        </w:rPr>
        <w:tab/>
        <w:t xml:space="preserve"> 2.  Rylee Pribnow, Early Childhood Education Center Director</w:t>
      </w:r>
    </w:p>
    <w:p w14:paraId="6FC03CAE" w14:textId="77777777" w:rsidR="0044288D" w:rsidRPr="0044288D" w:rsidRDefault="0044288D" w:rsidP="0044288D">
      <w:pPr>
        <w:spacing w:before="0" w:after="0"/>
        <w:ind w:left="360"/>
        <w:rPr>
          <w:rFonts w:ascii="Times New Roman" w:eastAsia="Times New Roman" w:hAnsi="Times New Roman" w:cs="Times New Roman"/>
          <w:sz w:val="24"/>
          <w:szCs w:val="24"/>
        </w:rPr>
      </w:pPr>
      <w:r w:rsidRPr="0044288D">
        <w:rPr>
          <w:rFonts w:ascii="Arial" w:eastAsia="Times New Roman" w:hAnsi="Arial" w:cs="Arial"/>
          <w:color w:val="000000"/>
          <w:sz w:val="20"/>
          <w:szCs w:val="20"/>
          <w:shd w:val="clear" w:color="auto" w:fill="FFFFFF"/>
        </w:rPr>
        <w:t>Open Positions         1.  Early Childhood Education Center Assistant Director</w:t>
      </w:r>
    </w:p>
    <w:p w14:paraId="3CE4CABC" w14:textId="77777777" w:rsidR="0044288D" w:rsidRPr="0044288D" w:rsidRDefault="0044288D" w:rsidP="0044288D">
      <w:pPr>
        <w:spacing w:before="0" w:after="0"/>
        <w:ind w:left="360"/>
        <w:rPr>
          <w:rFonts w:ascii="Times New Roman" w:eastAsia="Times New Roman" w:hAnsi="Times New Roman" w:cs="Times New Roman"/>
          <w:sz w:val="24"/>
          <w:szCs w:val="24"/>
        </w:rPr>
      </w:pPr>
      <w:r w:rsidRPr="0044288D">
        <w:rPr>
          <w:rFonts w:ascii="Arial" w:eastAsia="Times New Roman" w:hAnsi="Arial" w:cs="Arial"/>
          <w:color w:val="000000"/>
          <w:sz w:val="20"/>
          <w:szCs w:val="20"/>
          <w:shd w:val="clear" w:color="auto" w:fill="FFFFFF"/>
        </w:rPr>
        <w:t> </w:t>
      </w:r>
      <w:r w:rsidRPr="0044288D">
        <w:rPr>
          <w:rFonts w:ascii="Arial" w:eastAsia="Times New Roman" w:hAnsi="Arial" w:cs="Arial"/>
          <w:color w:val="000000"/>
          <w:sz w:val="20"/>
          <w:szCs w:val="20"/>
          <w:shd w:val="clear" w:color="auto" w:fill="FFFFFF"/>
        </w:rPr>
        <w:tab/>
      </w:r>
      <w:r w:rsidRPr="0044288D">
        <w:rPr>
          <w:rFonts w:ascii="Arial" w:eastAsia="Times New Roman" w:hAnsi="Arial" w:cs="Arial"/>
          <w:color w:val="000000"/>
          <w:sz w:val="20"/>
          <w:szCs w:val="20"/>
          <w:shd w:val="clear" w:color="auto" w:fill="FFFFFF"/>
        </w:rPr>
        <w:tab/>
      </w:r>
      <w:r w:rsidRPr="0044288D">
        <w:rPr>
          <w:rFonts w:ascii="Arial" w:eastAsia="Times New Roman" w:hAnsi="Arial" w:cs="Arial"/>
          <w:color w:val="000000"/>
          <w:sz w:val="20"/>
          <w:szCs w:val="20"/>
          <w:shd w:val="clear" w:color="auto" w:fill="FFFFFF"/>
        </w:rPr>
        <w:tab/>
        <w:t xml:space="preserve"> 2</w:t>
      </w:r>
      <w:proofErr w:type="gramStart"/>
      <w:r w:rsidRPr="0044288D">
        <w:rPr>
          <w:rFonts w:ascii="Arial" w:eastAsia="Times New Roman" w:hAnsi="Arial" w:cs="Arial"/>
          <w:color w:val="000000"/>
          <w:sz w:val="20"/>
          <w:szCs w:val="20"/>
          <w:shd w:val="clear" w:color="auto" w:fill="FFFFFF"/>
        </w:rPr>
        <w:t>.  Middle</w:t>
      </w:r>
      <w:proofErr w:type="gramEnd"/>
      <w:r w:rsidRPr="0044288D">
        <w:rPr>
          <w:rFonts w:ascii="Arial" w:eastAsia="Times New Roman" w:hAnsi="Arial" w:cs="Arial"/>
          <w:color w:val="000000"/>
          <w:sz w:val="20"/>
          <w:szCs w:val="20"/>
          <w:shd w:val="clear" w:color="auto" w:fill="FFFFFF"/>
        </w:rPr>
        <w:t>/High School Academic Supervisor</w:t>
      </w:r>
    </w:p>
    <w:p w14:paraId="30425AF3" w14:textId="77777777" w:rsidR="0044288D" w:rsidRPr="0044288D" w:rsidRDefault="0044288D" w:rsidP="0044288D">
      <w:pPr>
        <w:spacing w:before="0" w:after="0"/>
        <w:ind w:left="360"/>
        <w:rPr>
          <w:rFonts w:ascii="Times New Roman" w:eastAsia="Times New Roman" w:hAnsi="Times New Roman" w:cs="Times New Roman"/>
          <w:sz w:val="24"/>
          <w:szCs w:val="24"/>
        </w:rPr>
      </w:pPr>
      <w:r w:rsidRPr="0044288D">
        <w:rPr>
          <w:rFonts w:ascii="Arial" w:eastAsia="Times New Roman" w:hAnsi="Arial" w:cs="Arial"/>
          <w:color w:val="000000"/>
          <w:sz w:val="20"/>
          <w:szCs w:val="20"/>
          <w:shd w:val="clear" w:color="auto" w:fill="FFFFFF"/>
        </w:rPr>
        <w:tab/>
      </w:r>
      <w:r w:rsidRPr="0044288D">
        <w:rPr>
          <w:rFonts w:ascii="Arial" w:eastAsia="Times New Roman" w:hAnsi="Arial" w:cs="Arial"/>
          <w:color w:val="000000"/>
          <w:sz w:val="20"/>
          <w:szCs w:val="20"/>
          <w:shd w:val="clear" w:color="auto" w:fill="FFFFFF"/>
        </w:rPr>
        <w:tab/>
      </w:r>
      <w:r w:rsidRPr="0044288D">
        <w:rPr>
          <w:rFonts w:ascii="Arial" w:eastAsia="Times New Roman" w:hAnsi="Arial" w:cs="Arial"/>
          <w:color w:val="000000"/>
          <w:sz w:val="20"/>
          <w:szCs w:val="20"/>
          <w:shd w:val="clear" w:color="auto" w:fill="FFFFFF"/>
        </w:rPr>
        <w:tab/>
        <w:t xml:space="preserve"> 3</w:t>
      </w:r>
      <w:proofErr w:type="gramStart"/>
      <w:r w:rsidRPr="0044288D">
        <w:rPr>
          <w:rFonts w:ascii="Arial" w:eastAsia="Times New Roman" w:hAnsi="Arial" w:cs="Arial"/>
          <w:color w:val="000000"/>
          <w:sz w:val="20"/>
          <w:szCs w:val="20"/>
          <w:shd w:val="clear" w:color="auto" w:fill="FFFFFF"/>
        </w:rPr>
        <w:t>.  Elementary</w:t>
      </w:r>
      <w:proofErr w:type="gramEnd"/>
      <w:r w:rsidRPr="0044288D">
        <w:rPr>
          <w:rFonts w:ascii="Arial" w:eastAsia="Times New Roman" w:hAnsi="Arial" w:cs="Arial"/>
          <w:color w:val="000000"/>
          <w:sz w:val="20"/>
          <w:szCs w:val="20"/>
          <w:shd w:val="clear" w:color="auto" w:fill="FFFFFF"/>
        </w:rPr>
        <w:t xml:space="preserve"> Nutrition Services </w:t>
      </w:r>
    </w:p>
    <w:p w14:paraId="7CA7EF25"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u w:val="single"/>
        </w:rPr>
        <w:t>Additional Volunteer or Work Grant Help Needed</w:t>
      </w:r>
    </w:p>
    <w:p w14:paraId="518E5A99" w14:textId="77777777" w:rsidR="0044288D" w:rsidRPr="0044288D" w:rsidRDefault="0044288D" w:rsidP="0044288D">
      <w:pPr>
        <w:spacing w:before="0" w:after="0"/>
        <w:ind w:left="1440" w:firstLine="720"/>
        <w:rPr>
          <w:rFonts w:ascii="Times New Roman" w:eastAsia="Times New Roman" w:hAnsi="Times New Roman" w:cs="Times New Roman"/>
          <w:sz w:val="24"/>
          <w:szCs w:val="24"/>
        </w:rPr>
      </w:pPr>
      <w:r w:rsidRPr="0044288D">
        <w:rPr>
          <w:rFonts w:ascii="Arial" w:eastAsia="Times New Roman" w:hAnsi="Arial" w:cs="Arial"/>
          <w:color w:val="000000"/>
          <w:sz w:val="20"/>
          <w:szCs w:val="20"/>
        </w:rPr>
        <w:t>1. Bus Drivers</w:t>
      </w:r>
    </w:p>
    <w:p w14:paraId="5D3678AC" w14:textId="77777777" w:rsidR="0044288D" w:rsidRPr="0044288D" w:rsidRDefault="0044288D" w:rsidP="0044288D">
      <w:pPr>
        <w:spacing w:before="0" w:after="0"/>
        <w:ind w:left="1440" w:right="450" w:firstLine="720"/>
        <w:rPr>
          <w:rFonts w:ascii="Times New Roman" w:eastAsia="Times New Roman" w:hAnsi="Times New Roman" w:cs="Times New Roman"/>
          <w:sz w:val="24"/>
          <w:szCs w:val="24"/>
        </w:rPr>
      </w:pPr>
      <w:r w:rsidRPr="0044288D">
        <w:rPr>
          <w:rFonts w:ascii="Arial" w:eastAsia="Times New Roman" w:hAnsi="Arial" w:cs="Arial"/>
          <w:color w:val="000000"/>
          <w:sz w:val="20"/>
          <w:szCs w:val="20"/>
        </w:rPr>
        <w:t>2. Substitute Teachers</w:t>
      </w:r>
    </w:p>
    <w:p w14:paraId="0DC03734" w14:textId="77777777" w:rsidR="0044288D" w:rsidRPr="0044288D" w:rsidRDefault="0044288D" w:rsidP="0044288D">
      <w:pPr>
        <w:spacing w:before="0" w:after="0"/>
        <w:rPr>
          <w:rFonts w:ascii="Times New Roman" w:eastAsia="Times New Roman" w:hAnsi="Times New Roman" w:cs="Times New Roman"/>
          <w:sz w:val="24"/>
          <w:szCs w:val="24"/>
        </w:rPr>
      </w:pPr>
    </w:p>
    <w:p w14:paraId="22127BC4"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u w:val="single"/>
        </w:rPr>
        <w:t>Professional Development</w:t>
      </w:r>
    </w:p>
    <w:p w14:paraId="3A22D8AF"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The beginning of the 2026-2027 School Year starts with our new teachers having a separate day set aside for them to meet with Administration and work to get their spaces set up scheduled for Wednesday August 6.  On Thursday August 8, the entire Bergan Staff will meet to begin the school year covering expectations, discussing operational items and setting school improvement goals.  The afternoon of August 8 will be set aside for individual school building meetings &amp; CPR/First Aid Training.  The professional development sessions that we will have to do with our new School Information System, Blackbaud &amp; our new scheduler Bound.   One of the things that the teachers get disgruntled about is not having enough time to get their rooms set up and prepare for the new school year, so we have set aside two of the four professional development days this year as work time for our teachers.  </w:t>
      </w:r>
    </w:p>
    <w:p w14:paraId="65DF7A2E" w14:textId="77777777" w:rsidR="0044288D" w:rsidRPr="0044288D" w:rsidRDefault="0044288D" w:rsidP="0044288D">
      <w:pPr>
        <w:spacing w:before="0" w:after="0"/>
        <w:rPr>
          <w:rFonts w:ascii="Times New Roman" w:eastAsia="Times New Roman" w:hAnsi="Times New Roman" w:cs="Times New Roman"/>
          <w:sz w:val="24"/>
          <w:szCs w:val="24"/>
        </w:rPr>
      </w:pPr>
    </w:p>
    <w:p w14:paraId="495F10ED"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u w:val="single"/>
        </w:rPr>
        <w:t>Back to School Night</w:t>
      </w:r>
    </w:p>
    <w:p w14:paraId="5F19223F"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 xml:space="preserve">We will hold a </w:t>
      </w:r>
      <w:proofErr w:type="gramStart"/>
      <w:r w:rsidRPr="0044288D">
        <w:rPr>
          <w:rFonts w:ascii="Arial" w:eastAsia="Times New Roman" w:hAnsi="Arial" w:cs="Arial"/>
          <w:color w:val="000000"/>
          <w:sz w:val="20"/>
          <w:szCs w:val="20"/>
        </w:rPr>
        <w:t>Back to School Night</w:t>
      </w:r>
      <w:proofErr w:type="gramEnd"/>
      <w:r w:rsidRPr="0044288D">
        <w:rPr>
          <w:rFonts w:ascii="Arial" w:eastAsia="Times New Roman" w:hAnsi="Arial" w:cs="Arial"/>
          <w:color w:val="000000"/>
          <w:sz w:val="20"/>
          <w:szCs w:val="20"/>
        </w:rPr>
        <w:t xml:space="preserve"> Open House on Monday, August 11</w:t>
      </w:r>
      <w:r w:rsidRPr="0044288D">
        <w:rPr>
          <w:rFonts w:ascii="Arial" w:eastAsia="Times New Roman" w:hAnsi="Arial" w:cs="Arial"/>
          <w:color w:val="000000"/>
          <w:sz w:val="12"/>
          <w:szCs w:val="12"/>
          <w:vertAlign w:val="superscript"/>
        </w:rPr>
        <w:t>th</w:t>
      </w:r>
      <w:r w:rsidRPr="0044288D">
        <w:rPr>
          <w:rFonts w:ascii="Arial" w:eastAsia="Times New Roman" w:hAnsi="Arial" w:cs="Arial"/>
          <w:color w:val="000000"/>
          <w:sz w:val="20"/>
          <w:szCs w:val="20"/>
        </w:rPr>
        <w:t xml:space="preserve">.  The plan is to have Elementary K-6 families whose LAST NAME begins with A-L meet in the Gym at 5:00pm and families whose LAST NAME begins with M-Z meet in the gym at 6:00pm.  Grades 7-12 Back to School Night Open House will begin at 7:30pm with a large group assembly in the Gary D. Schmidt Gymnasium.  Beyond an opening prayer, some important comments and a few of our support groups, we will turn parents and students loose in their respective buildings to get into classrooms and meet their instructors.   In the past, Back to School Night included a </w:t>
      </w:r>
      <w:proofErr w:type="gramStart"/>
      <w:r w:rsidRPr="0044288D">
        <w:rPr>
          <w:rFonts w:ascii="Arial" w:eastAsia="Times New Roman" w:hAnsi="Arial" w:cs="Arial"/>
          <w:color w:val="000000"/>
          <w:sz w:val="20"/>
          <w:szCs w:val="20"/>
        </w:rPr>
        <w:t>45 minute</w:t>
      </w:r>
      <w:proofErr w:type="gramEnd"/>
      <w:r w:rsidRPr="0044288D">
        <w:rPr>
          <w:rFonts w:ascii="Arial" w:eastAsia="Times New Roman" w:hAnsi="Arial" w:cs="Arial"/>
          <w:color w:val="000000"/>
          <w:sz w:val="20"/>
          <w:szCs w:val="20"/>
        </w:rPr>
        <w:t xml:space="preserve"> presentation in which </w:t>
      </w:r>
      <w:proofErr w:type="gramStart"/>
      <w:r w:rsidRPr="0044288D">
        <w:rPr>
          <w:rFonts w:ascii="Arial" w:eastAsia="Times New Roman" w:hAnsi="Arial" w:cs="Arial"/>
          <w:color w:val="000000"/>
          <w:sz w:val="20"/>
          <w:szCs w:val="20"/>
        </w:rPr>
        <w:t>all of</w:t>
      </w:r>
      <w:proofErr w:type="gramEnd"/>
      <w:r w:rsidRPr="0044288D">
        <w:rPr>
          <w:rFonts w:ascii="Arial" w:eastAsia="Times New Roman" w:hAnsi="Arial" w:cs="Arial"/>
          <w:color w:val="000000"/>
          <w:sz w:val="20"/>
          <w:szCs w:val="20"/>
        </w:rPr>
        <w:t xml:space="preserve"> the new updates, changes &amp; happenings at Bergan Catholic were communicated to parents and students.  In looking at the faces of the audience, I realized that this was not working well and needed to be changed.  Two years ago, I recorded a </w:t>
      </w:r>
      <w:proofErr w:type="gramStart"/>
      <w:r w:rsidRPr="0044288D">
        <w:rPr>
          <w:rFonts w:ascii="Arial" w:eastAsia="Times New Roman" w:hAnsi="Arial" w:cs="Arial"/>
          <w:color w:val="000000"/>
          <w:sz w:val="20"/>
          <w:szCs w:val="20"/>
        </w:rPr>
        <w:t>13 minute</w:t>
      </w:r>
      <w:proofErr w:type="gramEnd"/>
      <w:r w:rsidRPr="0044288D">
        <w:rPr>
          <w:rFonts w:ascii="Arial" w:eastAsia="Times New Roman" w:hAnsi="Arial" w:cs="Arial"/>
          <w:color w:val="000000"/>
          <w:sz w:val="20"/>
          <w:szCs w:val="20"/>
        </w:rPr>
        <w:t xml:space="preserve"> video that covered </w:t>
      </w:r>
      <w:proofErr w:type="gramStart"/>
      <w:r w:rsidRPr="0044288D">
        <w:rPr>
          <w:rFonts w:ascii="Arial" w:eastAsia="Times New Roman" w:hAnsi="Arial" w:cs="Arial"/>
          <w:color w:val="000000"/>
          <w:sz w:val="20"/>
          <w:szCs w:val="20"/>
        </w:rPr>
        <w:t>all of</w:t>
      </w:r>
      <w:proofErr w:type="gramEnd"/>
      <w:r w:rsidRPr="0044288D">
        <w:rPr>
          <w:rFonts w:ascii="Arial" w:eastAsia="Times New Roman" w:hAnsi="Arial" w:cs="Arial"/>
          <w:color w:val="000000"/>
          <w:sz w:val="20"/>
          <w:szCs w:val="20"/>
        </w:rPr>
        <w:t xml:space="preserve"> the changes and therefore only had a </w:t>
      </w:r>
      <w:proofErr w:type="gramStart"/>
      <w:r w:rsidRPr="0044288D">
        <w:rPr>
          <w:rFonts w:ascii="Arial" w:eastAsia="Times New Roman" w:hAnsi="Arial" w:cs="Arial"/>
          <w:color w:val="000000"/>
          <w:sz w:val="20"/>
          <w:szCs w:val="20"/>
        </w:rPr>
        <w:t>15 minute</w:t>
      </w:r>
      <w:proofErr w:type="gramEnd"/>
      <w:r w:rsidRPr="0044288D">
        <w:rPr>
          <w:rFonts w:ascii="Arial" w:eastAsia="Times New Roman" w:hAnsi="Arial" w:cs="Arial"/>
          <w:color w:val="000000"/>
          <w:sz w:val="20"/>
          <w:szCs w:val="20"/>
        </w:rPr>
        <w:t xml:space="preserve"> presentation on Back to School Night.  The feedback that I received was that the videos were still too long and that people were not watching them.  Instead, we will continue to create a </w:t>
      </w:r>
      <w:proofErr w:type="gramStart"/>
      <w:r w:rsidRPr="0044288D">
        <w:rPr>
          <w:rFonts w:ascii="Arial" w:eastAsia="Times New Roman" w:hAnsi="Arial" w:cs="Arial"/>
          <w:color w:val="000000"/>
          <w:sz w:val="20"/>
          <w:szCs w:val="20"/>
        </w:rPr>
        <w:t>Back to School</w:t>
      </w:r>
      <w:proofErr w:type="gramEnd"/>
      <w:r w:rsidRPr="0044288D">
        <w:rPr>
          <w:rFonts w:ascii="Arial" w:eastAsia="Times New Roman" w:hAnsi="Arial" w:cs="Arial"/>
          <w:color w:val="000000"/>
          <w:sz w:val="20"/>
          <w:szCs w:val="20"/>
        </w:rPr>
        <w:t xml:space="preserve"> Video Series that center on themes such as uniform changes, dress code reminders, handbook changes, The Bergan Way, volunteerism, Safe Environment training, technology &amp; student pick up &amp; drop off.  Our hope is that shorter videos will bring more viewership and therefore more understanding.</w:t>
      </w:r>
    </w:p>
    <w:p w14:paraId="6243B608" w14:textId="77777777" w:rsidR="0044288D" w:rsidRPr="0044288D" w:rsidRDefault="0044288D" w:rsidP="0044288D">
      <w:pPr>
        <w:spacing w:before="0" w:after="0"/>
        <w:rPr>
          <w:rFonts w:ascii="Times New Roman" w:eastAsia="Times New Roman" w:hAnsi="Times New Roman" w:cs="Times New Roman"/>
          <w:sz w:val="24"/>
          <w:szCs w:val="24"/>
        </w:rPr>
      </w:pPr>
    </w:p>
    <w:p w14:paraId="5AAB475E"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u w:val="single"/>
        </w:rPr>
        <w:t>Outlook on the start of the school year</w:t>
      </w:r>
    </w:p>
    <w:p w14:paraId="77DDC1A7"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We are blessed to once again be educating an estimated 500 students at Bergan Catholic in grades Preschool through 12</w:t>
      </w:r>
      <w:r w:rsidRPr="0044288D">
        <w:rPr>
          <w:rFonts w:ascii="Arial" w:eastAsia="Times New Roman" w:hAnsi="Arial" w:cs="Arial"/>
          <w:color w:val="000000"/>
          <w:sz w:val="12"/>
          <w:szCs w:val="12"/>
          <w:vertAlign w:val="superscript"/>
        </w:rPr>
        <w:t>th</w:t>
      </w:r>
      <w:r w:rsidRPr="0044288D">
        <w:rPr>
          <w:rFonts w:ascii="Arial" w:eastAsia="Times New Roman" w:hAnsi="Arial" w:cs="Arial"/>
          <w:color w:val="000000"/>
          <w:sz w:val="20"/>
          <w:szCs w:val="20"/>
        </w:rPr>
        <w:t xml:space="preserve"> for the upcoming school year.  Each year we continue to assemble phenomenal educators to assist us in accomplishing our mission.  We will have new individuals joining the Bergan educational team this school year.  Leah Haut (High School Spanish) and Sara </w:t>
      </w:r>
      <w:proofErr w:type="spellStart"/>
      <w:r w:rsidRPr="0044288D">
        <w:rPr>
          <w:rFonts w:ascii="Arial" w:eastAsia="Times New Roman" w:hAnsi="Arial" w:cs="Arial"/>
          <w:color w:val="000000"/>
          <w:sz w:val="20"/>
          <w:szCs w:val="20"/>
        </w:rPr>
        <w:t>Kalamaja</w:t>
      </w:r>
      <w:proofErr w:type="spellEnd"/>
      <w:r w:rsidRPr="0044288D">
        <w:rPr>
          <w:rFonts w:ascii="Arial" w:eastAsia="Times New Roman" w:hAnsi="Arial" w:cs="Arial"/>
          <w:color w:val="000000"/>
          <w:sz w:val="20"/>
          <w:szCs w:val="20"/>
        </w:rPr>
        <w:t xml:space="preserve"> (Vocal Music) are ready to make an impact.  We are lucky to employ such extremely talented people who bring a lot of additional knowledge and expertise to our staff.</w:t>
      </w:r>
    </w:p>
    <w:p w14:paraId="115B2213" w14:textId="77777777" w:rsidR="0044288D" w:rsidRPr="0044288D" w:rsidRDefault="0044288D" w:rsidP="0044288D">
      <w:pPr>
        <w:spacing w:before="0" w:after="0"/>
        <w:rPr>
          <w:rFonts w:ascii="Times New Roman" w:eastAsia="Times New Roman" w:hAnsi="Times New Roman" w:cs="Times New Roman"/>
          <w:sz w:val="24"/>
          <w:szCs w:val="24"/>
        </w:rPr>
      </w:pPr>
    </w:p>
    <w:p w14:paraId="7036F6DC"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Respectfully,</w:t>
      </w:r>
    </w:p>
    <w:p w14:paraId="07A94C76"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Dan Koenig</w:t>
      </w:r>
    </w:p>
    <w:p w14:paraId="04E70C22" w14:textId="77777777" w:rsidR="0044288D" w:rsidRPr="0044288D" w:rsidRDefault="0044288D" w:rsidP="0044288D">
      <w:pPr>
        <w:spacing w:before="0" w:after="0"/>
        <w:rPr>
          <w:rFonts w:ascii="Times New Roman" w:eastAsia="Times New Roman" w:hAnsi="Times New Roman" w:cs="Times New Roman"/>
          <w:sz w:val="24"/>
          <w:szCs w:val="24"/>
        </w:rPr>
      </w:pPr>
      <w:r w:rsidRPr="0044288D">
        <w:rPr>
          <w:rFonts w:ascii="Arial" w:eastAsia="Times New Roman" w:hAnsi="Arial" w:cs="Arial"/>
          <w:color w:val="000000"/>
          <w:sz w:val="20"/>
          <w:szCs w:val="20"/>
        </w:rPr>
        <w:t>President</w:t>
      </w:r>
    </w:p>
    <w:p w14:paraId="313177B8"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lastRenderedPageBreak/>
        <w:t>Archbishop Bergan Catholic School Handbook Changes for the 2026-2027 School Year</w:t>
      </w:r>
    </w:p>
    <w:p w14:paraId="51CA89B6"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Academic Integrity</w:t>
      </w:r>
    </w:p>
    <w:p w14:paraId="6211E9FA"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One to One Technology Usage</w:t>
      </w:r>
    </w:p>
    <w:p w14:paraId="6449F402"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Footwear (Sandals)</w:t>
      </w:r>
    </w:p>
    <w:p w14:paraId="0422E8EA"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Pants/Slacks (Zipper and Belt Loops)</w:t>
      </w:r>
    </w:p>
    <w:p w14:paraId="4A4E19F8"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Shorts (Zipper and Belt Loops)</w:t>
      </w:r>
    </w:p>
    <w:p w14:paraId="31472B71"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Leg Wear (Leggings)</w:t>
      </w:r>
    </w:p>
    <w:p w14:paraId="125A5A8E"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Headphone Policy</w:t>
      </w:r>
    </w:p>
    <w:p w14:paraId="2F50BE85" w14:textId="77777777" w:rsidR="00B15F1D" w:rsidRPr="00B15F1D" w:rsidRDefault="00B15F1D">
      <w:pPr>
        <w:numPr>
          <w:ilvl w:val="0"/>
          <w:numId w:val="14"/>
        </w:numPr>
        <w:spacing w:before="0" w:after="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Lunch Charge Policy</w:t>
      </w:r>
    </w:p>
    <w:p w14:paraId="47A9D25A" w14:textId="77777777" w:rsidR="00B15F1D" w:rsidRPr="00B15F1D" w:rsidRDefault="00B15F1D">
      <w:pPr>
        <w:numPr>
          <w:ilvl w:val="0"/>
          <w:numId w:val="14"/>
        </w:numPr>
        <w:spacing w:before="0" w:after="160"/>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Wellness Policy</w:t>
      </w:r>
    </w:p>
    <w:p w14:paraId="58F79EF6" w14:textId="77777777" w:rsidR="00B15F1D" w:rsidRPr="00B15F1D" w:rsidRDefault="00B15F1D" w:rsidP="00B15F1D">
      <w:pPr>
        <w:spacing w:before="0" w:after="0"/>
        <w:rPr>
          <w:rFonts w:ascii="Times New Roman" w:eastAsia="Times New Roman" w:hAnsi="Times New Roman" w:cs="Times New Roman"/>
          <w:sz w:val="24"/>
          <w:szCs w:val="24"/>
        </w:rPr>
      </w:pPr>
    </w:p>
    <w:p w14:paraId="2E9A1C29"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Arial" w:eastAsia="Times New Roman" w:hAnsi="Arial" w:cs="Arial"/>
          <w:color w:val="000000"/>
          <w:sz w:val="34"/>
          <w:szCs w:val="34"/>
        </w:rPr>
        <w:t>Academic Integrity</w:t>
      </w:r>
    </w:p>
    <w:p w14:paraId="69370DBC"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Arial" w:eastAsia="Times New Roman" w:hAnsi="Arial" w:cs="Arial"/>
          <w:color w:val="000000"/>
          <w:sz w:val="34"/>
          <w:szCs w:val="34"/>
        </w:rPr>
        <w:t>Plagiarism/Cheating</w:t>
      </w:r>
    </w:p>
    <w:p w14:paraId="0016D206"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The skills of learning from the work and writings of others, incorporating those ideas into an individual's own work, and documenting the sources of others' ideas are sometimes difficult to master. The Bergan Catholic faculty is committed to helping students learn and apply those skills with ease. Keys to success in learning to use the work of others are to learn well and ask questions when uncertainty exists.</w:t>
      </w:r>
    </w:p>
    <w:p w14:paraId="0683D2CD"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The use of artificial intelligence (AI) tools to complete homework, essays, or other assignments without proper credit or explicit teacher permission is considered academic dishonesty. Such actions will result in disciplinary consequences as outlined within this policy.</w:t>
      </w:r>
    </w:p>
    <w:p w14:paraId="0A3AB2CE"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OVERT DISHONESTY AND/OR CHEATING WILL NOT BE TOLERATED.</w:t>
      </w:r>
    </w:p>
    <w:p w14:paraId="08EA500A"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It is unacceptable for a student to intentionally represent the work of another as his/her own, access or utilize information inappropriately during an examination, or knowingly obtain and/or provide information about an assignment or examination to another student.</w:t>
      </w:r>
    </w:p>
    <w:p w14:paraId="200D50B1"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In addition to the trust lost and tainted reputation earned by those without academic integrity, not to mention the negative character development involved, the following consequences will occur at Bergan Catholic School.</w:t>
      </w:r>
    </w:p>
    <w:p w14:paraId="39DD5B67"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In accordance with the Bergan Catholic Mission Statement, the Principles of Academic Integrity held by the Bergan Catholic Community are:</w:t>
      </w:r>
    </w:p>
    <w:p w14:paraId="7C086285" w14:textId="77777777" w:rsidR="00B15F1D" w:rsidRPr="00B15F1D" w:rsidRDefault="00B15F1D">
      <w:pPr>
        <w:numPr>
          <w:ilvl w:val="0"/>
          <w:numId w:val="15"/>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The moral values adhered to at Bergan Catholic are those of Jesus Christ and the Roman Catholic Church.</w:t>
      </w:r>
    </w:p>
    <w:p w14:paraId="68B87BEE"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Abiding by those values engenders respect for oneself and others in the Bergan Catholic Community.</w:t>
      </w:r>
    </w:p>
    <w:p w14:paraId="08773DCB"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Cheating, in any form, is a violation of the Body of Christ and diminishes one's standing in the Bergan Catholic Community.</w:t>
      </w:r>
    </w:p>
    <w:p w14:paraId="618A508A"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Parents are the primary educators of their children in faith and </w:t>
      </w:r>
      <w:proofErr w:type="gramStart"/>
      <w:r w:rsidRPr="00B15F1D">
        <w:rPr>
          <w:rFonts w:ascii="Arial" w:eastAsia="Times New Roman" w:hAnsi="Arial" w:cs="Arial"/>
          <w:color w:val="000000"/>
          <w:szCs w:val="22"/>
        </w:rPr>
        <w:t>morals.*</w:t>
      </w:r>
      <w:proofErr w:type="gramEnd"/>
    </w:p>
    <w:p w14:paraId="12409607"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Character is moral strength and the acceptance of personal responsibility for one's </w:t>
      </w:r>
      <w:proofErr w:type="gramStart"/>
      <w:r w:rsidRPr="00B15F1D">
        <w:rPr>
          <w:rFonts w:ascii="Arial" w:eastAsia="Times New Roman" w:hAnsi="Arial" w:cs="Arial"/>
          <w:color w:val="000000"/>
          <w:szCs w:val="22"/>
        </w:rPr>
        <w:t>decisions.*</w:t>
      </w:r>
      <w:proofErr w:type="gramEnd"/>
      <w:r w:rsidRPr="00B15F1D">
        <w:rPr>
          <w:rFonts w:ascii="Arial" w:eastAsia="Times New Roman" w:hAnsi="Arial" w:cs="Arial"/>
          <w:color w:val="000000"/>
          <w:szCs w:val="22"/>
        </w:rPr>
        <w:t>*</w:t>
      </w:r>
    </w:p>
    <w:p w14:paraId="52C8407E"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The formulation and development of character is essential to the education of students at Bergan Catholic, through the curriculum, activities, and examples of its administration, teachers, and staff.</w:t>
      </w:r>
    </w:p>
    <w:p w14:paraId="675EF338"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Integrity is the firm adherence to a code of moral </w:t>
      </w:r>
      <w:proofErr w:type="gramStart"/>
      <w:r w:rsidRPr="00B15F1D">
        <w:rPr>
          <w:rFonts w:ascii="Arial" w:eastAsia="Times New Roman" w:hAnsi="Arial" w:cs="Arial"/>
          <w:color w:val="000000"/>
          <w:szCs w:val="22"/>
        </w:rPr>
        <w:t>values.*</w:t>
      </w:r>
      <w:proofErr w:type="gramEnd"/>
      <w:r w:rsidRPr="00B15F1D">
        <w:rPr>
          <w:rFonts w:ascii="Arial" w:eastAsia="Times New Roman" w:hAnsi="Arial" w:cs="Arial"/>
          <w:color w:val="000000"/>
          <w:szCs w:val="22"/>
        </w:rPr>
        <w:t>*</w:t>
      </w:r>
    </w:p>
    <w:p w14:paraId="40A59631"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Honesty is the uprightness of character demonstrated by refusal to lie, steal, or deceive in any way** or act as an accessory to previously mentioned behavior.</w:t>
      </w:r>
    </w:p>
    <w:p w14:paraId="2B7FB064" w14:textId="77777777" w:rsidR="00B15F1D" w:rsidRPr="00B15F1D" w:rsidRDefault="00B15F1D">
      <w:pPr>
        <w:numPr>
          <w:ilvl w:val="0"/>
          <w:numId w:val="15"/>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Leaders will always stand on the side of truth, no matter how inconvenient, even if that means standing </w:t>
      </w:r>
      <w:proofErr w:type="gramStart"/>
      <w:r w:rsidRPr="00B15F1D">
        <w:rPr>
          <w:rFonts w:ascii="Arial" w:eastAsia="Times New Roman" w:hAnsi="Arial" w:cs="Arial"/>
          <w:color w:val="000000"/>
          <w:szCs w:val="22"/>
        </w:rPr>
        <w:t>alone.*</w:t>
      </w:r>
      <w:proofErr w:type="gramEnd"/>
      <w:r w:rsidRPr="00B15F1D">
        <w:rPr>
          <w:rFonts w:ascii="Arial" w:eastAsia="Times New Roman" w:hAnsi="Arial" w:cs="Arial"/>
          <w:color w:val="000000"/>
          <w:szCs w:val="22"/>
        </w:rPr>
        <w:t>**</w:t>
      </w:r>
    </w:p>
    <w:p w14:paraId="5C9EB6F5" w14:textId="77777777" w:rsidR="00B15F1D" w:rsidRPr="00B15F1D" w:rsidRDefault="00B15F1D">
      <w:pPr>
        <w:numPr>
          <w:ilvl w:val="0"/>
          <w:numId w:val="15"/>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lastRenderedPageBreak/>
        <w:t xml:space="preserve">Moral instruction and </w:t>
      </w:r>
      <w:proofErr w:type="gramStart"/>
      <w:r w:rsidRPr="00B15F1D">
        <w:rPr>
          <w:rFonts w:ascii="Arial" w:eastAsia="Times New Roman" w:hAnsi="Arial" w:cs="Arial"/>
          <w:color w:val="000000"/>
          <w:szCs w:val="22"/>
        </w:rPr>
        <w:t>accountability of students</w:t>
      </w:r>
      <w:proofErr w:type="gramEnd"/>
      <w:r w:rsidRPr="00B15F1D">
        <w:rPr>
          <w:rFonts w:ascii="Arial" w:eastAsia="Times New Roman" w:hAnsi="Arial" w:cs="Arial"/>
          <w:color w:val="000000"/>
          <w:szCs w:val="22"/>
        </w:rPr>
        <w:t xml:space="preserve"> will prepare them to be responsible and trustworthy members of society.</w:t>
      </w:r>
    </w:p>
    <w:p w14:paraId="4FDDAB8C"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*Catechism of the Catholic Church, article 22-23</w:t>
      </w:r>
      <w:r w:rsidRPr="00B15F1D">
        <w:rPr>
          <w:rFonts w:ascii="Arial" w:eastAsia="Times New Roman" w:hAnsi="Arial" w:cs="Arial"/>
          <w:color w:val="000000"/>
          <w:szCs w:val="22"/>
        </w:rPr>
        <w:br/>
        <w:t>**Webster's</w:t>
      </w:r>
      <w:r w:rsidRPr="00B15F1D">
        <w:rPr>
          <w:rFonts w:ascii="Arial" w:eastAsia="Times New Roman" w:hAnsi="Arial" w:cs="Arial"/>
          <w:color w:val="000000"/>
          <w:szCs w:val="22"/>
        </w:rPr>
        <w:br/>
        <w:t>***Discipline with Purpose</w:t>
      </w:r>
    </w:p>
    <w:p w14:paraId="060AEBD6" w14:textId="77777777" w:rsidR="00B15F1D" w:rsidRPr="00B15F1D" w:rsidRDefault="00B15F1D" w:rsidP="00B15F1D">
      <w:pPr>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6"/>
          <w:szCs w:val="26"/>
        </w:rPr>
        <w:t>Academic Integrity Looks Like:</w:t>
      </w:r>
    </w:p>
    <w:p w14:paraId="6C061947" w14:textId="77777777" w:rsidR="00B15F1D" w:rsidRPr="00B15F1D" w:rsidRDefault="00B15F1D">
      <w:pPr>
        <w:numPr>
          <w:ilvl w:val="0"/>
          <w:numId w:val="16"/>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Students studying and preparing for class.</w:t>
      </w:r>
    </w:p>
    <w:p w14:paraId="41049CE6" w14:textId="77777777" w:rsidR="00B15F1D" w:rsidRPr="00B15F1D" w:rsidRDefault="00B15F1D">
      <w:pPr>
        <w:numPr>
          <w:ilvl w:val="0"/>
          <w:numId w:val="16"/>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doing</w:t>
      </w:r>
      <w:proofErr w:type="gramEnd"/>
      <w:r w:rsidRPr="00B15F1D">
        <w:rPr>
          <w:rFonts w:ascii="Arial" w:eastAsia="Times New Roman" w:hAnsi="Arial" w:cs="Arial"/>
          <w:color w:val="000000"/>
          <w:szCs w:val="22"/>
        </w:rPr>
        <w:t xml:space="preserve"> their own homework.</w:t>
      </w:r>
    </w:p>
    <w:p w14:paraId="6903F0CE" w14:textId="77777777" w:rsidR="00B15F1D" w:rsidRPr="00B15F1D" w:rsidRDefault="00B15F1D">
      <w:pPr>
        <w:numPr>
          <w:ilvl w:val="0"/>
          <w:numId w:val="16"/>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Students submitting tests that reflect their own abilities and efforts.</w:t>
      </w:r>
    </w:p>
    <w:p w14:paraId="5739F317" w14:textId="77777777" w:rsidR="00B15F1D" w:rsidRPr="00B15F1D" w:rsidRDefault="00B15F1D">
      <w:pPr>
        <w:numPr>
          <w:ilvl w:val="0"/>
          <w:numId w:val="16"/>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having</w:t>
      </w:r>
      <w:proofErr w:type="gramEnd"/>
      <w:r w:rsidRPr="00B15F1D">
        <w:rPr>
          <w:rFonts w:ascii="Arial" w:eastAsia="Times New Roman" w:hAnsi="Arial" w:cs="Arial"/>
          <w:color w:val="000000"/>
          <w:szCs w:val="22"/>
        </w:rPr>
        <w:t xml:space="preserve"> pride in their own sense of accomplishment and learning.</w:t>
      </w:r>
    </w:p>
    <w:p w14:paraId="652F948B" w14:textId="77777777" w:rsidR="00B15F1D" w:rsidRPr="00B15F1D" w:rsidRDefault="00B15F1D">
      <w:pPr>
        <w:numPr>
          <w:ilvl w:val="0"/>
          <w:numId w:val="16"/>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accepting</w:t>
      </w:r>
      <w:proofErr w:type="gramEnd"/>
      <w:r w:rsidRPr="00B15F1D">
        <w:rPr>
          <w:rFonts w:ascii="Arial" w:eastAsia="Times New Roman" w:hAnsi="Arial" w:cs="Arial"/>
          <w:color w:val="000000"/>
          <w:szCs w:val="22"/>
        </w:rPr>
        <w:t xml:space="preserve"> responsibility for decisions regarding time management and study.</w:t>
      </w:r>
    </w:p>
    <w:p w14:paraId="6D627481" w14:textId="77777777" w:rsidR="00B15F1D" w:rsidRPr="00B15F1D" w:rsidRDefault="00B15F1D">
      <w:pPr>
        <w:numPr>
          <w:ilvl w:val="0"/>
          <w:numId w:val="16"/>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respecting</w:t>
      </w:r>
      <w:proofErr w:type="gramEnd"/>
      <w:r w:rsidRPr="00B15F1D">
        <w:rPr>
          <w:rFonts w:ascii="Arial" w:eastAsia="Times New Roman" w:hAnsi="Arial" w:cs="Arial"/>
          <w:color w:val="000000"/>
          <w:szCs w:val="22"/>
        </w:rPr>
        <w:t xml:space="preserve"> themselves, classmates, and teachers by honestly representing their own work.</w:t>
      </w:r>
    </w:p>
    <w:p w14:paraId="751C7B29" w14:textId="77777777" w:rsidR="00B15F1D" w:rsidRPr="00B15F1D" w:rsidRDefault="00B15F1D">
      <w:pPr>
        <w:numPr>
          <w:ilvl w:val="0"/>
          <w:numId w:val="16"/>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understanding</w:t>
      </w:r>
      <w:proofErr w:type="gramEnd"/>
      <w:r w:rsidRPr="00B15F1D">
        <w:rPr>
          <w:rFonts w:ascii="Arial" w:eastAsia="Times New Roman" w:hAnsi="Arial" w:cs="Arial"/>
          <w:color w:val="000000"/>
          <w:szCs w:val="22"/>
        </w:rPr>
        <w:t xml:space="preserve"> what is expected of them and following established procedures to obtain those results.</w:t>
      </w:r>
    </w:p>
    <w:p w14:paraId="60ADCF4D" w14:textId="77777777" w:rsidR="00B15F1D" w:rsidRPr="00B15F1D" w:rsidRDefault="00B15F1D" w:rsidP="00B15F1D">
      <w:pPr>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6"/>
          <w:szCs w:val="26"/>
        </w:rPr>
        <w:t>Academic Integrity Does Not Look Like:</w:t>
      </w:r>
    </w:p>
    <w:p w14:paraId="06F69D1C" w14:textId="77777777" w:rsidR="00B15F1D" w:rsidRPr="00B15F1D" w:rsidRDefault="00B15F1D">
      <w:pPr>
        <w:numPr>
          <w:ilvl w:val="0"/>
          <w:numId w:val="17"/>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coming to class </w:t>
      </w:r>
      <w:proofErr w:type="gramStart"/>
      <w:r w:rsidRPr="00B15F1D">
        <w:rPr>
          <w:rFonts w:ascii="Arial" w:eastAsia="Times New Roman" w:hAnsi="Arial" w:cs="Arial"/>
          <w:color w:val="000000"/>
          <w:szCs w:val="22"/>
        </w:rPr>
        <w:t>unprepared</w:t>
      </w:r>
      <w:proofErr w:type="gramEnd"/>
      <w:r w:rsidRPr="00B15F1D">
        <w:rPr>
          <w:rFonts w:ascii="Arial" w:eastAsia="Times New Roman" w:hAnsi="Arial" w:cs="Arial"/>
          <w:color w:val="000000"/>
          <w:szCs w:val="22"/>
        </w:rPr>
        <w:t>.</w:t>
      </w:r>
    </w:p>
    <w:p w14:paraId="3DF5F05F"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Students obtaining grades dishonestly.</w:t>
      </w:r>
    </w:p>
    <w:p w14:paraId="1F134501"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representing</w:t>
      </w:r>
      <w:proofErr w:type="gramEnd"/>
      <w:r w:rsidRPr="00B15F1D">
        <w:rPr>
          <w:rFonts w:ascii="Arial" w:eastAsia="Times New Roman" w:hAnsi="Arial" w:cs="Arial"/>
          <w:color w:val="000000"/>
          <w:szCs w:val="22"/>
        </w:rPr>
        <w:t xml:space="preserve"> others' work as their own.</w:t>
      </w:r>
    </w:p>
    <w:p w14:paraId="414AFEB2"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Students not citing sources, including use of artificial intelligence (AI) to create content</w:t>
      </w:r>
    </w:p>
    <w:p w14:paraId="7519C981"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abusing</w:t>
      </w:r>
      <w:proofErr w:type="gramEnd"/>
      <w:r w:rsidRPr="00B15F1D">
        <w:rPr>
          <w:rFonts w:ascii="Arial" w:eastAsia="Times New Roman" w:hAnsi="Arial" w:cs="Arial"/>
          <w:color w:val="000000"/>
          <w:szCs w:val="22"/>
        </w:rPr>
        <w:t xml:space="preserve"> others' confidence.</w:t>
      </w:r>
    </w:p>
    <w:p w14:paraId="795447B4"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using</w:t>
      </w:r>
      <w:proofErr w:type="gramEnd"/>
      <w:r w:rsidRPr="00B15F1D">
        <w:rPr>
          <w:rFonts w:ascii="Arial" w:eastAsia="Times New Roman" w:hAnsi="Arial" w:cs="Arial"/>
          <w:color w:val="000000"/>
          <w:szCs w:val="22"/>
        </w:rPr>
        <w:t xml:space="preserve"> deceit to obtain higher grades, whether they are observed doing so or not.</w:t>
      </w:r>
    </w:p>
    <w:p w14:paraId="314FCFAF"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not being</w:t>
      </w:r>
      <w:proofErr w:type="gramEnd"/>
      <w:r w:rsidRPr="00B15F1D">
        <w:rPr>
          <w:rFonts w:ascii="Arial" w:eastAsia="Times New Roman" w:hAnsi="Arial" w:cs="Arial"/>
          <w:color w:val="000000"/>
          <w:szCs w:val="22"/>
        </w:rPr>
        <w:t xml:space="preserve"> entirely truthful.</w:t>
      </w:r>
    </w:p>
    <w:p w14:paraId="5DDF39D3" w14:textId="77777777" w:rsidR="00B15F1D" w:rsidRPr="00B15F1D" w:rsidRDefault="00B15F1D">
      <w:pPr>
        <w:numPr>
          <w:ilvl w:val="0"/>
          <w:numId w:val="17"/>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providing</w:t>
      </w:r>
      <w:proofErr w:type="gramEnd"/>
      <w:r w:rsidRPr="00B15F1D">
        <w:rPr>
          <w:rFonts w:ascii="Arial" w:eastAsia="Times New Roman" w:hAnsi="Arial" w:cs="Arial"/>
          <w:color w:val="000000"/>
          <w:szCs w:val="22"/>
        </w:rPr>
        <w:t xml:space="preserve"> information in the form of answers or "cheat sheets" to others.</w:t>
      </w:r>
    </w:p>
    <w:p w14:paraId="57BA37E8" w14:textId="77777777" w:rsidR="00B15F1D" w:rsidRPr="00B15F1D" w:rsidRDefault="00B15F1D">
      <w:pPr>
        <w:numPr>
          <w:ilvl w:val="0"/>
          <w:numId w:val="17"/>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 xml:space="preserve">Students </w:t>
      </w:r>
      <w:proofErr w:type="gramStart"/>
      <w:r w:rsidRPr="00B15F1D">
        <w:rPr>
          <w:rFonts w:ascii="Arial" w:eastAsia="Times New Roman" w:hAnsi="Arial" w:cs="Arial"/>
          <w:color w:val="000000"/>
          <w:szCs w:val="22"/>
        </w:rPr>
        <w:t>covering</w:t>
      </w:r>
      <w:proofErr w:type="gramEnd"/>
      <w:r w:rsidRPr="00B15F1D">
        <w:rPr>
          <w:rFonts w:ascii="Arial" w:eastAsia="Times New Roman" w:hAnsi="Arial" w:cs="Arial"/>
          <w:color w:val="000000"/>
          <w:szCs w:val="22"/>
        </w:rPr>
        <w:t xml:space="preserve"> up and/or </w:t>
      </w:r>
      <w:proofErr w:type="gramStart"/>
      <w:r w:rsidRPr="00B15F1D">
        <w:rPr>
          <w:rFonts w:ascii="Arial" w:eastAsia="Times New Roman" w:hAnsi="Arial" w:cs="Arial"/>
          <w:color w:val="000000"/>
          <w:szCs w:val="22"/>
        </w:rPr>
        <w:t>protecting</w:t>
      </w:r>
      <w:proofErr w:type="gramEnd"/>
      <w:r w:rsidRPr="00B15F1D">
        <w:rPr>
          <w:rFonts w:ascii="Arial" w:eastAsia="Times New Roman" w:hAnsi="Arial" w:cs="Arial"/>
          <w:color w:val="000000"/>
          <w:szCs w:val="22"/>
        </w:rPr>
        <w:t xml:space="preserve"> others' dishonesty.</w:t>
      </w:r>
    </w:p>
    <w:p w14:paraId="1DFF9A79" w14:textId="77777777" w:rsidR="00B15F1D" w:rsidRPr="00B15F1D" w:rsidRDefault="00B15F1D" w:rsidP="00B15F1D">
      <w:pPr>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6"/>
          <w:szCs w:val="26"/>
        </w:rPr>
        <w:t>Academic Dishonesty Consequences</w:t>
      </w:r>
    </w:p>
    <w:p w14:paraId="71D5C99A"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1. Copying someone else's homework, inappropriate use of AI, or allowing or enabling someone to copy homework</w:t>
      </w:r>
    </w:p>
    <w:p w14:paraId="31A41B3F" w14:textId="77777777" w:rsidR="00B15F1D" w:rsidRPr="00B15F1D" w:rsidRDefault="00B15F1D">
      <w:pPr>
        <w:numPr>
          <w:ilvl w:val="0"/>
          <w:numId w:val="18"/>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Possible loss of credit for the assignment</w:t>
      </w:r>
    </w:p>
    <w:p w14:paraId="7FB614ED" w14:textId="77777777" w:rsidR="00B15F1D" w:rsidRPr="00B15F1D" w:rsidRDefault="00B15F1D">
      <w:pPr>
        <w:numPr>
          <w:ilvl w:val="0"/>
          <w:numId w:val="18"/>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10-60-</w:t>
      </w:r>
      <w:proofErr w:type="gramStart"/>
      <w:r w:rsidRPr="00B15F1D">
        <w:rPr>
          <w:rFonts w:ascii="Arial" w:eastAsia="Times New Roman" w:hAnsi="Arial" w:cs="Arial"/>
          <w:color w:val="000000"/>
          <w:szCs w:val="22"/>
        </w:rPr>
        <w:t>minute</w:t>
      </w:r>
      <w:proofErr w:type="gramEnd"/>
      <w:r w:rsidRPr="00B15F1D">
        <w:rPr>
          <w:rFonts w:ascii="Arial" w:eastAsia="Times New Roman" w:hAnsi="Arial" w:cs="Arial"/>
          <w:color w:val="000000"/>
          <w:szCs w:val="22"/>
        </w:rPr>
        <w:t xml:space="preserve"> after school detention</w:t>
      </w:r>
    </w:p>
    <w:p w14:paraId="074DCE86" w14:textId="77777777" w:rsidR="00B15F1D" w:rsidRPr="00B15F1D" w:rsidRDefault="00B15F1D">
      <w:pPr>
        <w:numPr>
          <w:ilvl w:val="0"/>
          <w:numId w:val="18"/>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Parent notification</w:t>
      </w:r>
    </w:p>
    <w:p w14:paraId="4EF8990F"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2. Cheating on a quiz or test, or enabling or providing opportunity for another student to cheat on a quiz or test</w:t>
      </w:r>
    </w:p>
    <w:p w14:paraId="3214BF00" w14:textId="77777777" w:rsidR="00B15F1D" w:rsidRPr="00B15F1D" w:rsidRDefault="00B15F1D">
      <w:pPr>
        <w:numPr>
          <w:ilvl w:val="0"/>
          <w:numId w:val="19"/>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Possible loss of credit for quiz or test</w:t>
      </w:r>
    </w:p>
    <w:p w14:paraId="60F021B7" w14:textId="77777777" w:rsidR="00B15F1D" w:rsidRPr="00B15F1D" w:rsidRDefault="00B15F1D">
      <w:pPr>
        <w:numPr>
          <w:ilvl w:val="0"/>
          <w:numId w:val="19"/>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Parent notification</w:t>
      </w:r>
    </w:p>
    <w:p w14:paraId="774A4497" w14:textId="77777777" w:rsidR="00B15F1D" w:rsidRPr="00B15F1D" w:rsidRDefault="00B15F1D">
      <w:pPr>
        <w:numPr>
          <w:ilvl w:val="0"/>
          <w:numId w:val="19"/>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Possible Academic Dismissal</w:t>
      </w:r>
    </w:p>
    <w:p w14:paraId="77365042"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 xml:space="preserve">3. Plagiarizing a paper or other project, in part </w:t>
      </w:r>
      <w:proofErr w:type="gramStart"/>
      <w:r w:rsidRPr="00B15F1D">
        <w:rPr>
          <w:rFonts w:ascii="Arial" w:eastAsia="Times New Roman" w:hAnsi="Arial" w:cs="Arial"/>
          <w:color w:val="000000"/>
          <w:szCs w:val="22"/>
        </w:rPr>
        <w:t>or in</w:t>
      </w:r>
      <w:proofErr w:type="gramEnd"/>
      <w:r w:rsidRPr="00B15F1D">
        <w:rPr>
          <w:rFonts w:ascii="Arial" w:eastAsia="Times New Roman" w:hAnsi="Arial" w:cs="Arial"/>
          <w:color w:val="000000"/>
          <w:szCs w:val="22"/>
        </w:rPr>
        <w:t xml:space="preserve"> whole, inappropriate use of AI, or providing papers and/or other materials for other students to copy</w:t>
      </w:r>
    </w:p>
    <w:p w14:paraId="79B1FA78" w14:textId="77777777" w:rsidR="00B15F1D" w:rsidRPr="00B15F1D" w:rsidRDefault="00B15F1D">
      <w:pPr>
        <w:numPr>
          <w:ilvl w:val="0"/>
          <w:numId w:val="20"/>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Possible loss of credit for paper or project</w:t>
      </w:r>
    </w:p>
    <w:p w14:paraId="3BE2CF98" w14:textId="77777777" w:rsidR="00B15F1D" w:rsidRPr="00B15F1D" w:rsidRDefault="00B15F1D">
      <w:pPr>
        <w:numPr>
          <w:ilvl w:val="0"/>
          <w:numId w:val="20"/>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Parent notification</w:t>
      </w:r>
    </w:p>
    <w:p w14:paraId="0742D9C2" w14:textId="77777777" w:rsidR="00B15F1D" w:rsidRPr="00B15F1D" w:rsidRDefault="00B15F1D">
      <w:pPr>
        <w:numPr>
          <w:ilvl w:val="0"/>
          <w:numId w:val="20"/>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Possible Academic Dismissal</w:t>
      </w:r>
    </w:p>
    <w:p w14:paraId="2AA88B4B"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4. Paying for or being paid to provide answers, papers, or access to information which enable cheating/plagiarizing</w:t>
      </w:r>
    </w:p>
    <w:p w14:paraId="1EF48F58" w14:textId="77777777" w:rsidR="00B15F1D" w:rsidRPr="00B15F1D" w:rsidRDefault="00B15F1D">
      <w:pPr>
        <w:numPr>
          <w:ilvl w:val="0"/>
          <w:numId w:val="21"/>
        </w:numPr>
        <w:spacing w:before="24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lastRenderedPageBreak/>
        <w:t>Possible loss of credit for quiz or test</w:t>
      </w:r>
    </w:p>
    <w:p w14:paraId="272BE74E" w14:textId="77777777" w:rsidR="00B15F1D" w:rsidRPr="00B15F1D" w:rsidRDefault="00B15F1D">
      <w:pPr>
        <w:numPr>
          <w:ilvl w:val="0"/>
          <w:numId w:val="21"/>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Parent notification</w:t>
      </w:r>
    </w:p>
    <w:p w14:paraId="5A5567FC" w14:textId="77777777" w:rsidR="00B15F1D" w:rsidRPr="00B15F1D" w:rsidRDefault="00B15F1D">
      <w:pPr>
        <w:numPr>
          <w:ilvl w:val="0"/>
          <w:numId w:val="21"/>
        </w:numPr>
        <w:spacing w:before="0" w:after="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Parent &amp; student conference</w:t>
      </w:r>
    </w:p>
    <w:p w14:paraId="198327C9" w14:textId="77777777" w:rsidR="00B15F1D" w:rsidRPr="00B15F1D" w:rsidRDefault="00B15F1D">
      <w:pPr>
        <w:numPr>
          <w:ilvl w:val="0"/>
          <w:numId w:val="21"/>
        </w:numPr>
        <w:spacing w:before="0" w:after="240"/>
        <w:ind w:left="945"/>
        <w:textAlignment w:val="baseline"/>
        <w:rPr>
          <w:rFonts w:ascii="Arial" w:eastAsia="Times New Roman" w:hAnsi="Arial" w:cs="Arial"/>
          <w:color w:val="000000"/>
          <w:sz w:val="20"/>
          <w:szCs w:val="20"/>
        </w:rPr>
      </w:pPr>
      <w:r w:rsidRPr="00B15F1D">
        <w:rPr>
          <w:rFonts w:ascii="Arial" w:eastAsia="Times New Roman" w:hAnsi="Arial" w:cs="Arial"/>
          <w:color w:val="000000"/>
          <w:szCs w:val="22"/>
        </w:rPr>
        <w:t>Possible Academic Dismissal</w:t>
      </w:r>
    </w:p>
    <w:p w14:paraId="5799F973" w14:textId="77777777" w:rsidR="00B15F1D" w:rsidRPr="00B15F1D" w:rsidRDefault="00B15F1D" w:rsidP="00B15F1D">
      <w:pPr>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6"/>
          <w:szCs w:val="26"/>
        </w:rPr>
        <w:t>Repeated Violations</w:t>
      </w:r>
    </w:p>
    <w:p w14:paraId="490389CB" w14:textId="77777777" w:rsidR="00B15F1D" w:rsidRPr="00B15F1D" w:rsidRDefault="00B15F1D" w:rsidP="00B15F1D">
      <w:pPr>
        <w:spacing w:before="240" w:after="240"/>
        <w:rPr>
          <w:rFonts w:ascii="Times New Roman" w:eastAsia="Times New Roman" w:hAnsi="Times New Roman" w:cs="Times New Roman"/>
          <w:sz w:val="24"/>
          <w:szCs w:val="24"/>
        </w:rPr>
      </w:pPr>
      <w:r w:rsidRPr="00B15F1D">
        <w:rPr>
          <w:rFonts w:ascii="Arial" w:eastAsia="Times New Roman" w:hAnsi="Arial" w:cs="Arial"/>
          <w:color w:val="000000"/>
          <w:szCs w:val="22"/>
        </w:rPr>
        <w:t>Repeated acts of academic dishonesty will result in progressively escalated disciplinary actions. Multiple offenses may lead to increased demerits, extended detentions, mandatory parent conferences, and loss of academic privileges. Continued violations may result in suspension or dismissal from Bergan Catholic School.</w:t>
      </w:r>
    </w:p>
    <w:p w14:paraId="27CA027F" w14:textId="77777777" w:rsidR="00B15F1D" w:rsidRPr="00B15F1D" w:rsidRDefault="00B15F1D" w:rsidP="00B15F1D">
      <w:pPr>
        <w:spacing w:before="0" w:after="0"/>
        <w:rPr>
          <w:rFonts w:ascii="Times New Roman" w:eastAsia="Times New Roman" w:hAnsi="Times New Roman" w:cs="Times New Roman"/>
          <w:sz w:val="24"/>
          <w:szCs w:val="24"/>
        </w:rPr>
      </w:pPr>
    </w:p>
    <w:p w14:paraId="0BCE7C22"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t>One-to-One Technology and Responsible Use Expectations</w:t>
      </w:r>
    </w:p>
    <w:p w14:paraId="0B7CEE76"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Purpose</w:t>
      </w:r>
    </w:p>
    <w:p w14:paraId="52D4CAA1"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Archbishop Bergan Catholic Schools provides school-issued technology to enhance learning, support the mission of Archbishop Bergan Catholic Schools, and prepare students to be responsible, ethical, and faith-centered digital citizens. School devices, accounts, networks, and internet access are provided to support instruction and educational activities. All devices and accounts remain the property of Archbishop Bergan Catholic Schools.</w:t>
      </w:r>
    </w:p>
    <w:p w14:paraId="486E714F"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Student Responsibilities</w:t>
      </w:r>
    </w:p>
    <w:p w14:paraId="4FFDAFFA"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Students are expected to use all school technology in a manner that reflects honesty, responsibility, respect for others, and the values of the Catholic faith. Technology should primarily be used for educational purposes and classroom learning. Students must follow teacher and administrator directions when using devices, maintain the confidentiality of their passwords, and protect their personal information and the privacy of others.</w:t>
      </w:r>
    </w:p>
    <w:p w14:paraId="5254E036"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Students are expected to:</w:t>
      </w:r>
    </w:p>
    <w:p w14:paraId="1D2A6205"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Use technology in a respectful and responsible manner.</w:t>
      </w:r>
    </w:p>
    <w:p w14:paraId="7DFF0A97"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Follow all classroom expectations for technology use.</w:t>
      </w:r>
    </w:p>
    <w:p w14:paraId="3C464C93"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Protect passwords and school accounts from unauthorized access.</w:t>
      </w:r>
    </w:p>
    <w:p w14:paraId="6FF477D8"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Respect the intellectual property and work of others.</w:t>
      </w:r>
    </w:p>
    <w:p w14:paraId="10A68E83"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Follow all rules related to academic integrity.</w:t>
      </w:r>
    </w:p>
    <w:p w14:paraId="60B5E093"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Report unsafe, threatening, or inappropriate content or behavior to a teacher or</w:t>
      </w:r>
    </w:p>
    <w:p w14:paraId="3C754EF4"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administrator immediately.</w:t>
      </w:r>
    </w:p>
    <w:p w14:paraId="7B62C186"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Report lost, stolen, or damaged devices promptly.</w:t>
      </w:r>
    </w:p>
    <w:p w14:paraId="16A73E8C" w14:textId="77777777" w:rsidR="00B15F1D" w:rsidRPr="00B15F1D" w:rsidRDefault="00B15F1D" w:rsidP="00B15F1D">
      <w:pPr>
        <w:spacing w:before="0" w:after="0"/>
        <w:rPr>
          <w:rFonts w:ascii="Times New Roman" w:eastAsia="Times New Roman" w:hAnsi="Times New Roman" w:cs="Times New Roman"/>
          <w:sz w:val="24"/>
          <w:szCs w:val="24"/>
        </w:rPr>
      </w:pPr>
    </w:p>
    <w:p w14:paraId="291746E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Prohibited Conduct</w:t>
      </w:r>
    </w:p>
    <w:p w14:paraId="7D0878D6"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The following behaviors are not permitted on school devices, school accounts, school networks, or when personal technology use substantially affects the school environment:</w:t>
      </w:r>
    </w:p>
    <w:p w14:paraId="4910B748"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Cyberbullying, harassment, intimidation, or threats</w:t>
      </w:r>
    </w:p>
    <w:p w14:paraId="215423A5"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Accessing, sharing, or creating inappropriate, obscene, or harmful material</w:t>
      </w:r>
    </w:p>
    <w:p w14:paraId="33E8264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lastRenderedPageBreak/>
        <w:t>● Cheating, plagiarism, or other academic dishonesty</w:t>
      </w:r>
    </w:p>
    <w:p w14:paraId="6C11CB4F"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Using another person’s account, password, or identity</w:t>
      </w:r>
    </w:p>
    <w:p w14:paraId="01B17B28"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Attempting to bypass internet filters or security systems</w:t>
      </w:r>
    </w:p>
    <w:p w14:paraId="10CE5EEA"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Using VPNs, proxies, or other tools to evade school safeguards</w:t>
      </w:r>
    </w:p>
    <w:p w14:paraId="581BDF05"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Hacking, altering device settings, or installing unauthorized software</w:t>
      </w:r>
    </w:p>
    <w:p w14:paraId="4047B382"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Unauthorized recording, photographing, or distributing images or video of others</w:t>
      </w:r>
    </w:p>
    <w:p w14:paraId="19BE6343"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Illegal downloading or distribution of copyrighted material</w:t>
      </w:r>
    </w:p>
    <w:p w14:paraId="37F2BD6F"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Commercial or political use unrelated to school</w:t>
      </w:r>
    </w:p>
    <w:p w14:paraId="765A18B9"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Any activity that disrupts learning or harms the school community</w:t>
      </w:r>
    </w:p>
    <w:p w14:paraId="79736365"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Using an unauthorized device.</w:t>
      </w:r>
    </w:p>
    <w:p w14:paraId="5AB91300" w14:textId="77777777" w:rsidR="00B15F1D" w:rsidRPr="00B15F1D" w:rsidRDefault="00B15F1D" w:rsidP="00B15F1D">
      <w:pPr>
        <w:spacing w:before="0" w:after="0"/>
        <w:rPr>
          <w:rFonts w:ascii="Times New Roman" w:eastAsia="Times New Roman" w:hAnsi="Times New Roman" w:cs="Times New Roman"/>
          <w:sz w:val="24"/>
          <w:szCs w:val="24"/>
        </w:rPr>
      </w:pPr>
    </w:p>
    <w:p w14:paraId="091AC3D7"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Filtering, Monitoring, and Privacy</w:t>
      </w:r>
    </w:p>
    <w:p w14:paraId="62D7C49A"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Archbishop Bergan Catholic Schools uses internet filtering and monitoring systems to help ensure safe and appropriate technology use and to comply with applicable laws. Because school devices, accounts, and networks are school resources, students should have no expectation of privacy when using them. The school reserves the right to monitor, review, access, and investigate files, communications, browsing activity, and device use when necessary to maintain safety, enforce school policies, or support the educational mission of the school.</w:t>
      </w:r>
    </w:p>
    <w:p w14:paraId="0A9E3C50" w14:textId="77777777" w:rsidR="00B15F1D" w:rsidRPr="00B15F1D" w:rsidRDefault="00B15F1D" w:rsidP="00B15F1D">
      <w:pPr>
        <w:spacing w:before="0" w:after="0"/>
        <w:rPr>
          <w:rFonts w:ascii="Times New Roman" w:eastAsia="Times New Roman" w:hAnsi="Times New Roman" w:cs="Times New Roman"/>
          <w:sz w:val="24"/>
          <w:szCs w:val="24"/>
        </w:rPr>
      </w:pPr>
    </w:p>
    <w:p w14:paraId="737C7FE8"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Care of Devices</w:t>
      </w:r>
    </w:p>
    <w:p w14:paraId="0A43E5FD"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Students are responsible for the proper care of their assigned devices. Devices must be brought to school fully charged each day and used with reasonable care.</w:t>
      </w:r>
    </w:p>
    <w:p w14:paraId="69DAD461"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Students must:</w:t>
      </w:r>
    </w:p>
    <w:p w14:paraId="0B12734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Keep devices in protective cases when applicable</w:t>
      </w:r>
    </w:p>
    <w:p w14:paraId="5DDDC6D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Avoid food, drink, and environments that could damage devices</w:t>
      </w:r>
    </w:p>
    <w:p w14:paraId="2022ABC2"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Refrain from personalizing, customizing, defacing, dismantling, or altering devices</w:t>
      </w:r>
    </w:p>
    <w:p w14:paraId="6D23F00A"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Not loan devices or chargers to other students</w:t>
      </w:r>
    </w:p>
    <w:p w14:paraId="16BCA32D"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Do not remove school issued identification stickers</w:t>
      </w:r>
    </w:p>
    <w:p w14:paraId="5DCCAC6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Return devices, chargers, and accessories upon request, withdrawal, or at the end of the designated school year</w:t>
      </w:r>
    </w:p>
    <w:p w14:paraId="0FFF721F"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Parent/Guardian Partnership</w:t>
      </w:r>
    </w:p>
    <w:p w14:paraId="55C9BC4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Parents and guardians are partners in helping students develop responsible technology habits. Families are encouraged to review this policy with their </w:t>
      </w:r>
      <w:proofErr w:type="gramStart"/>
      <w:r w:rsidRPr="00B15F1D">
        <w:rPr>
          <w:rFonts w:ascii="Arial" w:eastAsia="Times New Roman" w:hAnsi="Arial" w:cs="Arial"/>
          <w:color w:val="000000"/>
          <w:sz w:val="24"/>
          <w:szCs w:val="24"/>
        </w:rPr>
        <w:t>student</w:t>
      </w:r>
      <w:proofErr w:type="gramEnd"/>
      <w:r w:rsidRPr="00B15F1D">
        <w:rPr>
          <w:rFonts w:ascii="Arial" w:eastAsia="Times New Roman" w:hAnsi="Arial" w:cs="Arial"/>
          <w:color w:val="000000"/>
          <w:sz w:val="24"/>
          <w:szCs w:val="24"/>
        </w:rPr>
        <w:t>, support appropriate technology use at home, and notify the school if devices are lost, stolen, or damaged.</w:t>
      </w:r>
    </w:p>
    <w:p w14:paraId="37496974"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Loss, Damage, and Consequences</w:t>
      </w:r>
    </w:p>
    <w:p w14:paraId="165F69AD"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lastRenderedPageBreak/>
        <w:t>Students and families may be financially responsible for damage, loss, or misuse caused by negligence or intentional actions. Violations of this policy may result in disciplinary action including warnings, temporary or permanent loss of technology privileges, detention, suspension, restitution, or other consequences consistent with the student handbook. Serious violations may be referred to law enforcement when appropriate.</w:t>
      </w:r>
    </w:p>
    <w:p w14:paraId="6565BFDA"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Acknowledgment</w:t>
      </w:r>
    </w:p>
    <w:p w14:paraId="0B7DFC45"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The use of school technology is a privilege, not a right. By accepting and using technology provided by Archbishop Bergan Catholic Schools, students and parents/guardians acknowledge that they have read, understand, and agree to follow this policy.</w:t>
      </w:r>
    </w:p>
    <w:p w14:paraId="7B439005"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Policy</w:t>
      </w:r>
    </w:p>
    <w:p w14:paraId="69F90F6B"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Please reference the </w:t>
      </w:r>
      <w:proofErr w:type="gramStart"/>
      <w:r w:rsidRPr="00B15F1D">
        <w:rPr>
          <w:rFonts w:ascii="Arial" w:eastAsia="Times New Roman" w:hAnsi="Arial" w:cs="Arial"/>
          <w:color w:val="000000"/>
          <w:sz w:val="24"/>
          <w:szCs w:val="24"/>
        </w:rPr>
        <w:t>One to One</w:t>
      </w:r>
      <w:proofErr w:type="gramEnd"/>
      <w:r w:rsidRPr="00B15F1D">
        <w:rPr>
          <w:rFonts w:ascii="Arial" w:eastAsia="Times New Roman" w:hAnsi="Arial" w:cs="Arial"/>
          <w:color w:val="000000"/>
          <w:sz w:val="24"/>
          <w:szCs w:val="24"/>
        </w:rPr>
        <w:t xml:space="preserve"> Chromebook Policy document available on www.berganknights.org for more detailed information on the Bergan Catholic One to One Program expectations.</w:t>
      </w:r>
    </w:p>
    <w:p w14:paraId="12D1629A" w14:textId="77777777" w:rsidR="00B15F1D" w:rsidRPr="00B15F1D" w:rsidRDefault="00B15F1D" w:rsidP="00B15F1D">
      <w:pPr>
        <w:spacing w:before="0" w:after="0"/>
        <w:rPr>
          <w:rFonts w:ascii="Times New Roman" w:eastAsia="Times New Roman" w:hAnsi="Times New Roman" w:cs="Times New Roman"/>
          <w:sz w:val="24"/>
          <w:szCs w:val="24"/>
        </w:rPr>
      </w:pPr>
    </w:p>
    <w:p w14:paraId="05C0628D"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t>Footwear</w:t>
      </w:r>
    </w:p>
    <w:p w14:paraId="40915BF7" w14:textId="77777777" w:rsidR="00B15F1D" w:rsidRPr="00B15F1D" w:rsidRDefault="00B15F1D" w:rsidP="00B15F1D">
      <w:pPr>
        <w:spacing w:before="0" w:after="160"/>
        <w:rPr>
          <w:rFonts w:ascii="Times New Roman" w:eastAsia="Times New Roman" w:hAnsi="Times New Roman" w:cs="Times New Roman"/>
          <w:sz w:val="24"/>
          <w:szCs w:val="24"/>
        </w:rPr>
      </w:pPr>
      <w:r w:rsidRPr="00B15F1D">
        <w:rPr>
          <w:rFonts w:ascii="Arial" w:eastAsia="Times New Roman" w:hAnsi="Arial" w:cs="Arial"/>
          <w:color w:val="000000"/>
          <w:sz w:val="24"/>
          <w:szCs w:val="24"/>
        </w:rPr>
        <w:t>Shoes or Sandals must be worn in the building and during the school day.  While sandals and slip on shoes are allowed, some courses such as Physical Education, Science, etc. will require you to wear shoes that cover your toes or allow for physical movement during those specific class periods.  Some of these courses could also require students to wear socks during the designated class periods.  Teachers will communicate the expectations for students in reference to footwear and hold students accountable for their individual classroom footwear expectations.</w:t>
      </w:r>
    </w:p>
    <w:p w14:paraId="2381FB08" w14:textId="77777777" w:rsidR="00B15F1D" w:rsidRPr="00B15F1D" w:rsidRDefault="00B15F1D" w:rsidP="00B15F1D">
      <w:pPr>
        <w:spacing w:before="0" w:after="0"/>
        <w:rPr>
          <w:rFonts w:ascii="Times New Roman" w:eastAsia="Times New Roman" w:hAnsi="Times New Roman" w:cs="Times New Roman"/>
          <w:sz w:val="24"/>
          <w:szCs w:val="24"/>
        </w:rPr>
      </w:pPr>
    </w:p>
    <w:p w14:paraId="4C8835C0"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t>Dress Code</w:t>
      </w:r>
    </w:p>
    <w:p w14:paraId="2082EA68"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shd w:val="clear" w:color="auto" w:fill="FFFF00"/>
        </w:rPr>
        <w:t xml:space="preserve">The </w:t>
      </w:r>
      <w:proofErr w:type="gramStart"/>
      <w:r w:rsidRPr="00B15F1D">
        <w:rPr>
          <w:rFonts w:ascii="Arial" w:eastAsia="Times New Roman" w:hAnsi="Arial" w:cs="Arial"/>
          <w:color w:val="000000"/>
          <w:sz w:val="24"/>
          <w:szCs w:val="24"/>
          <w:shd w:val="clear" w:color="auto" w:fill="FFFF00"/>
        </w:rPr>
        <w:t>Principal</w:t>
      </w:r>
      <w:proofErr w:type="gramEnd"/>
      <w:r w:rsidRPr="00B15F1D">
        <w:rPr>
          <w:rFonts w:ascii="Arial" w:eastAsia="Times New Roman" w:hAnsi="Arial" w:cs="Arial"/>
          <w:color w:val="000000"/>
          <w:sz w:val="24"/>
          <w:szCs w:val="24"/>
          <w:shd w:val="clear" w:color="auto" w:fill="FFFF00"/>
        </w:rPr>
        <w:t xml:space="preserve"> of each school may grant exceptions to dress code rules at their discretion and on a </w:t>
      </w:r>
      <w:proofErr w:type="gramStart"/>
      <w:r w:rsidRPr="00B15F1D">
        <w:rPr>
          <w:rFonts w:ascii="Arial" w:eastAsia="Times New Roman" w:hAnsi="Arial" w:cs="Arial"/>
          <w:color w:val="000000"/>
          <w:sz w:val="24"/>
          <w:szCs w:val="24"/>
          <w:shd w:val="clear" w:color="auto" w:fill="FFFF00"/>
        </w:rPr>
        <w:t>case by case</w:t>
      </w:r>
      <w:proofErr w:type="gramEnd"/>
      <w:r w:rsidRPr="00B15F1D">
        <w:rPr>
          <w:rFonts w:ascii="Arial" w:eastAsia="Times New Roman" w:hAnsi="Arial" w:cs="Arial"/>
          <w:color w:val="000000"/>
          <w:sz w:val="24"/>
          <w:szCs w:val="24"/>
          <w:shd w:val="clear" w:color="auto" w:fill="FFFF00"/>
        </w:rPr>
        <w:t xml:space="preserve"> basis as individual student needs arise. For example, but not limited to, due to injuries or other physical considerations. Exception requests must be made and approved prior to deviation from the dress code and then will be permitted.</w:t>
      </w:r>
      <w:r w:rsidRPr="00B15F1D">
        <w:rPr>
          <w:rFonts w:ascii="Arial" w:eastAsia="Times New Roman" w:hAnsi="Arial" w:cs="Arial"/>
          <w:color w:val="000000"/>
          <w:sz w:val="24"/>
          <w:szCs w:val="24"/>
          <w:shd w:val="clear" w:color="auto" w:fill="FFFFFF"/>
        </w:rPr>
        <w:t> </w:t>
      </w:r>
    </w:p>
    <w:p w14:paraId="59676196" w14:textId="77777777" w:rsidR="00B15F1D" w:rsidRPr="00B15F1D" w:rsidRDefault="00B15F1D" w:rsidP="00B15F1D">
      <w:pPr>
        <w:spacing w:before="0" w:after="0"/>
        <w:rPr>
          <w:rFonts w:ascii="Times New Roman" w:eastAsia="Times New Roman" w:hAnsi="Times New Roman" w:cs="Times New Roman"/>
          <w:sz w:val="24"/>
          <w:szCs w:val="24"/>
        </w:rPr>
      </w:pPr>
    </w:p>
    <w:p w14:paraId="6E178E1B"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t>Slacks/Pants</w:t>
      </w:r>
    </w:p>
    <w:p w14:paraId="18B3A11D"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(Black, Khaki) Direct School Uniform, French Toast, or </w:t>
      </w:r>
      <w:r w:rsidRPr="00B15F1D">
        <w:rPr>
          <w:rFonts w:ascii="Arial" w:eastAsia="Times New Roman" w:hAnsi="Arial" w:cs="Arial"/>
          <w:i/>
          <w:iCs/>
          <w:color w:val="000000"/>
          <w:sz w:val="24"/>
          <w:szCs w:val="24"/>
        </w:rPr>
        <w:t>another retailer that matches the color</w:t>
      </w:r>
      <w:r w:rsidRPr="00B15F1D">
        <w:rPr>
          <w:rFonts w:ascii="Arial" w:eastAsia="Times New Roman" w:hAnsi="Arial" w:cs="Arial"/>
          <w:color w:val="000000"/>
          <w:sz w:val="24"/>
          <w:szCs w:val="24"/>
        </w:rPr>
        <w:t xml:space="preserve"> of Direct School Uniform of French Toast.</w:t>
      </w:r>
    </w:p>
    <w:p w14:paraId="3E38A064" w14:textId="77777777" w:rsidR="00B15F1D" w:rsidRPr="00B15F1D" w:rsidRDefault="00B15F1D" w:rsidP="00B15F1D">
      <w:pPr>
        <w:spacing w:before="0" w:after="0"/>
        <w:rPr>
          <w:rFonts w:ascii="Times New Roman" w:eastAsia="Times New Roman" w:hAnsi="Times New Roman" w:cs="Times New Roman"/>
          <w:sz w:val="24"/>
          <w:szCs w:val="24"/>
        </w:rPr>
      </w:pPr>
    </w:p>
    <w:p w14:paraId="1D6DE16A"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rPr>
        <w:t>Slacks must be dress quality, traditional cut, with slash pockets. A flap pocket is permissible if designed on the back of the slack, not the sides and/or front. PANTS MUST HAVE BELT LOOPS AND A ZIPPER.  Carpenter loops are not allowed. No denim of any color or style. Colors must be black and the same khaki color of Direct School Uniform and French Toast.</w:t>
      </w:r>
    </w:p>
    <w:p w14:paraId="1B6D651E" w14:textId="77777777" w:rsidR="00B15F1D" w:rsidRPr="00B15F1D" w:rsidRDefault="00B15F1D" w:rsidP="00B15F1D">
      <w:pPr>
        <w:spacing w:before="0" w:after="0"/>
        <w:rPr>
          <w:rFonts w:ascii="Times New Roman" w:eastAsia="Times New Roman" w:hAnsi="Times New Roman" w:cs="Times New Roman"/>
          <w:sz w:val="24"/>
          <w:szCs w:val="24"/>
        </w:rPr>
      </w:pPr>
    </w:p>
    <w:p w14:paraId="4ECCFFEC"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Pants are to be worn as </w:t>
      </w:r>
      <w:proofErr w:type="gramStart"/>
      <w:r w:rsidRPr="00B15F1D">
        <w:rPr>
          <w:rFonts w:ascii="Arial" w:eastAsia="Times New Roman" w:hAnsi="Arial" w:cs="Arial"/>
          <w:color w:val="000000"/>
          <w:sz w:val="24"/>
          <w:szCs w:val="24"/>
        </w:rPr>
        <w:t>they are tailored</w:t>
      </w:r>
      <w:proofErr w:type="gramEnd"/>
      <w:r w:rsidRPr="00B15F1D">
        <w:rPr>
          <w:rFonts w:ascii="Arial" w:eastAsia="Times New Roman" w:hAnsi="Arial" w:cs="Arial"/>
          <w:color w:val="000000"/>
          <w:sz w:val="24"/>
          <w:szCs w:val="24"/>
        </w:rPr>
        <w:t xml:space="preserve">. </w:t>
      </w:r>
      <w:r w:rsidRPr="00B15F1D">
        <w:rPr>
          <w:rFonts w:ascii="Arial" w:eastAsia="Times New Roman" w:hAnsi="Arial" w:cs="Arial"/>
          <w:i/>
          <w:iCs/>
          <w:color w:val="000000"/>
          <w:sz w:val="24"/>
          <w:szCs w:val="24"/>
        </w:rPr>
        <w:t>They are not to be rolled up higher on the legs</w:t>
      </w:r>
      <w:r w:rsidRPr="00B15F1D">
        <w:rPr>
          <w:rFonts w:ascii="Arial" w:eastAsia="Times New Roman" w:hAnsi="Arial" w:cs="Arial"/>
          <w:color w:val="000000"/>
          <w:sz w:val="24"/>
          <w:szCs w:val="24"/>
        </w:rPr>
        <w:t>.</w:t>
      </w:r>
    </w:p>
    <w:p w14:paraId="2982DA46"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Pants are to be worn at the natural waistline. The waist-size should not be larger than one’s actual waist. “Bag and sag” styles are unacceptable. Due to the violation of modesty, </w:t>
      </w:r>
      <w:proofErr w:type="gramStart"/>
      <w:r w:rsidRPr="00B15F1D">
        <w:rPr>
          <w:rFonts w:ascii="Arial" w:eastAsia="Times New Roman" w:hAnsi="Arial" w:cs="Arial"/>
          <w:color w:val="000000"/>
          <w:sz w:val="24"/>
          <w:szCs w:val="24"/>
        </w:rPr>
        <w:t>a detention</w:t>
      </w:r>
      <w:proofErr w:type="gramEnd"/>
      <w:r w:rsidRPr="00B15F1D">
        <w:rPr>
          <w:rFonts w:ascii="Arial" w:eastAsia="Times New Roman" w:hAnsi="Arial" w:cs="Arial"/>
          <w:color w:val="000000"/>
          <w:sz w:val="24"/>
          <w:szCs w:val="24"/>
        </w:rPr>
        <w:t xml:space="preserve"> will be issued if undergarments beneath one’s pants become visible.</w:t>
      </w:r>
    </w:p>
    <w:p w14:paraId="1BFC8B98" w14:textId="77777777" w:rsidR="00B15F1D" w:rsidRPr="00B15F1D" w:rsidRDefault="00B15F1D" w:rsidP="00B15F1D">
      <w:pPr>
        <w:spacing w:before="0" w:after="0"/>
        <w:rPr>
          <w:rFonts w:ascii="Times New Roman" w:eastAsia="Times New Roman" w:hAnsi="Times New Roman" w:cs="Times New Roman"/>
          <w:sz w:val="24"/>
          <w:szCs w:val="24"/>
        </w:rPr>
      </w:pPr>
    </w:p>
    <w:p w14:paraId="428409BB"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lastRenderedPageBreak/>
        <w:t>Shorts</w:t>
      </w:r>
    </w:p>
    <w:p w14:paraId="5E7617A9"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(Black, khaki) Direct School Uniform or French Toast exclusively.  Black Shorts may be purchased from another </w:t>
      </w:r>
      <w:proofErr w:type="gramStart"/>
      <w:r w:rsidRPr="00B15F1D">
        <w:rPr>
          <w:rFonts w:ascii="Arial" w:eastAsia="Times New Roman" w:hAnsi="Arial" w:cs="Arial"/>
          <w:color w:val="000000"/>
          <w:sz w:val="24"/>
          <w:szCs w:val="24"/>
        </w:rPr>
        <w:t>vendor</w:t>
      </w:r>
      <w:proofErr w:type="gramEnd"/>
      <w:r w:rsidRPr="00B15F1D">
        <w:rPr>
          <w:rFonts w:ascii="Arial" w:eastAsia="Times New Roman" w:hAnsi="Arial" w:cs="Arial"/>
          <w:color w:val="000000"/>
          <w:sz w:val="24"/>
          <w:szCs w:val="24"/>
        </w:rPr>
        <w:t xml:space="preserve"> but the style and length must be </w:t>
      </w:r>
      <w:proofErr w:type="gramStart"/>
      <w:r w:rsidRPr="00B15F1D">
        <w:rPr>
          <w:rFonts w:ascii="Arial" w:eastAsia="Times New Roman" w:hAnsi="Arial" w:cs="Arial"/>
          <w:color w:val="000000"/>
          <w:sz w:val="24"/>
          <w:szCs w:val="24"/>
        </w:rPr>
        <w:t>similar to</w:t>
      </w:r>
      <w:proofErr w:type="gramEnd"/>
      <w:r w:rsidRPr="00B15F1D">
        <w:rPr>
          <w:rFonts w:ascii="Arial" w:eastAsia="Times New Roman" w:hAnsi="Arial" w:cs="Arial"/>
          <w:color w:val="000000"/>
          <w:sz w:val="24"/>
          <w:szCs w:val="24"/>
        </w:rPr>
        <w:t xml:space="preserve"> Direct School Uniform or French Toast varieties.  SHORTS MUST HAVE BELT LOOPS AND A ZIPPER.   The appropriate length of shorts is </w:t>
      </w:r>
      <w:r w:rsidRPr="00B15F1D">
        <w:rPr>
          <w:rFonts w:ascii="Arial" w:eastAsia="Times New Roman" w:hAnsi="Arial" w:cs="Arial"/>
          <w:i/>
          <w:iCs/>
          <w:color w:val="000000"/>
          <w:sz w:val="24"/>
          <w:szCs w:val="24"/>
        </w:rPr>
        <w:t>no shorter than “fingertip” length and no longer than the knee.</w:t>
      </w:r>
    </w:p>
    <w:p w14:paraId="7376883B" w14:textId="77777777" w:rsidR="00B15F1D" w:rsidRPr="00B15F1D" w:rsidRDefault="00B15F1D" w:rsidP="00B15F1D">
      <w:pPr>
        <w:spacing w:before="0" w:after="0"/>
        <w:rPr>
          <w:rFonts w:ascii="Times New Roman" w:eastAsia="Times New Roman" w:hAnsi="Times New Roman" w:cs="Times New Roman"/>
          <w:sz w:val="24"/>
          <w:szCs w:val="24"/>
        </w:rPr>
      </w:pPr>
    </w:p>
    <w:p w14:paraId="25553778"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t>Leg Wear</w:t>
      </w:r>
    </w:p>
    <w:p w14:paraId="513DD022" w14:textId="77777777" w:rsidR="00B15F1D" w:rsidRPr="00B15F1D" w:rsidRDefault="00B15F1D" w:rsidP="00B15F1D">
      <w:pPr>
        <w:spacing w:before="0" w:after="160"/>
        <w:jc w:val="both"/>
        <w:rPr>
          <w:rFonts w:ascii="Times New Roman" w:eastAsia="Times New Roman" w:hAnsi="Times New Roman" w:cs="Times New Roman"/>
          <w:sz w:val="24"/>
          <w:szCs w:val="24"/>
        </w:rPr>
      </w:pPr>
      <w:r w:rsidRPr="00B15F1D">
        <w:rPr>
          <w:rFonts w:ascii="Arial" w:eastAsia="Times New Roman" w:hAnsi="Arial" w:cs="Arial"/>
          <w:color w:val="000000"/>
          <w:sz w:val="24"/>
          <w:szCs w:val="24"/>
        </w:rPr>
        <w:t xml:space="preserve">At no time during the school day (Spirit Wear Day, Break Dress Code Days, etc.) or for school activities shall leggings, yoga pants, etc. be allowed as the only piece of clothing covering a student’s lower extremities.  This includes after school </w:t>
      </w:r>
      <w:proofErr w:type="gramStart"/>
      <w:r w:rsidRPr="00B15F1D">
        <w:rPr>
          <w:rFonts w:ascii="Arial" w:eastAsia="Times New Roman" w:hAnsi="Arial" w:cs="Arial"/>
          <w:color w:val="000000"/>
          <w:sz w:val="24"/>
          <w:szCs w:val="24"/>
        </w:rPr>
        <w:t>hours</w:t>
      </w:r>
      <w:proofErr w:type="gramEnd"/>
      <w:r w:rsidRPr="00B15F1D">
        <w:rPr>
          <w:rFonts w:ascii="Arial" w:eastAsia="Times New Roman" w:hAnsi="Arial" w:cs="Arial"/>
          <w:color w:val="000000"/>
          <w:sz w:val="24"/>
          <w:szCs w:val="24"/>
        </w:rPr>
        <w:t xml:space="preserve"> activities and Break the Dress Code days.  Any leggings, tights, and/or </w:t>
      </w:r>
      <w:proofErr w:type="gramStart"/>
      <w:r w:rsidRPr="00B15F1D">
        <w:rPr>
          <w:rFonts w:ascii="Arial" w:eastAsia="Times New Roman" w:hAnsi="Arial" w:cs="Arial"/>
          <w:color w:val="000000"/>
          <w:sz w:val="24"/>
          <w:szCs w:val="24"/>
        </w:rPr>
        <w:t>knee high</w:t>
      </w:r>
      <w:proofErr w:type="gramEnd"/>
      <w:r w:rsidRPr="00B15F1D">
        <w:rPr>
          <w:rFonts w:ascii="Arial" w:eastAsia="Times New Roman" w:hAnsi="Arial" w:cs="Arial"/>
          <w:color w:val="000000"/>
          <w:sz w:val="24"/>
          <w:szCs w:val="24"/>
        </w:rPr>
        <w:t xml:space="preserve"> socks worn under uniform skirts, skorts, etc. must be one </w:t>
      </w:r>
      <w:r w:rsidRPr="00B15F1D">
        <w:rPr>
          <w:rFonts w:ascii="Arial" w:eastAsia="Times New Roman" w:hAnsi="Arial" w:cs="Arial"/>
          <w:color w:val="000000"/>
          <w:sz w:val="24"/>
          <w:szCs w:val="24"/>
          <w:u w:val="single"/>
        </w:rPr>
        <w:t>solid</w:t>
      </w:r>
      <w:r w:rsidRPr="00B15F1D">
        <w:rPr>
          <w:rFonts w:ascii="Arial" w:eastAsia="Times New Roman" w:hAnsi="Arial" w:cs="Arial"/>
          <w:color w:val="000000"/>
          <w:sz w:val="24"/>
          <w:szCs w:val="24"/>
        </w:rPr>
        <w:t xml:space="preserve"> color. The color shall be white or black.</w:t>
      </w:r>
    </w:p>
    <w:p w14:paraId="4B668483"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p>
    <w:p w14:paraId="36F67F77"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Arial" w:eastAsia="Times New Roman" w:hAnsi="Arial" w:cs="Arial"/>
          <w:b/>
          <w:bCs/>
          <w:color w:val="000000"/>
          <w:sz w:val="24"/>
          <w:szCs w:val="24"/>
        </w:rPr>
        <w:t>Headphone Policy</w:t>
      </w:r>
    </w:p>
    <w:p w14:paraId="2984C4F5"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Arial" w:eastAsia="Times New Roman" w:hAnsi="Arial" w:cs="Arial"/>
          <w:color w:val="000000"/>
          <w:sz w:val="24"/>
          <w:szCs w:val="24"/>
        </w:rPr>
        <w:t>At Bergan Catholic, we believe in creating an environment that promotes focused learning, respectful interactions, and effective communication. To support these principles, we have established the following headphone policy. It is essential that all students adhere to these guidelines:</w:t>
      </w:r>
    </w:p>
    <w:p w14:paraId="6584C4D7" w14:textId="77777777" w:rsidR="00B15F1D" w:rsidRPr="00B15F1D" w:rsidRDefault="00B15F1D" w:rsidP="00B15F1D">
      <w:pPr>
        <w:shd w:val="clear" w:color="auto" w:fill="FFFFFF"/>
        <w:spacing w:before="0" w:after="80"/>
        <w:rPr>
          <w:rFonts w:ascii="Times New Roman" w:eastAsia="Times New Roman" w:hAnsi="Times New Roman" w:cs="Times New Roman"/>
          <w:sz w:val="24"/>
          <w:szCs w:val="24"/>
        </w:rPr>
      </w:pPr>
      <w:r w:rsidRPr="00B15F1D">
        <w:rPr>
          <w:rFonts w:ascii="Arial" w:eastAsia="Times New Roman" w:hAnsi="Arial" w:cs="Arial"/>
          <w:color w:val="000000"/>
          <w:sz w:val="24"/>
          <w:szCs w:val="24"/>
        </w:rPr>
        <w:t>1. No headphones during class or passing periods:</w:t>
      </w:r>
    </w:p>
    <w:p w14:paraId="31806424" w14:textId="77777777" w:rsidR="00B15F1D" w:rsidRPr="00B15F1D" w:rsidRDefault="00B15F1D">
      <w:pPr>
        <w:numPr>
          <w:ilvl w:val="0"/>
          <w:numId w:val="22"/>
        </w:numPr>
        <w:spacing w:before="24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Students are not permitted to wear headphones of any kind during class or passing periods, unless given specific permission by a staff member.</w:t>
      </w:r>
    </w:p>
    <w:p w14:paraId="258E9278" w14:textId="77777777" w:rsidR="00B15F1D" w:rsidRPr="00B15F1D" w:rsidRDefault="00B15F1D">
      <w:pPr>
        <w:numPr>
          <w:ilvl w:val="0"/>
          <w:numId w:val="22"/>
        </w:numPr>
        <w:spacing w:before="0" w:after="24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This policy applies to all types of headphones, including wired and wireless devices.</w:t>
      </w:r>
    </w:p>
    <w:p w14:paraId="6995D3D1" w14:textId="77777777" w:rsidR="00B15F1D" w:rsidRPr="00B15F1D" w:rsidRDefault="00B15F1D" w:rsidP="00B15F1D">
      <w:pPr>
        <w:shd w:val="clear" w:color="auto" w:fill="FFFFFF"/>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4"/>
          <w:szCs w:val="24"/>
        </w:rPr>
        <w:t>2. Staff permission for educational purposes:</w:t>
      </w:r>
    </w:p>
    <w:p w14:paraId="33EBEB0B" w14:textId="77777777" w:rsidR="00B15F1D" w:rsidRPr="00B15F1D" w:rsidRDefault="00B15F1D">
      <w:pPr>
        <w:numPr>
          <w:ilvl w:val="0"/>
          <w:numId w:val="23"/>
        </w:numPr>
        <w:spacing w:before="24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Students may be granted permission to wear headphones for educational purposes by a staff member.</w:t>
      </w:r>
    </w:p>
    <w:p w14:paraId="7CA4D0F8" w14:textId="77777777" w:rsidR="00B15F1D" w:rsidRPr="00B15F1D" w:rsidRDefault="00B15F1D">
      <w:pPr>
        <w:numPr>
          <w:ilvl w:val="0"/>
          <w:numId w:val="23"/>
        </w:numPr>
        <w:spacing w:before="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Educational purposes may include teacher-approved audio assignments, language learning activities, or other authorized academic uses.</w:t>
      </w:r>
    </w:p>
    <w:p w14:paraId="59F1C157" w14:textId="77777777" w:rsidR="00B15F1D" w:rsidRPr="00B15F1D" w:rsidRDefault="00B15F1D">
      <w:pPr>
        <w:numPr>
          <w:ilvl w:val="0"/>
          <w:numId w:val="23"/>
        </w:numPr>
        <w:spacing w:before="0" w:after="24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Students must obtain explicit permission from a staff member before using headphones for educational purposes.</w:t>
      </w:r>
    </w:p>
    <w:p w14:paraId="2A92FB33" w14:textId="77777777" w:rsidR="00B15F1D" w:rsidRPr="00B15F1D" w:rsidRDefault="00B15F1D" w:rsidP="00B15F1D">
      <w:pPr>
        <w:shd w:val="clear" w:color="auto" w:fill="FFFFFF"/>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4"/>
          <w:szCs w:val="24"/>
        </w:rPr>
        <w:t>3. Non-compliance consequences:</w:t>
      </w:r>
    </w:p>
    <w:p w14:paraId="63BBB023" w14:textId="77777777" w:rsidR="00B15F1D" w:rsidRPr="00B15F1D" w:rsidRDefault="00B15F1D">
      <w:pPr>
        <w:numPr>
          <w:ilvl w:val="0"/>
          <w:numId w:val="24"/>
        </w:numPr>
        <w:spacing w:before="24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Failure to comply with the headphone policy may result in detention, as outlined in the school's behavior guidelines.</w:t>
      </w:r>
    </w:p>
    <w:p w14:paraId="32611C09" w14:textId="77777777" w:rsidR="00B15F1D" w:rsidRPr="00B15F1D" w:rsidRDefault="00B15F1D">
      <w:pPr>
        <w:numPr>
          <w:ilvl w:val="0"/>
          <w:numId w:val="24"/>
        </w:numPr>
        <w:spacing w:before="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Students who repeatedly violate the policy may face additional consequences, including detention or further disciplinary action, as determined by the school administration.</w:t>
      </w:r>
    </w:p>
    <w:p w14:paraId="527D5FA2" w14:textId="77777777" w:rsidR="00B15F1D" w:rsidRPr="00B15F1D" w:rsidRDefault="00B15F1D">
      <w:pPr>
        <w:numPr>
          <w:ilvl w:val="0"/>
          <w:numId w:val="24"/>
        </w:numPr>
        <w:spacing w:before="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In cases of severe or persistent non-compliance, the student's headphone devices may be confiscated for the remainder of the class period or school day.</w:t>
      </w:r>
    </w:p>
    <w:p w14:paraId="2ECAA5F1" w14:textId="77777777" w:rsidR="00B15F1D" w:rsidRPr="00B15F1D" w:rsidRDefault="00B15F1D">
      <w:pPr>
        <w:numPr>
          <w:ilvl w:val="0"/>
          <w:numId w:val="24"/>
        </w:numPr>
        <w:spacing w:before="0" w:after="24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Confiscated devices will be securely stored and returned to the student at the end of the day or as directed by the school administration.</w:t>
      </w:r>
    </w:p>
    <w:p w14:paraId="2F4CCB18" w14:textId="77777777" w:rsidR="00B15F1D" w:rsidRPr="00B15F1D" w:rsidRDefault="00B15F1D" w:rsidP="00B15F1D">
      <w:pPr>
        <w:shd w:val="clear" w:color="auto" w:fill="FFFFFF"/>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4"/>
          <w:szCs w:val="24"/>
        </w:rPr>
        <w:t>4. Exceptions:</w:t>
      </w:r>
    </w:p>
    <w:p w14:paraId="30182891" w14:textId="77777777" w:rsidR="00B15F1D" w:rsidRPr="00B15F1D" w:rsidRDefault="00B15F1D">
      <w:pPr>
        <w:numPr>
          <w:ilvl w:val="0"/>
          <w:numId w:val="25"/>
        </w:numPr>
        <w:spacing w:before="240" w:after="24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 xml:space="preserve">Students with specific medical or educational </w:t>
      </w:r>
      <w:proofErr w:type="gramStart"/>
      <w:r w:rsidRPr="00B15F1D">
        <w:rPr>
          <w:rFonts w:ascii="Arial" w:eastAsia="Times New Roman" w:hAnsi="Arial" w:cs="Arial"/>
          <w:color w:val="000000"/>
          <w:sz w:val="24"/>
          <w:szCs w:val="24"/>
        </w:rPr>
        <w:t>accommodations</w:t>
      </w:r>
      <w:proofErr w:type="gramEnd"/>
      <w:r w:rsidRPr="00B15F1D">
        <w:rPr>
          <w:rFonts w:ascii="Arial" w:eastAsia="Times New Roman" w:hAnsi="Arial" w:cs="Arial"/>
          <w:color w:val="000000"/>
          <w:sz w:val="24"/>
          <w:szCs w:val="24"/>
        </w:rPr>
        <w:t xml:space="preserve"> that require the use of headphones may request an exception from the policy. These requests should be made to the school administration for review and approval on a case-by-case basis.</w:t>
      </w:r>
    </w:p>
    <w:p w14:paraId="29D91C24" w14:textId="77777777" w:rsidR="00B15F1D" w:rsidRPr="00B15F1D" w:rsidRDefault="00B15F1D" w:rsidP="00B15F1D">
      <w:pPr>
        <w:shd w:val="clear" w:color="auto" w:fill="FFFFFF"/>
        <w:spacing w:before="280" w:after="80"/>
        <w:rPr>
          <w:rFonts w:ascii="Times New Roman" w:eastAsia="Times New Roman" w:hAnsi="Times New Roman" w:cs="Times New Roman"/>
          <w:sz w:val="24"/>
          <w:szCs w:val="24"/>
        </w:rPr>
      </w:pPr>
      <w:r w:rsidRPr="00B15F1D">
        <w:rPr>
          <w:rFonts w:ascii="Arial" w:eastAsia="Times New Roman" w:hAnsi="Arial" w:cs="Arial"/>
          <w:color w:val="000000"/>
          <w:sz w:val="24"/>
          <w:szCs w:val="24"/>
        </w:rPr>
        <w:lastRenderedPageBreak/>
        <w:t>5. Responsibility:</w:t>
      </w:r>
    </w:p>
    <w:p w14:paraId="09196646" w14:textId="77777777" w:rsidR="00B15F1D" w:rsidRPr="00B15F1D" w:rsidRDefault="00B15F1D">
      <w:pPr>
        <w:numPr>
          <w:ilvl w:val="0"/>
          <w:numId w:val="26"/>
        </w:numPr>
        <w:spacing w:before="240" w:after="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Students are responsible for complying with the headphone policy and seeking appropriate permission when necessary.</w:t>
      </w:r>
    </w:p>
    <w:p w14:paraId="2E755310" w14:textId="77777777" w:rsidR="00B15F1D" w:rsidRPr="00B15F1D" w:rsidRDefault="00B15F1D">
      <w:pPr>
        <w:numPr>
          <w:ilvl w:val="0"/>
          <w:numId w:val="26"/>
        </w:numPr>
        <w:spacing w:before="0" w:after="240"/>
        <w:ind w:left="945"/>
        <w:textAlignment w:val="baseline"/>
        <w:rPr>
          <w:rFonts w:ascii="Arial" w:eastAsia="Times New Roman" w:hAnsi="Arial" w:cs="Arial"/>
          <w:color w:val="000000"/>
          <w:sz w:val="24"/>
          <w:szCs w:val="24"/>
        </w:rPr>
      </w:pPr>
      <w:r w:rsidRPr="00B15F1D">
        <w:rPr>
          <w:rFonts w:ascii="Arial" w:eastAsia="Times New Roman" w:hAnsi="Arial" w:cs="Arial"/>
          <w:color w:val="000000"/>
          <w:sz w:val="24"/>
          <w:szCs w:val="24"/>
        </w:rPr>
        <w:t>Bergan Catholic will not be held responsible for any lost, stolen, or damaged headphones.</w:t>
      </w:r>
    </w:p>
    <w:p w14:paraId="6600592A" w14:textId="77777777" w:rsidR="00B15F1D" w:rsidRPr="00B15F1D" w:rsidRDefault="00B15F1D" w:rsidP="00B15F1D">
      <w:pPr>
        <w:shd w:val="clear" w:color="auto" w:fill="FFFFFF"/>
        <w:spacing w:before="240" w:after="0"/>
        <w:rPr>
          <w:rFonts w:ascii="Times New Roman" w:eastAsia="Times New Roman" w:hAnsi="Times New Roman" w:cs="Times New Roman"/>
          <w:sz w:val="24"/>
          <w:szCs w:val="24"/>
        </w:rPr>
      </w:pPr>
      <w:r w:rsidRPr="00B15F1D">
        <w:rPr>
          <w:rFonts w:ascii="Arial" w:eastAsia="Times New Roman" w:hAnsi="Arial" w:cs="Arial"/>
          <w:color w:val="000000"/>
          <w:sz w:val="24"/>
          <w:szCs w:val="24"/>
        </w:rPr>
        <w:t>By implementing this headphone policy, we aim to create an environment that encourages active engagement, effective communication, and respectful behavior. We appreciate the cooperation of all students in adhering to this policy, as it contributes to the overall success and well-being of our school community.</w:t>
      </w:r>
    </w:p>
    <w:p w14:paraId="36697D9F"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p>
    <w:p w14:paraId="0804FCAE" w14:textId="77777777" w:rsidR="00B15F1D" w:rsidRPr="00B15F1D" w:rsidRDefault="00B15F1D" w:rsidP="00B15F1D">
      <w:pPr>
        <w:shd w:val="clear" w:color="auto" w:fill="FFFFFF"/>
        <w:spacing w:before="0" w:after="0"/>
        <w:outlineLvl w:val="1"/>
        <w:rPr>
          <w:rFonts w:ascii="Times New Roman" w:eastAsia="Times New Roman" w:hAnsi="Times New Roman" w:cs="Times New Roman"/>
          <w:b/>
          <w:bCs/>
          <w:sz w:val="36"/>
          <w:szCs w:val="36"/>
        </w:rPr>
      </w:pPr>
      <w:r w:rsidRPr="00B15F1D">
        <w:rPr>
          <w:rFonts w:ascii="Arial" w:eastAsia="Times New Roman" w:hAnsi="Arial" w:cs="Arial"/>
          <w:b/>
          <w:bCs/>
          <w:color w:val="222222"/>
          <w:sz w:val="24"/>
          <w:szCs w:val="24"/>
          <w:u w:val="single"/>
        </w:rPr>
        <w:t>Lunch Charge Policy</w:t>
      </w:r>
    </w:p>
    <w:p w14:paraId="425E505D"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Arial" w:eastAsia="Times New Roman" w:hAnsi="Arial" w:cs="Arial"/>
          <w:color w:val="222222"/>
          <w:szCs w:val="22"/>
        </w:rPr>
        <w:t xml:space="preserve">Parent/Guardians are responsible for providing funds for school lunch meal purchases.  Parent/Guardians can provide cash or a check to the school secretary </w:t>
      </w:r>
      <w:proofErr w:type="gramStart"/>
      <w:r w:rsidRPr="00B15F1D">
        <w:rPr>
          <w:rFonts w:ascii="Arial" w:eastAsia="Times New Roman" w:hAnsi="Arial" w:cs="Arial"/>
          <w:color w:val="222222"/>
          <w:szCs w:val="22"/>
        </w:rPr>
        <w:t>in order to</w:t>
      </w:r>
      <w:proofErr w:type="gramEnd"/>
      <w:r w:rsidRPr="00B15F1D">
        <w:rPr>
          <w:rFonts w:ascii="Arial" w:eastAsia="Times New Roman" w:hAnsi="Arial" w:cs="Arial"/>
          <w:color w:val="222222"/>
          <w:szCs w:val="22"/>
        </w:rPr>
        <w:t xml:space="preserve"> deposit funds into their students’ lunch accounts.  Payment will not be accepted in the serving lines at lunch.  Parents/Guardians will be informed of accounts via a phone call from the school secretary anytime that an account has developed a negative $100 balance.  Lunch balances can be tracked on the School Information System, </w:t>
      </w:r>
      <w:r w:rsidRPr="00B15F1D">
        <w:rPr>
          <w:rFonts w:ascii="Arial" w:eastAsia="Times New Roman" w:hAnsi="Arial" w:cs="Arial"/>
          <w:b/>
          <w:bCs/>
          <w:color w:val="222222"/>
          <w:szCs w:val="22"/>
        </w:rPr>
        <w:t>Blackbaud</w:t>
      </w:r>
      <w:r w:rsidRPr="00B15F1D">
        <w:rPr>
          <w:rFonts w:ascii="Arial" w:eastAsia="Times New Roman" w:hAnsi="Arial" w:cs="Arial"/>
          <w:color w:val="222222"/>
          <w:szCs w:val="22"/>
        </w:rPr>
        <w:t xml:space="preserve">.  If it is deemed that a family is extremely delinquent with their lunch account, an alternative meal of a peanut butter and jelly sandwich will be provided </w:t>
      </w:r>
      <w:proofErr w:type="gramStart"/>
      <w:r w:rsidRPr="00B15F1D">
        <w:rPr>
          <w:rFonts w:ascii="Arial" w:eastAsia="Times New Roman" w:hAnsi="Arial" w:cs="Arial"/>
          <w:color w:val="222222"/>
          <w:szCs w:val="22"/>
        </w:rPr>
        <w:t>to</w:t>
      </w:r>
      <w:proofErr w:type="gramEnd"/>
      <w:r w:rsidRPr="00B15F1D">
        <w:rPr>
          <w:rFonts w:ascii="Arial" w:eastAsia="Times New Roman" w:hAnsi="Arial" w:cs="Arial"/>
          <w:color w:val="222222"/>
          <w:szCs w:val="22"/>
        </w:rPr>
        <w:t xml:space="preserve"> the student. Unpaid meal charges must be paid by Parent/Guardians by July 1 each summer.  The finance department at Saint Patrick Parish will contact all families with extremely delinquent accounts each summer </w:t>
      </w:r>
      <w:proofErr w:type="gramStart"/>
      <w:r w:rsidRPr="00B15F1D">
        <w:rPr>
          <w:rFonts w:ascii="Arial" w:eastAsia="Times New Roman" w:hAnsi="Arial" w:cs="Arial"/>
          <w:color w:val="222222"/>
          <w:szCs w:val="22"/>
        </w:rPr>
        <w:t>in order to</w:t>
      </w:r>
      <w:proofErr w:type="gramEnd"/>
      <w:r w:rsidRPr="00B15F1D">
        <w:rPr>
          <w:rFonts w:ascii="Arial" w:eastAsia="Times New Roman" w:hAnsi="Arial" w:cs="Arial"/>
          <w:color w:val="222222"/>
          <w:szCs w:val="22"/>
        </w:rPr>
        <w:t xml:space="preserve"> reconcile these accounts.  </w:t>
      </w:r>
      <w:r w:rsidRPr="00B15F1D">
        <w:rPr>
          <w:rFonts w:ascii="Arial" w:eastAsia="Times New Roman" w:hAnsi="Arial" w:cs="Arial"/>
          <w:color w:val="222222"/>
          <w:szCs w:val="22"/>
          <w:shd w:val="clear" w:color="auto" w:fill="FFFF00"/>
        </w:rPr>
        <w:t>Accounts that remain delinquent after repeated notification attempts may be subject to collection efforts. The school reserves the right to pursue all available remedies for the recovery of unpaid meal charges, including referral to a collection agency and/or legal action as permitted by law. Any fees associated with collection efforts may be the responsibility of the parent or guardian.</w:t>
      </w:r>
      <w:r w:rsidRPr="00B15F1D">
        <w:rPr>
          <w:rFonts w:ascii="Arial" w:eastAsia="Times New Roman" w:hAnsi="Arial" w:cs="Arial"/>
          <w:color w:val="222222"/>
          <w:szCs w:val="22"/>
          <w:shd w:val="clear" w:color="auto" w:fill="FFFFFF"/>
        </w:rPr>
        <w:t xml:space="preserve">  </w:t>
      </w:r>
      <w:r w:rsidRPr="00B15F1D">
        <w:rPr>
          <w:rFonts w:ascii="Arial" w:eastAsia="Times New Roman" w:hAnsi="Arial" w:cs="Arial"/>
          <w:color w:val="222222"/>
          <w:szCs w:val="22"/>
        </w:rPr>
        <w:t xml:space="preserve">Parents/Guardians can apply for benefits for free/reduced lunch at any time throughout the school year.  Information about the Meal Assistance Program can be found in the </w:t>
      </w:r>
      <w:proofErr w:type="gramStart"/>
      <w:r w:rsidRPr="00B15F1D">
        <w:rPr>
          <w:rFonts w:ascii="Arial" w:eastAsia="Times New Roman" w:hAnsi="Arial" w:cs="Arial"/>
          <w:color w:val="222222"/>
          <w:szCs w:val="22"/>
        </w:rPr>
        <w:t>back to school</w:t>
      </w:r>
      <w:proofErr w:type="gramEnd"/>
      <w:r w:rsidRPr="00B15F1D">
        <w:rPr>
          <w:rFonts w:ascii="Arial" w:eastAsia="Times New Roman" w:hAnsi="Arial" w:cs="Arial"/>
          <w:color w:val="222222"/>
          <w:szCs w:val="22"/>
        </w:rPr>
        <w:t xml:space="preserve"> packets and posted on the school’s website </w:t>
      </w:r>
      <w:hyperlink r:id="rId11" w:history="1">
        <w:r w:rsidRPr="00B15F1D">
          <w:rPr>
            <w:rFonts w:ascii="Arial" w:eastAsia="Times New Roman" w:hAnsi="Arial" w:cs="Arial"/>
            <w:color w:val="0000FF"/>
            <w:szCs w:val="22"/>
            <w:u w:val="single"/>
          </w:rPr>
          <w:t>www.berganknights.org</w:t>
        </w:r>
      </w:hyperlink>
      <w:r w:rsidRPr="00B15F1D">
        <w:rPr>
          <w:rFonts w:ascii="Arial" w:eastAsia="Times New Roman" w:hAnsi="Arial" w:cs="Arial"/>
          <w:color w:val="222222"/>
          <w:szCs w:val="22"/>
        </w:rPr>
        <w:t> each year.  A family can receive an application at any time by contacting Stacie Roberts 402-721-9710.  Free/Reduced Lunch Applications are accepted any time throughout the calendar year. </w:t>
      </w:r>
    </w:p>
    <w:p w14:paraId="373DDF9F"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p>
    <w:p w14:paraId="5BB89673"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p>
    <w:p w14:paraId="5370A2C0"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p>
    <w:p w14:paraId="23208BF3"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p>
    <w:p w14:paraId="32A5A7D8"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Arial" w:eastAsia="Times New Roman" w:hAnsi="Arial" w:cs="Arial"/>
          <w:b/>
          <w:bCs/>
          <w:color w:val="222222"/>
          <w:sz w:val="24"/>
          <w:szCs w:val="24"/>
        </w:rPr>
        <w:t xml:space="preserve">Wellness </w:t>
      </w:r>
      <w:proofErr w:type="gramStart"/>
      <w:r w:rsidRPr="00B15F1D">
        <w:rPr>
          <w:rFonts w:ascii="Arial" w:eastAsia="Times New Roman" w:hAnsi="Arial" w:cs="Arial"/>
          <w:b/>
          <w:bCs/>
          <w:color w:val="222222"/>
          <w:sz w:val="24"/>
          <w:szCs w:val="24"/>
        </w:rPr>
        <w:t>Policy  (</w:t>
      </w:r>
      <w:proofErr w:type="gramEnd"/>
      <w:r w:rsidRPr="00B15F1D">
        <w:rPr>
          <w:rFonts w:ascii="Arial" w:eastAsia="Times New Roman" w:hAnsi="Arial" w:cs="Arial"/>
          <w:b/>
          <w:bCs/>
          <w:color w:val="222222"/>
          <w:sz w:val="24"/>
          <w:szCs w:val="24"/>
        </w:rPr>
        <w:t xml:space="preserve">updated </w:t>
      </w:r>
      <w:proofErr w:type="gramStart"/>
      <w:r w:rsidRPr="00B15F1D">
        <w:rPr>
          <w:rFonts w:ascii="Arial" w:eastAsia="Times New Roman" w:hAnsi="Arial" w:cs="Arial"/>
          <w:b/>
          <w:bCs/>
          <w:color w:val="222222"/>
          <w:sz w:val="24"/>
          <w:szCs w:val="24"/>
        </w:rPr>
        <w:t>for</w:t>
      </w:r>
      <w:proofErr w:type="gramEnd"/>
      <w:r w:rsidRPr="00B15F1D">
        <w:rPr>
          <w:rFonts w:ascii="Arial" w:eastAsia="Times New Roman" w:hAnsi="Arial" w:cs="Arial"/>
          <w:b/>
          <w:bCs/>
          <w:color w:val="222222"/>
          <w:sz w:val="24"/>
          <w:szCs w:val="24"/>
        </w:rPr>
        <w:t xml:space="preserve"> the NDE every 3 years)</w:t>
      </w:r>
    </w:p>
    <w:p w14:paraId="1824D6A6"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Arial" w:eastAsia="Times New Roman" w:hAnsi="Arial" w:cs="Arial"/>
          <w:b/>
          <w:bCs/>
          <w:color w:val="222222"/>
          <w:sz w:val="24"/>
          <w:szCs w:val="24"/>
          <w:u w:val="single"/>
          <w:shd w:val="clear" w:color="auto" w:fill="FFFFFF"/>
        </w:rPr>
        <w:t>Wellness Policy</w:t>
      </w:r>
    </w:p>
    <w:p w14:paraId="584B553A" w14:textId="77777777" w:rsidR="00B15F1D" w:rsidRPr="00B15F1D" w:rsidRDefault="00B15F1D" w:rsidP="00B15F1D">
      <w:pPr>
        <w:spacing w:before="0" w:after="0"/>
        <w:ind w:left="6" w:right="108" w:firstLine="10"/>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Bergan Catholic School is committed to the optimal development of every student. Bergan Catholic School believes that for students to have the opportunity to achieve personal, academic, developmental, and social success, specific efforts must be made for the students to be properly supported. These efforts must create positive, safe and health-promoting learning environments at every level, in every setting, and throughout the school year. The Bergan Catholic School Wellness Policy provides a framework for ensuring environments and opportunities for all students to develop and practice healthy eating and physical activity behaviors during the school day. This policy outlines several procedures to ensure: </w:t>
      </w:r>
    </w:p>
    <w:p w14:paraId="5D117161" w14:textId="77777777" w:rsidR="00B15F1D" w:rsidRPr="00B15F1D" w:rsidRDefault="00B15F1D" w:rsidP="00B15F1D">
      <w:pPr>
        <w:spacing w:before="0" w:after="0"/>
        <w:ind w:left="720" w:right="58"/>
        <w:rPr>
          <w:rFonts w:ascii="Times New Roman" w:eastAsia="Times New Roman" w:hAnsi="Times New Roman" w:cs="Times New Roman"/>
          <w:sz w:val="24"/>
          <w:szCs w:val="24"/>
        </w:rPr>
      </w:pPr>
      <w:r w:rsidRPr="00B15F1D">
        <w:rPr>
          <w:rFonts w:ascii="Arial" w:eastAsia="Times New Roman" w:hAnsi="Arial" w:cs="Arial"/>
          <w:color w:val="000000"/>
          <w:szCs w:val="22"/>
          <w:shd w:val="clear" w:color="auto" w:fill="FFFFFF"/>
        </w:rPr>
        <w:t>∙</w:t>
      </w:r>
      <w:r w:rsidRPr="00B15F1D">
        <w:rPr>
          <w:rFonts w:ascii="Times New Roman" w:eastAsia="Times New Roman" w:hAnsi="Times New Roman" w:cs="Times New Roman"/>
          <w:color w:val="000000"/>
          <w:sz w:val="14"/>
          <w:szCs w:val="14"/>
          <w:shd w:val="clear" w:color="auto" w:fill="FFFFFF"/>
        </w:rPr>
        <w:t>       </w:t>
      </w:r>
      <w:r w:rsidRPr="00B15F1D">
        <w:rPr>
          <w:rFonts w:ascii="Times New Roman" w:eastAsia="Times New Roman" w:hAnsi="Times New Roman" w:cs="Times New Roman"/>
          <w:color w:val="000000"/>
          <w:szCs w:val="22"/>
          <w:shd w:val="clear" w:color="auto" w:fill="FFFFFF"/>
        </w:rPr>
        <w:t>Students will have access to healthy foods throughout the school </w:t>
      </w:r>
      <w:r w:rsidRPr="00B15F1D">
        <w:rPr>
          <w:rFonts w:ascii="Times New Roman" w:eastAsia="Times New Roman" w:hAnsi="Times New Roman" w:cs="Times New Roman"/>
          <w:color w:val="222222"/>
          <w:szCs w:val="22"/>
          <w:shd w:val="clear" w:color="auto" w:fill="FFFFFF"/>
        </w:rPr>
        <w:t>in accordance</w:t>
      </w:r>
      <w:r w:rsidRPr="00B15F1D">
        <w:rPr>
          <w:rFonts w:ascii="Times New Roman" w:eastAsia="Times New Roman" w:hAnsi="Times New Roman" w:cs="Times New Roman"/>
          <w:color w:val="000000"/>
          <w:szCs w:val="22"/>
          <w:shd w:val="clear" w:color="auto" w:fill="FFFFFF"/>
        </w:rPr>
        <w:t> with Federal and state nutrition standards. </w:t>
      </w:r>
    </w:p>
    <w:p w14:paraId="013771E1" w14:textId="77777777" w:rsidR="00B15F1D" w:rsidRPr="00B15F1D" w:rsidRDefault="00B15F1D" w:rsidP="00B15F1D">
      <w:pPr>
        <w:spacing w:before="0" w:after="0"/>
        <w:ind w:left="720" w:right="58"/>
        <w:rPr>
          <w:rFonts w:ascii="Times New Roman" w:eastAsia="Times New Roman" w:hAnsi="Times New Roman" w:cs="Times New Roman"/>
          <w:sz w:val="24"/>
          <w:szCs w:val="24"/>
        </w:rPr>
      </w:pPr>
      <w:r w:rsidRPr="00B15F1D">
        <w:rPr>
          <w:rFonts w:ascii="Arial" w:eastAsia="Times New Roman" w:hAnsi="Arial" w:cs="Arial"/>
          <w:color w:val="000000"/>
          <w:szCs w:val="22"/>
          <w:shd w:val="clear" w:color="auto" w:fill="FFFFFF"/>
        </w:rPr>
        <w:t>∙</w:t>
      </w:r>
      <w:r w:rsidRPr="00B15F1D">
        <w:rPr>
          <w:rFonts w:ascii="Times New Roman" w:eastAsia="Times New Roman" w:hAnsi="Times New Roman" w:cs="Times New Roman"/>
          <w:color w:val="000000"/>
          <w:sz w:val="14"/>
          <w:szCs w:val="14"/>
          <w:shd w:val="clear" w:color="auto" w:fill="FFFFFF"/>
        </w:rPr>
        <w:t>       </w:t>
      </w:r>
      <w:r w:rsidRPr="00B15F1D">
        <w:rPr>
          <w:rFonts w:ascii="Times New Roman" w:eastAsia="Times New Roman" w:hAnsi="Times New Roman" w:cs="Times New Roman"/>
          <w:color w:val="000000"/>
          <w:szCs w:val="22"/>
          <w:shd w:val="clear" w:color="auto" w:fill="FFFFFF"/>
        </w:rPr>
        <w:t>Students receive quality nutrition education that helps them develop lifelong healthy eating habits.</w:t>
      </w:r>
    </w:p>
    <w:p w14:paraId="47187DD5" w14:textId="77777777" w:rsidR="00B15F1D" w:rsidRPr="00B15F1D" w:rsidRDefault="00B15F1D" w:rsidP="00B15F1D">
      <w:pPr>
        <w:spacing w:before="0" w:after="0"/>
        <w:ind w:left="720" w:right="58"/>
        <w:rPr>
          <w:rFonts w:ascii="Times New Roman" w:eastAsia="Times New Roman" w:hAnsi="Times New Roman" w:cs="Times New Roman"/>
          <w:sz w:val="24"/>
          <w:szCs w:val="24"/>
        </w:rPr>
      </w:pPr>
      <w:r w:rsidRPr="00B15F1D">
        <w:rPr>
          <w:rFonts w:ascii="Arial" w:eastAsia="Times New Roman" w:hAnsi="Arial" w:cs="Arial"/>
          <w:color w:val="000000"/>
          <w:szCs w:val="22"/>
          <w:shd w:val="clear" w:color="auto" w:fill="FFFFFF"/>
        </w:rPr>
        <w:t>∙</w:t>
      </w:r>
      <w:r w:rsidRPr="00B15F1D">
        <w:rPr>
          <w:rFonts w:ascii="Times New Roman" w:eastAsia="Times New Roman" w:hAnsi="Times New Roman" w:cs="Times New Roman"/>
          <w:color w:val="000000"/>
          <w:sz w:val="14"/>
          <w:szCs w:val="14"/>
          <w:shd w:val="clear" w:color="auto" w:fill="FFFFFF"/>
        </w:rPr>
        <w:t>       </w:t>
      </w:r>
      <w:r w:rsidRPr="00B15F1D">
        <w:rPr>
          <w:rFonts w:ascii="Times New Roman" w:eastAsia="Times New Roman" w:hAnsi="Times New Roman" w:cs="Times New Roman"/>
          <w:color w:val="000000"/>
          <w:szCs w:val="22"/>
          <w:shd w:val="clear" w:color="auto" w:fill="FFFFFF"/>
        </w:rPr>
        <w:t xml:space="preserve">Students have opportunities to be physically active during </w:t>
      </w:r>
      <w:proofErr w:type="gramStart"/>
      <w:r w:rsidRPr="00B15F1D">
        <w:rPr>
          <w:rFonts w:ascii="Times New Roman" w:eastAsia="Times New Roman" w:hAnsi="Times New Roman" w:cs="Times New Roman"/>
          <w:color w:val="000000"/>
          <w:szCs w:val="22"/>
          <w:shd w:val="clear" w:color="auto" w:fill="FFFFFF"/>
        </w:rPr>
        <w:t>the school</w:t>
      </w:r>
      <w:proofErr w:type="gramEnd"/>
      <w:r w:rsidRPr="00B15F1D">
        <w:rPr>
          <w:rFonts w:ascii="Times New Roman" w:eastAsia="Times New Roman" w:hAnsi="Times New Roman" w:cs="Times New Roman"/>
          <w:color w:val="000000"/>
          <w:szCs w:val="22"/>
          <w:shd w:val="clear" w:color="auto" w:fill="FFFFFF"/>
        </w:rPr>
        <w:t xml:space="preserve"> day.</w:t>
      </w:r>
    </w:p>
    <w:p w14:paraId="11A03DF5" w14:textId="77777777" w:rsidR="00B15F1D" w:rsidRPr="00B15F1D" w:rsidRDefault="00B15F1D" w:rsidP="00B15F1D">
      <w:pPr>
        <w:spacing w:before="0" w:after="0"/>
        <w:ind w:left="720" w:right="58"/>
        <w:rPr>
          <w:rFonts w:ascii="Times New Roman" w:eastAsia="Times New Roman" w:hAnsi="Times New Roman" w:cs="Times New Roman"/>
          <w:sz w:val="24"/>
          <w:szCs w:val="24"/>
        </w:rPr>
      </w:pPr>
      <w:r w:rsidRPr="00B15F1D">
        <w:rPr>
          <w:rFonts w:ascii="Arial" w:eastAsia="Times New Roman" w:hAnsi="Arial" w:cs="Arial"/>
          <w:color w:val="000000"/>
          <w:szCs w:val="22"/>
          <w:shd w:val="clear" w:color="auto" w:fill="FFFFFF"/>
        </w:rPr>
        <w:t>∙</w:t>
      </w:r>
      <w:r w:rsidRPr="00B15F1D">
        <w:rPr>
          <w:rFonts w:ascii="Times New Roman" w:eastAsia="Times New Roman" w:hAnsi="Times New Roman" w:cs="Times New Roman"/>
          <w:color w:val="000000"/>
          <w:sz w:val="14"/>
          <w:szCs w:val="14"/>
          <w:shd w:val="clear" w:color="auto" w:fill="FFFFFF"/>
        </w:rPr>
        <w:t>       </w:t>
      </w:r>
      <w:r w:rsidRPr="00B15F1D">
        <w:rPr>
          <w:rFonts w:ascii="Times New Roman" w:eastAsia="Times New Roman" w:hAnsi="Times New Roman" w:cs="Times New Roman"/>
          <w:color w:val="000000"/>
          <w:szCs w:val="22"/>
          <w:shd w:val="clear" w:color="auto" w:fill="FFFFFF"/>
        </w:rPr>
        <w:t>The school engages in nutrition and physical activity promotion and other activities to promote student wellness.</w:t>
      </w:r>
    </w:p>
    <w:p w14:paraId="4B759C52" w14:textId="77777777" w:rsidR="00B15F1D" w:rsidRPr="00B15F1D" w:rsidRDefault="00B15F1D" w:rsidP="00B15F1D">
      <w:pPr>
        <w:spacing w:before="0" w:after="0"/>
        <w:ind w:left="720" w:right="58"/>
        <w:rPr>
          <w:rFonts w:ascii="Times New Roman" w:eastAsia="Times New Roman" w:hAnsi="Times New Roman" w:cs="Times New Roman"/>
          <w:sz w:val="24"/>
          <w:szCs w:val="24"/>
        </w:rPr>
      </w:pPr>
      <w:r w:rsidRPr="00B15F1D">
        <w:rPr>
          <w:rFonts w:ascii="Arial" w:eastAsia="Times New Roman" w:hAnsi="Arial" w:cs="Arial"/>
          <w:color w:val="000000"/>
          <w:szCs w:val="22"/>
          <w:shd w:val="clear" w:color="auto" w:fill="FFFFFF"/>
        </w:rPr>
        <w:t>∙</w:t>
      </w:r>
      <w:r w:rsidRPr="00B15F1D">
        <w:rPr>
          <w:rFonts w:ascii="Times New Roman" w:eastAsia="Times New Roman" w:hAnsi="Times New Roman" w:cs="Times New Roman"/>
          <w:color w:val="000000"/>
          <w:sz w:val="14"/>
          <w:szCs w:val="14"/>
          <w:shd w:val="clear" w:color="auto" w:fill="FFFFFF"/>
        </w:rPr>
        <w:t>       </w:t>
      </w:r>
      <w:r w:rsidRPr="00B15F1D">
        <w:rPr>
          <w:rFonts w:ascii="Times New Roman" w:eastAsia="Times New Roman" w:hAnsi="Times New Roman" w:cs="Times New Roman"/>
          <w:color w:val="000000"/>
          <w:szCs w:val="22"/>
          <w:shd w:val="clear" w:color="auto" w:fill="FFFFFF"/>
        </w:rPr>
        <w:t>School staff are encouraged to practice and model healthy nutrition and physical activity in and out of school. </w:t>
      </w:r>
      <w:r w:rsidRPr="00B15F1D">
        <w:rPr>
          <w:rFonts w:ascii="Calibri" w:eastAsia="Times New Roman" w:hAnsi="Calibri" w:cs="Calibri"/>
          <w:color w:val="000000"/>
          <w:szCs w:val="22"/>
          <w:shd w:val="clear" w:color="auto" w:fill="FFFFFF"/>
        </w:rPr>
        <w:t> </w:t>
      </w:r>
    </w:p>
    <w:p w14:paraId="79FAD817"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b/>
          <w:bCs/>
          <w:color w:val="222222"/>
          <w:szCs w:val="22"/>
          <w:shd w:val="clear" w:color="auto" w:fill="FFFF00"/>
        </w:rPr>
        <w:t>Bergan Catholic Wellness Policy Goals 2026-2029</w:t>
      </w:r>
    </w:p>
    <w:p w14:paraId="2740F68C" w14:textId="77777777" w:rsidR="00B15F1D" w:rsidRPr="00B15F1D" w:rsidRDefault="00B15F1D" w:rsidP="00B15F1D">
      <w:pPr>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Continue to enhance offerings at both buildings lunch including new fruit and vegetables as well as new main course menu offerings.</w:t>
      </w:r>
    </w:p>
    <w:p w14:paraId="023F2D02" w14:textId="77777777" w:rsidR="00B15F1D" w:rsidRPr="00B15F1D" w:rsidRDefault="00B15F1D" w:rsidP="00B15F1D">
      <w:pPr>
        <w:shd w:val="clear" w:color="auto" w:fill="FFFFFF"/>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lastRenderedPageBreak/>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Increase the amount of Farm to School food served on the menu.</w:t>
      </w:r>
    </w:p>
    <w:p w14:paraId="4CAE5887" w14:textId="77777777" w:rsidR="00B15F1D" w:rsidRPr="00B15F1D" w:rsidRDefault="00B15F1D" w:rsidP="00B15F1D">
      <w:pPr>
        <w:shd w:val="clear" w:color="auto" w:fill="FFFFFF"/>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Expand the Farm to School resources to be able to sustain long term growth and continued success of the program.</w:t>
      </w:r>
    </w:p>
    <w:p w14:paraId="578712BA" w14:textId="77777777" w:rsidR="00B15F1D" w:rsidRPr="00B15F1D" w:rsidRDefault="00B15F1D" w:rsidP="00B15F1D">
      <w:pPr>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Offer more fresh fruit and vegetable choices especially in the fall and spring.</w:t>
      </w:r>
    </w:p>
    <w:p w14:paraId="73E658B0" w14:textId="77777777" w:rsidR="00B15F1D" w:rsidRPr="00B15F1D" w:rsidRDefault="00B15F1D" w:rsidP="00B15F1D">
      <w:pPr>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Continue to increase physical activity during the school day at both buildings.</w:t>
      </w:r>
    </w:p>
    <w:p w14:paraId="66E54016" w14:textId="77777777" w:rsidR="00B15F1D" w:rsidRPr="00B15F1D" w:rsidRDefault="00B15F1D" w:rsidP="00B15F1D">
      <w:pPr>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Increase opportunities for students to be physically active after school for all students including those who might not be involved in athletics.</w:t>
      </w:r>
    </w:p>
    <w:p w14:paraId="03D8786B" w14:textId="77777777" w:rsidR="00B15F1D" w:rsidRPr="00B15F1D" w:rsidRDefault="00B15F1D" w:rsidP="00B15F1D">
      <w:pPr>
        <w:spacing w:before="0" w:after="0"/>
        <w:ind w:left="720"/>
        <w:rPr>
          <w:rFonts w:ascii="Times New Roman" w:eastAsia="Times New Roman" w:hAnsi="Times New Roman" w:cs="Times New Roman"/>
          <w:sz w:val="24"/>
          <w:szCs w:val="24"/>
        </w:rPr>
      </w:pPr>
      <w:r w:rsidRPr="00B15F1D">
        <w:rPr>
          <w:rFonts w:ascii="Arial" w:eastAsia="Times New Roman" w:hAnsi="Arial" w:cs="Arial"/>
          <w:color w:val="222222"/>
          <w:szCs w:val="22"/>
          <w:shd w:val="clear" w:color="auto" w:fill="FFFF00"/>
        </w:rPr>
        <w:t>∙</w:t>
      </w:r>
      <w:r w:rsidRPr="00B15F1D">
        <w:rPr>
          <w:rFonts w:ascii="Times New Roman" w:eastAsia="Times New Roman" w:hAnsi="Times New Roman" w:cs="Times New Roman"/>
          <w:color w:val="222222"/>
          <w:sz w:val="14"/>
          <w:szCs w:val="14"/>
          <w:shd w:val="clear" w:color="auto" w:fill="FFFF00"/>
        </w:rPr>
        <w:t>       </w:t>
      </w:r>
      <w:r w:rsidRPr="00B15F1D">
        <w:rPr>
          <w:rFonts w:ascii="Times New Roman" w:eastAsia="Times New Roman" w:hAnsi="Times New Roman" w:cs="Times New Roman"/>
          <w:color w:val="222222"/>
          <w:szCs w:val="22"/>
          <w:shd w:val="clear" w:color="auto" w:fill="FFFF00"/>
        </w:rPr>
        <w:t>Create digital messaging on the importance of nutrition, physical activity, sleep and other topics related to student wellness to be displayed for students. </w:t>
      </w:r>
      <w:r w:rsidRPr="00B15F1D">
        <w:rPr>
          <w:rFonts w:ascii="Calibri" w:eastAsia="Times New Roman" w:hAnsi="Calibri" w:cs="Calibri"/>
          <w:color w:val="222222"/>
          <w:szCs w:val="22"/>
          <w:shd w:val="clear" w:color="auto" w:fill="FFFFFF"/>
        </w:rPr>
        <w:t> </w:t>
      </w:r>
    </w:p>
    <w:p w14:paraId="22904DFB"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Arial" w:eastAsia="Times New Roman" w:hAnsi="Arial" w:cs="Arial"/>
          <w:b/>
          <w:bCs/>
          <w:color w:val="222222"/>
          <w:sz w:val="24"/>
          <w:szCs w:val="24"/>
          <w:shd w:val="clear" w:color="auto" w:fill="FFFFFF"/>
        </w:rPr>
        <w:t>Nutrition Guidelines</w:t>
      </w:r>
    </w:p>
    <w:p w14:paraId="150C5700" w14:textId="77777777" w:rsidR="00B15F1D" w:rsidRPr="00B15F1D" w:rsidRDefault="00B15F1D" w:rsidP="00B15F1D">
      <w:pPr>
        <w:spacing w:before="0" w:after="0"/>
        <w:ind w:left="7"/>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School Meals</w:t>
      </w:r>
    </w:p>
    <w:p w14:paraId="1572530D" w14:textId="77777777" w:rsidR="00B15F1D" w:rsidRPr="00B15F1D" w:rsidRDefault="00B15F1D" w:rsidP="00B15F1D">
      <w:pPr>
        <w:spacing w:before="0" w:after="0"/>
        <w:ind w:left="1" w:right="38" w:firstLine="15"/>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 xml:space="preserve">Bergan Catholic School is committed to serving healthy meals to children </w:t>
      </w:r>
      <w:proofErr w:type="gramStart"/>
      <w:r w:rsidRPr="00B15F1D">
        <w:rPr>
          <w:rFonts w:ascii="Times New Roman" w:eastAsia="Times New Roman" w:hAnsi="Times New Roman" w:cs="Times New Roman"/>
          <w:color w:val="000000"/>
          <w:szCs w:val="22"/>
          <w:shd w:val="clear" w:color="auto" w:fill="FFFFFF"/>
        </w:rPr>
        <w:t>in order to</w:t>
      </w:r>
      <w:proofErr w:type="gramEnd"/>
      <w:r w:rsidRPr="00B15F1D">
        <w:rPr>
          <w:rFonts w:ascii="Times New Roman" w:eastAsia="Times New Roman" w:hAnsi="Times New Roman" w:cs="Times New Roman"/>
          <w:color w:val="000000"/>
          <w:szCs w:val="22"/>
          <w:shd w:val="clear" w:color="auto" w:fill="FFFFFF"/>
        </w:rPr>
        <w:t xml:space="preserve"> meet the nutritional needs of school children, within their calorie requirements, while providing adequate time (30 minutes) for students to eat school meals. </w:t>
      </w:r>
      <w:r w:rsidRPr="00B15F1D">
        <w:rPr>
          <w:rFonts w:ascii="Times New Roman" w:eastAsia="Times New Roman" w:hAnsi="Times New Roman" w:cs="Times New Roman"/>
          <w:color w:val="000000"/>
          <w:szCs w:val="22"/>
          <w:shd w:val="clear" w:color="auto" w:fill="FFFF00"/>
        </w:rPr>
        <w:t>School meals strive to be attractive to students by appealing to their taste and preferences.</w:t>
      </w:r>
      <w:r w:rsidRPr="00B15F1D">
        <w:rPr>
          <w:rFonts w:ascii="Times New Roman" w:eastAsia="Times New Roman" w:hAnsi="Times New Roman" w:cs="Times New Roman"/>
          <w:color w:val="000000"/>
          <w:szCs w:val="22"/>
          <w:shd w:val="clear" w:color="auto" w:fill="FFFFFF"/>
        </w:rPr>
        <w:t>  Our school </w:t>
      </w:r>
      <w:r w:rsidRPr="00B15F1D">
        <w:rPr>
          <w:rFonts w:ascii="Times New Roman" w:eastAsia="Times New Roman" w:hAnsi="Times New Roman" w:cs="Times New Roman"/>
          <w:color w:val="222222"/>
          <w:szCs w:val="22"/>
          <w:shd w:val="clear" w:color="auto" w:fill="FFFFFF"/>
        </w:rPr>
        <w:t>participates in the</w:t>
      </w:r>
      <w:r w:rsidRPr="00B15F1D">
        <w:rPr>
          <w:rFonts w:ascii="Times New Roman" w:eastAsia="Times New Roman" w:hAnsi="Times New Roman" w:cs="Times New Roman"/>
          <w:color w:val="000000"/>
          <w:szCs w:val="22"/>
          <w:shd w:val="clear" w:color="auto" w:fill="FFFFFF"/>
        </w:rPr>
        <w:t> National School Lunch Program (NSLP</w:t>
      </w:r>
      <w:proofErr w:type="gramStart"/>
      <w:r w:rsidRPr="00B15F1D">
        <w:rPr>
          <w:rFonts w:ascii="Times New Roman" w:eastAsia="Times New Roman" w:hAnsi="Times New Roman" w:cs="Times New Roman"/>
          <w:color w:val="000000"/>
          <w:szCs w:val="22"/>
          <w:shd w:val="clear" w:color="auto" w:fill="FFFFFF"/>
        </w:rPr>
        <w:t>)</w:t>
      </w:r>
      <w:proofErr w:type="gramEnd"/>
      <w:r w:rsidRPr="00B15F1D">
        <w:rPr>
          <w:rFonts w:ascii="Times New Roman" w:eastAsia="Times New Roman" w:hAnsi="Times New Roman" w:cs="Times New Roman"/>
          <w:color w:val="000000"/>
          <w:szCs w:val="22"/>
          <w:shd w:val="clear" w:color="auto" w:fill="FFFFFF"/>
        </w:rPr>
        <w:t xml:space="preserve"> and we abide by the specific nutrition standard developed by this program. Free water is available at lunch as well as fresh fruit and vegetable options that </w:t>
      </w:r>
      <w:proofErr w:type="gramStart"/>
      <w:r w:rsidRPr="00B15F1D">
        <w:rPr>
          <w:rFonts w:ascii="Times New Roman" w:eastAsia="Times New Roman" w:hAnsi="Times New Roman" w:cs="Times New Roman"/>
          <w:color w:val="000000"/>
          <w:szCs w:val="22"/>
          <w:shd w:val="clear" w:color="auto" w:fill="FFFFFF"/>
        </w:rPr>
        <w:t>gives</w:t>
      </w:r>
      <w:proofErr w:type="gramEnd"/>
      <w:r w:rsidRPr="00B15F1D">
        <w:rPr>
          <w:rFonts w:ascii="Times New Roman" w:eastAsia="Times New Roman" w:hAnsi="Times New Roman" w:cs="Times New Roman"/>
          <w:color w:val="000000"/>
          <w:szCs w:val="22"/>
          <w:shd w:val="clear" w:color="auto" w:fill="FFFFFF"/>
        </w:rPr>
        <w:t xml:space="preserve"> students varied healthy choice options. Food and beverages that are not considered nutritious options will be refrained from use as a reward for student behavior and performance. The lunchroom environment will incorporate the use of nutrition guidelines and healthy choice posters and banners to encourage students to make good choices regarding food consumption.  </w:t>
      </w:r>
    </w:p>
    <w:p w14:paraId="5DE8C81A"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Professional Standards</w:t>
      </w:r>
    </w:p>
    <w:p w14:paraId="465177FE" w14:textId="77777777" w:rsidR="00B15F1D" w:rsidRPr="00B15F1D" w:rsidRDefault="00B15F1D" w:rsidP="00B15F1D">
      <w:pPr>
        <w:spacing w:before="0" w:after="0"/>
        <w:ind w:right="210"/>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All nutrition program directors will meet or exceed annual continuing education/training requirements as required by the USDA professional standards for child nutrition professionals.  These school nutrition personnel will refer to the USDA professional standards for school nutrition professional’s website to search for training that meets their learning needs.</w:t>
      </w:r>
    </w:p>
    <w:p w14:paraId="3E75305A"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222222"/>
          <w:szCs w:val="22"/>
          <w:u w:val="single"/>
          <w:shd w:val="clear" w:color="auto" w:fill="FFFFFF"/>
        </w:rPr>
        <w:t>Student Privacy</w:t>
      </w:r>
    </w:p>
    <w:p w14:paraId="30CCC7CF" w14:textId="77777777" w:rsidR="00B15F1D" w:rsidRPr="00B15F1D" w:rsidRDefault="00B15F1D" w:rsidP="00B15F1D">
      <w:pPr>
        <w:shd w:val="clear" w:color="auto" w:fill="FFFFFF"/>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color w:val="222222"/>
          <w:szCs w:val="22"/>
        </w:rPr>
        <w:t xml:space="preserve">Lunchroom supervisors will ensure all students’ financial information is </w:t>
      </w:r>
      <w:proofErr w:type="gramStart"/>
      <w:r w:rsidRPr="00B15F1D">
        <w:rPr>
          <w:rFonts w:ascii="Times New Roman" w:eastAsia="Times New Roman" w:hAnsi="Times New Roman" w:cs="Times New Roman"/>
          <w:color w:val="222222"/>
          <w:szCs w:val="22"/>
        </w:rPr>
        <w:t>kept private at all times</w:t>
      </w:r>
      <w:proofErr w:type="gramEnd"/>
      <w:r w:rsidRPr="00B15F1D">
        <w:rPr>
          <w:rFonts w:ascii="Times New Roman" w:eastAsia="Times New Roman" w:hAnsi="Times New Roman" w:cs="Times New Roman"/>
          <w:color w:val="222222"/>
          <w:szCs w:val="22"/>
        </w:rPr>
        <w:t>. This includes students who may qualify for free/reduced meals as well as students who may have a negative lunch balance. Bergan Catholic will provide emails to families in need of lunch money at various points throughout the year. </w:t>
      </w:r>
      <w:r w:rsidRPr="00B15F1D">
        <w:rPr>
          <w:rFonts w:ascii="Times New Roman" w:eastAsia="Times New Roman" w:hAnsi="Times New Roman" w:cs="Times New Roman"/>
          <w:color w:val="222222"/>
          <w:szCs w:val="22"/>
          <w:shd w:val="clear" w:color="auto" w:fill="FFFF00"/>
        </w:rPr>
        <w:t xml:space="preserve">All staff members who work in the </w:t>
      </w:r>
      <w:proofErr w:type="gramStart"/>
      <w:r w:rsidRPr="00B15F1D">
        <w:rPr>
          <w:rFonts w:ascii="Times New Roman" w:eastAsia="Times New Roman" w:hAnsi="Times New Roman" w:cs="Times New Roman"/>
          <w:color w:val="222222"/>
          <w:szCs w:val="22"/>
          <w:shd w:val="clear" w:color="auto" w:fill="FFFF00"/>
        </w:rPr>
        <w:t>lunch room</w:t>
      </w:r>
      <w:proofErr w:type="gramEnd"/>
      <w:r w:rsidRPr="00B15F1D">
        <w:rPr>
          <w:rFonts w:ascii="Times New Roman" w:eastAsia="Times New Roman" w:hAnsi="Times New Roman" w:cs="Times New Roman"/>
          <w:color w:val="222222"/>
          <w:szCs w:val="22"/>
          <w:shd w:val="clear" w:color="auto" w:fill="FFFF00"/>
        </w:rPr>
        <w:t xml:space="preserve"> are required to complete a civil rights training course each year.</w:t>
      </w:r>
    </w:p>
    <w:p w14:paraId="3B1A253E" w14:textId="77777777" w:rsidR="00B15F1D" w:rsidRPr="00B15F1D" w:rsidRDefault="00B15F1D" w:rsidP="00B15F1D">
      <w:pPr>
        <w:spacing w:before="0" w:after="0"/>
        <w:ind w:left="9"/>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Competitive Food and Beverages</w:t>
      </w:r>
    </w:p>
    <w:p w14:paraId="75139B94" w14:textId="77777777" w:rsidR="00B15F1D" w:rsidRPr="00B15F1D" w:rsidRDefault="00B15F1D" w:rsidP="00B15F1D">
      <w:pPr>
        <w:spacing w:before="0" w:after="0"/>
        <w:ind w:left="1" w:right="112" w:firstLine="2"/>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 xml:space="preserve">To support healthy food choices and improve student health and well-being, all foods and beverages outside the reimbursable school meal programs that are sold to students on the school campus during the school day will meet or exceed the USDA SMART Snacks Nutrition Standards. Fundraising efforts will </w:t>
      </w:r>
      <w:proofErr w:type="gramStart"/>
      <w:r w:rsidRPr="00B15F1D">
        <w:rPr>
          <w:rFonts w:ascii="Times New Roman" w:eastAsia="Times New Roman" w:hAnsi="Times New Roman" w:cs="Times New Roman"/>
          <w:color w:val="000000"/>
          <w:szCs w:val="22"/>
          <w:shd w:val="clear" w:color="auto" w:fill="FFFFFF"/>
        </w:rPr>
        <w:t>be in compliance with</w:t>
      </w:r>
      <w:proofErr w:type="gramEnd"/>
      <w:r w:rsidRPr="00B15F1D">
        <w:rPr>
          <w:rFonts w:ascii="Times New Roman" w:eastAsia="Times New Roman" w:hAnsi="Times New Roman" w:cs="Times New Roman"/>
          <w:color w:val="000000"/>
          <w:szCs w:val="22"/>
          <w:shd w:val="clear" w:color="auto" w:fill="FFFFFF"/>
        </w:rPr>
        <w:t xml:space="preserve"> the SMART Snack Standards for any fundraising events involving foods and/or beverages sold to students within the school building, during the school day. </w:t>
      </w:r>
    </w:p>
    <w:p w14:paraId="0C4477BA" w14:textId="77777777" w:rsidR="00B15F1D" w:rsidRPr="00B15F1D" w:rsidRDefault="00B15F1D" w:rsidP="00B15F1D">
      <w:pPr>
        <w:spacing w:before="0" w:after="0"/>
        <w:ind w:left="1" w:right="15" w:firstLine="2"/>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 xml:space="preserve">The school day is defined as the period from </w:t>
      </w:r>
      <w:proofErr w:type="gramStart"/>
      <w:r w:rsidRPr="00B15F1D">
        <w:rPr>
          <w:rFonts w:ascii="Times New Roman" w:eastAsia="Times New Roman" w:hAnsi="Times New Roman" w:cs="Times New Roman"/>
          <w:color w:val="000000"/>
          <w:szCs w:val="22"/>
          <w:shd w:val="clear" w:color="auto" w:fill="FFFFFF"/>
        </w:rPr>
        <w:t>the midnight</w:t>
      </w:r>
      <w:proofErr w:type="gramEnd"/>
      <w:r w:rsidRPr="00B15F1D">
        <w:rPr>
          <w:rFonts w:ascii="Times New Roman" w:eastAsia="Times New Roman" w:hAnsi="Times New Roman" w:cs="Times New Roman"/>
          <w:color w:val="000000"/>
          <w:szCs w:val="22"/>
          <w:shd w:val="clear" w:color="auto" w:fill="FFFFFF"/>
        </w:rPr>
        <w:t xml:space="preserve"> before, to 30 minutes after the end of the official school day. Students are not allowed to bring outside food into the school during </w:t>
      </w:r>
      <w:proofErr w:type="gramStart"/>
      <w:r w:rsidRPr="00B15F1D">
        <w:rPr>
          <w:rFonts w:ascii="Times New Roman" w:eastAsia="Times New Roman" w:hAnsi="Times New Roman" w:cs="Times New Roman"/>
          <w:color w:val="000000"/>
          <w:szCs w:val="22"/>
          <w:shd w:val="clear" w:color="auto" w:fill="FFFFFF"/>
        </w:rPr>
        <w:t>the school</w:t>
      </w:r>
      <w:proofErr w:type="gramEnd"/>
      <w:r w:rsidRPr="00B15F1D">
        <w:rPr>
          <w:rFonts w:ascii="Times New Roman" w:eastAsia="Times New Roman" w:hAnsi="Times New Roman" w:cs="Times New Roman"/>
          <w:color w:val="000000"/>
          <w:szCs w:val="22"/>
          <w:shd w:val="clear" w:color="auto" w:fill="FFFFFF"/>
        </w:rPr>
        <w:t xml:space="preserve"> day. Vending machines will either be turned off during the school day or be stocked with SMART Snack compliant items. </w:t>
      </w:r>
      <w:r w:rsidRPr="00B15F1D">
        <w:rPr>
          <w:rFonts w:ascii="Times New Roman" w:eastAsia="Times New Roman" w:hAnsi="Times New Roman" w:cs="Times New Roman"/>
          <w:color w:val="000000"/>
          <w:szCs w:val="22"/>
          <w:shd w:val="clear" w:color="auto" w:fill="FFFF00"/>
        </w:rPr>
        <w:t>Beverages containing caffeine will not be sold during the school day.</w:t>
      </w:r>
    </w:p>
    <w:p w14:paraId="39B1D0E5"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Nutrition Education</w:t>
      </w:r>
    </w:p>
    <w:p w14:paraId="75A7AF1D" w14:textId="77777777" w:rsidR="00B15F1D" w:rsidRPr="00B15F1D" w:rsidRDefault="00B15F1D" w:rsidP="00B15F1D">
      <w:pPr>
        <w:spacing w:before="0" w:after="0"/>
        <w:ind w:left="15" w:firstLine="2"/>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 xml:space="preserve">Educating students on making nutritious choices is a priority at Bergan Catholic School. Healthy lifestyle choices </w:t>
      </w:r>
      <w:proofErr w:type="gramStart"/>
      <w:r w:rsidRPr="00B15F1D">
        <w:rPr>
          <w:rFonts w:ascii="Times New Roman" w:eastAsia="Times New Roman" w:hAnsi="Times New Roman" w:cs="Times New Roman"/>
          <w:color w:val="000000"/>
          <w:szCs w:val="22"/>
          <w:shd w:val="clear" w:color="auto" w:fill="FFFFFF"/>
        </w:rPr>
        <w:t>including</w:t>
      </w:r>
      <w:proofErr w:type="gramEnd"/>
      <w:r w:rsidRPr="00B15F1D">
        <w:rPr>
          <w:rFonts w:ascii="Times New Roman" w:eastAsia="Times New Roman" w:hAnsi="Times New Roman" w:cs="Times New Roman"/>
          <w:color w:val="000000"/>
          <w:szCs w:val="22"/>
          <w:shd w:val="clear" w:color="auto" w:fill="FFFFFF"/>
        </w:rPr>
        <w:t xml:space="preserve"> education curriculum. </w:t>
      </w:r>
      <w:r w:rsidRPr="00B15F1D">
        <w:rPr>
          <w:rFonts w:ascii="Times New Roman" w:eastAsia="Times New Roman" w:hAnsi="Times New Roman" w:cs="Times New Roman"/>
          <w:color w:val="000000"/>
          <w:szCs w:val="22"/>
          <w:shd w:val="clear" w:color="auto" w:fill="FFFF00"/>
        </w:rPr>
        <w:t xml:space="preserve">Nutrition topics shall be integrated within multiple subject areas including but not limited to Physical Education, Science and Social Studies for grades kindergarten </w:t>
      </w:r>
      <w:proofErr w:type="gramStart"/>
      <w:r w:rsidRPr="00B15F1D">
        <w:rPr>
          <w:rFonts w:ascii="Times New Roman" w:eastAsia="Times New Roman" w:hAnsi="Times New Roman" w:cs="Times New Roman"/>
          <w:color w:val="000000"/>
          <w:szCs w:val="22"/>
          <w:shd w:val="clear" w:color="auto" w:fill="FFFF00"/>
        </w:rPr>
        <w:t>thru</w:t>
      </w:r>
      <w:proofErr w:type="gramEnd"/>
      <w:r w:rsidRPr="00B15F1D">
        <w:rPr>
          <w:rFonts w:ascii="Times New Roman" w:eastAsia="Times New Roman" w:hAnsi="Times New Roman" w:cs="Times New Roman"/>
          <w:color w:val="000000"/>
          <w:szCs w:val="22"/>
          <w:shd w:val="clear" w:color="auto" w:fill="FFFF00"/>
        </w:rPr>
        <w:t xml:space="preserve"> 12</w:t>
      </w:r>
      <w:r w:rsidRPr="00B15F1D">
        <w:rPr>
          <w:rFonts w:ascii="Times New Roman" w:eastAsia="Times New Roman" w:hAnsi="Times New Roman" w:cs="Times New Roman"/>
          <w:color w:val="000000"/>
          <w:sz w:val="13"/>
          <w:szCs w:val="13"/>
          <w:shd w:val="clear" w:color="auto" w:fill="FFFF00"/>
          <w:vertAlign w:val="superscript"/>
        </w:rPr>
        <w:t>th </w:t>
      </w:r>
      <w:r w:rsidRPr="00B15F1D">
        <w:rPr>
          <w:rFonts w:ascii="Times New Roman" w:eastAsia="Times New Roman" w:hAnsi="Times New Roman" w:cs="Times New Roman"/>
          <w:color w:val="000000"/>
          <w:szCs w:val="22"/>
          <w:shd w:val="clear" w:color="auto" w:fill="FFFF00"/>
        </w:rPr>
        <w:t>grade.</w:t>
      </w:r>
      <w:r w:rsidRPr="00B15F1D">
        <w:rPr>
          <w:rFonts w:ascii="Times New Roman" w:eastAsia="Times New Roman" w:hAnsi="Times New Roman" w:cs="Times New Roman"/>
          <w:color w:val="000000"/>
          <w:szCs w:val="22"/>
          <w:shd w:val="clear" w:color="auto" w:fill="FFFFFF"/>
        </w:rPr>
        <w:t> </w:t>
      </w:r>
    </w:p>
    <w:p w14:paraId="3CF5E824"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Nutrition Promotion</w:t>
      </w:r>
    </w:p>
    <w:p w14:paraId="40D7899D" w14:textId="77777777" w:rsidR="00B15F1D" w:rsidRPr="00B15F1D" w:rsidRDefault="00B15F1D" w:rsidP="00B15F1D">
      <w:pPr>
        <w:spacing w:before="0" w:after="0"/>
        <w:ind w:left="1" w:right="211" w:firstLine="15"/>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Bergan Catholic School will promote healthy food and beverage choices for all students across the school campus and encourage participation in the school meal programs. It is the intent of the Bergan Catholic School to protect and promote student's health by permitting advertising and marketing for only those foods and beverages that are permitted to be sold on the school campus, consistent with the current Wellness Policy. Staff will be encouraged to model healthy eating habits in the presence of students.</w:t>
      </w:r>
    </w:p>
    <w:p w14:paraId="27C73264"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b/>
          <w:bCs/>
          <w:color w:val="222222"/>
          <w:szCs w:val="22"/>
          <w:u w:val="single"/>
          <w:shd w:val="clear" w:color="auto" w:fill="FFFFFF"/>
        </w:rPr>
        <w:t>Celebrations and Rewards</w:t>
      </w:r>
    </w:p>
    <w:p w14:paraId="1FE4DE74"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color w:val="222222"/>
          <w:szCs w:val="22"/>
          <w:shd w:val="clear" w:color="auto" w:fill="FFFFFF"/>
        </w:rPr>
        <w:t>Bergan Catholic encourages all snacks brought by students and or families for classroom parties or celebrations to meet the USDA Smart Snack in School Nutrition Standards. All snacks/food brought in must have an ingredient label on it or on file with the school office. Parents should check with the classroom teacher or the school office to ensure the classroom does not have any students who have food allergies. The use of food for rewards or celebrations should be limited.</w:t>
      </w:r>
    </w:p>
    <w:p w14:paraId="2A36BD7E"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Arial" w:eastAsia="Times New Roman" w:hAnsi="Arial" w:cs="Arial"/>
          <w:b/>
          <w:bCs/>
          <w:color w:val="222222"/>
          <w:sz w:val="24"/>
          <w:szCs w:val="24"/>
          <w:shd w:val="clear" w:color="auto" w:fill="FFFFFF"/>
        </w:rPr>
        <w:lastRenderedPageBreak/>
        <w:t>Physical Activity/Physical Education Guidelines</w:t>
      </w:r>
    </w:p>
    <w:p w14:paraId="11104AD7"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Physical Education/Activity</w:t>
      </w:r>
    </w:p>
    <w:p w14:paraId="3913D932" w14:textId="77777777" w:rsidR="00B15F1D" w:rsidRPr="00B15F1D" w:rsidRDefault="00B15F1D" w:rsidP="00B15F1D">
      <w:pPr>
        <w:shd w:val="clear" w:color="auto" w:fill="FFFFFF"/>
        <w:spacing w:before="0" w:after="0"/>
        <w:ind w:left="7" w:right="13"/>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rPr>
        <w:t xml:space="preserve">All students in grades K-6 will receive 90 minutes of physical education per week. </w:t>
      </w:r>
      <w:proofErr w:type="gramStart"/>
      <w:r w:rsidRPr="00B15F1D">
        <w:rPr>
          <w:rFonts w:ascii="Times New Roman" w:eastAsia="Times New Roman" w:hAnsi="Times New Roman" w:cs="Times New Roman"/>
          <w:color w:val="000000"/>
          <w:szCs w:val="22"/>
        </w:rPr>
        <w:t>The majority of</w:t>
      </w:r>
      <w:proofErr w:type="gramEnd"/>
      <w:r w:rsidRPr="00B15F1D">
        <w:rPr>
          <w:rFonts w:ascii="Times New Roman" w:eastAsia="Times New Roman" w:hAnsi="Times New Roman" w:cs="Times New Roman"/>
          <w:color w:val="000000"/>
          <w:szCs w:val="22"/>
        </w:rPr>
        <w:t xml:space="preserve"> 7th, 8th &amp; 9th grade students receive 235 minutes of physical education per week. 10th, 11th &amp; 12th grade students wo are taking a physical education course receive 235 minutes of physical education per week. </w:t>
      </w:r>
      <w:r w:rsidRPr="00B15F1D">
        <w:rPr>
          <w:rFonts w:ascii="Times New Roman" w:eastAsia="Times New Roman" w:hAnsi="Times New Roman" w:cs="Times New Roman"/>
          <w:color w:val="000000"/>
          <w:szCs w:val="22"/>
          <w:shd w:val="clear" w:color="auto" w:fill="FFFF00"/>
        </w:rPr>
        <w:t>Physical education for grades K-12 is taught by a certified/licensed teacher who is endorsed to teach physical education.</w:t>
      </w:r>
      <w:r w:rsidRPr="00B15F1D">
        <w:rPr>
          <w:rFonts w:ascii="Times New Roman" w:eastAsia="Times New Roman" w:hAnsi="Times New Roman" w:cs="Times New Roman"/>
          <w:color w:val="000000"/>
          <w:szCs w:val="22"/>
          <w:shd w:val="clear" w:color="auto" w:fill="FFFFFF"/>
        </w:rPr>
        <w:t> </w:t>
      </w:r>
    </w:p>
    <w:p w14:paraId="49802AC1"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Physical Activity</w:t>
      </w:r>
    </w:p>
    <w:p w14:paraId="54F514EA" w14:textId="77777777" w:rsidR="00B15F1D" w:rsidRPr="00B15F1D" w:rsidRDefault="00B15F1D" w:rsidP="00B15F1D">
      <w:pPr>
        <w:spacing w:before="0" w:after="0"/>
        <w:ind w:left="1" w:right="67" w:firstLine="16"/>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 xml:space="preserve">Elementary school students will have a minimum of 20 minutes a day of supervised recess, preferably outdoors. </w:t>
      </w:r>
      <w:proofErr w:type="gramStart"/>
      <w:r w:rsidRPr="00B15F1D">
        <w:rPr>
          <w:rFonts w:ascii="Times New Roman" w:eastAsia="Times New Roman" w:hAnsi="Times New Roman" w:cs="Times New Roman"/>
          <w:color w:val="000000"/>
          <w:szCs w:val="22"/>
          <w:shd w:val="clear" w:color="auto" w:fill="FFFFFF"/>
        </w:rPr>
        <w:t>In the event that</w:t>
      </w:r>
      <w:proofErr w:type="gramEnd"/>
      <w:r w:rsidRPr="00B15F1D">
        <w:rPr>
          <w:rFonts w:ascii="Times New Roman" w:eastAsia="Times New Roman" w:hAnsi="Times New Roman" w:cs="Times New Roman"/>
          <w:color w:val="000000"/>
          <w:szCs w:val="22"/>
          <w:shd w:val="clear" w:color="auto" w:fill="FFFFFF"/>
        </w:rPr>
        <w:t xml:space="preserve"> the school must conduct indoor recess, teachers and staff will follow guidelines to ensure students remain active. </w:t>
      </w:r>
      <w:r w:rsidRPr="00B15F1D">
        <w:rPr>
          <w:rFonts w:ascii="Times New Roman" w:eastAsia="Times New Roman" w:hAnsi="Times New Roman" w:cs="Times New Roman"/>
          <w:color w:val="000000"/>
          <w:szCs w:val="22"/>
          <w:shd w:val="clear" w:color="auto" w:fill="FFFF00"/>
        </w:rPr>
        <w:t xml:space="preserve">Students </w:t>
      </w:r>
      <w:proofErr w:type="gramStart"/>
      <w:r w:rsidRPr="00B15F1D">
        <w:rPr>
          <w:rFonts w:ascii="Times New Roman" w:eastAsia="Times New Roman" w:hAnsi="Times New Roman" w:cs="Times New Roman"/>
          <w:color w:val="000000"/>
          <w:szCs w:val="22"/>
          <w:shd w:val="clear" w:color="auto" w:fill="FFFF00"/>
        </w:rPr>
        <w:t>shall</w:t>
      </w:r>
      <w:proofErr w:type="gramEnd"/>
      <w:r w:rsidRPr="00B15F1D">
        <w:rPr>
          <w:rFonts w:ascii="Times New Roman" w:eastAsia="Times New Roman" w:hAnsi="Times New Roman" w:cs="Times New Roman"/>
          <w:color w:val="000000"/>
          <w:szCs w:val="22"/>
          <w:shd w:val="clear" w:color="auto" w:fill="FFFF00"/>
        </w:rPr>
        <w:t xml:space="preserve"> not be required to engage in physical activity as a punishment. For example, students should not be singled out to run extra </w:t>
      </w:r>
      <w:proofErr w:type="gramStart"/>
      <w:r w:rsidRPr="00B15F1D">
        <w:rPr>
          <w:rFonts w:ascii="Times New Roman" w:eastAsia="Times New Roman" w:hAnsi="Times New Roman" w:cs="Times New Roman"/>
          <w:color w:val="000000"/>
          <w:szCs w:val="22"/>
          <w:shd w:val="clear" w:color="auto" w:fill="FFFF00"/>
        </w:rPr>
        <w:t>laps, or</w:t>
      </w:r>
      <w:proofErr w:type="gramEnd"/>
      <w:r w:rsidRPr="00B15F1D">
        <w:rPr>
          <w:rFonts w:ascii="Times New Roman" w:eastAsia="Times New Roman" w:hAnsi="Times New Roman" w:cs="Times New Roman"/>
          <w:color w:val="000000"/>
          <w:szCs w:val="22"/>
          <w:shd w:val="clear" w:color="auto" w:fill="FFFF00"/>
        </w:rPr>
        <w:t xml:space="preserve"> perform other physical activities that the entire class is not engaged in, as a behavioral consequence.</w:t>
      </w:r>
      <w:r w:rsidRPr="00B15F1D">
        <w:rPr>
          <w:rFonts w:ascii="Times New Roman" w:eastAsia="Times New Roman" w:hAnsi="Times New Roman" w:cs="Times New Roman"/>
          <w:color w:val="000000"/>
          <w:szCs w:val="22"/>
          <w:shd w:val="clear" w:color="auto" w:fill="FFFFFF"/>
        </w:rPr>
        <w:t> </w:t>
      </w:r>
      <w:r w:rsidRPr="00B15F1D">
        <w:rPr>
          <w:rFonts w:ascii="Times New Roman" w:eastAsia="Times New Roman" w:hAnsi="Times New Roman" w:cs="Times New Roman"/>
          <w:color w:val="000000"/>
          <w:szCs w:val="22"/>
          <w:shd w:val="clear" w:color="auto" w:fill="FFFF00"/>
        </w:rPr>
        <w:t>Recess, PE or other physical activities are an essential part of the school day. Staff are encouraged to find alternatives to withholding recess or using physical activities as a punishment.</w:t>
      </w:r>
    </w:p>
    <w:p w14:paraId="593036F0"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Arial" w:eastAsia="Times New Roman" w:hAnsi="Arial" w:cs="Arial"/>
          <w:b/>
          <w:bCs/>
          <w:color w:val="222222"/>
          <w:sz w:val="24"/>
          <w:szCs w:val="24"/>
          <w:shd w:val="clear" w:color="auto" w:fill="FFFF00"/>
        </w:rPr>
        <w:t>Employee Wellness</w:t>
      </w:r>
    </w:p>
    <w:p w14:paraId="29B87E8A"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color w:val="222222"/>
          <w:szCs w:val="22"/>
          <w:shd w:val="clear" w:color="auto" w:fill="FFFF00"/>
        </w:rPr>
        <w:t>Bergan Catholic desires to provide a comprehensive program to promote staff well-being. Staff members have access to the school’s physical activity equipment and space. Staff will be encouraged to serve as role models by being physically active alongside the students whenever feasible.</w:t>
      </w:r>
    </w:p>
    <w:p w14:paraId="25DB3672" w14:textId="77777777" w:rsidR="00B15F1D" w:rsidRPr="00B15F1D" w:rsidRDefault="00B15F1D" w:rsidP="00B15F1D">
      <w:pPr>
        <w:spacing w:before="0" w:after="0"/>
        <w:rPr>
          <w:rFonts w:ascii="Times New Roman" w:eastAsia="Times New Roman" w:hAnsi="Times New Roman" w:cs="Times New Roman"/>
          <w:sz w:val="24"/>
          <w:szCs w:val="24"/>
        </w:rPr>
      </w:pPr>
    </w:p>
    <w:p w14:paraId="65C483BC"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Arial" w:eastAsia="Times New Roman" w:hAnsi="Arial" w:cs="Arial"/>
          <w:b/>
          <w:bCs/>
          <w:color w:val="222222"/>
          <w:sz w:val="24"/>
          <w:szCs w:val="24"/>
          <w:shd w:val="clear" w:color="auto" w:fill="FFFFFF"/>
        </w:rPr>
        <w:t>Community Involvement</w:t>
      </w:r>
    </w:p>
    <w:p w14:paraId="3EFEB8B6"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00"/>
        </w:rPr>
        <w:t>Community Engagement in Physical Activity</w:t>
      </w:r>
    </w:p>
    <w:p w14:paraId="4D00E9CB" w14:textId="77777777" w:rsidR="00B15F1D" w:rsidRPr="00B15F1D" w:rsidRDefault="00B15F1D" w:rsidP="00B15F1D">
      <w:pPr>
        <w:spacing w:before="0" w:after="0"/>
        <w:ind w:left="1" w:right="79" w:firstLine="15"/>
        <w:jc w:val="both"/>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00"/>
        </w:rPr>
        <w:t>Bergan Catholic works to provide physical activity opportunities for families and community members during the school year. Bergan Catholic School’s facilities are available for community members to use. Any community member wishing to use the facility for physical activity opportunities must agree to the joint-use agreement provided by the school’s Activities Director.</w:t>
      </w:r>
    </w:p>
    <w:p w14:paraId="3715FC1F" w14:textId="77777777" w:rsidR="00B15F1D" w:rsidRPr="00B15F1D" w:rsidRDefault="00B15F1D" w:rsidP="00B15F1D">
      <w:pPr>
        <w:spacing w:before="0" w:after="0"/>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Public Involvement</w:t>
      </w:r>
    </w:p>
    <w:p w14:paraId="6175EFE6" w14:textId="77777777" w:rsidR="00B15F1D" w:rsidRPr="00B15F1D" w:rsidRDefault="00B15F1D" w:rsidP="00B15F1D">
      <w:pPr>
        <w:spacing w:before="0" w:after="0"/>
        <w:ind w:left="1" w:right="79" w:firstLine="15"/>
        <w:jc w:val="both"/>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Bergan Catholic School’s Positive Environment school improvement team will meet at least four times per year to establish quantifiable goals for and oversee school health, safety policies, and overall school climate for both students and staff. This group is assigned by the school principal and includes school administration, school counselor, classroom teachers and para educators. </w:t>
      </w:r>
    </w:p>
    <w:p w14:paraId="04814511" w14:textId="77777777" w:rsidR="00B15F1D" w:rsidRPr="00B15F1D" w:rsidRDefault="00B15F1D" w:rsidP="00B15F1D">
      <w:pPr>
        <w:spacing w:before="0" w:after="0"/>
        <w:ind w:left="16"/>
        <w:rPr>
          <w:rFonts w:ascii="Times New Roman" w:eastAsia="Times New Roman" w:hAnsi="Times New Roman" w:cs="Times New Roman"/>
          <w:sz w:val="24"/>
          <w:szCs w:val="24"/>
        </w:rPr>
      </w:pPr>
      <w:r w:rsidRPr="00B15F1D">
        <w:rPr>
          <w:rFonts w:ascii="Times New Roman" w:eastAsia="Times New Roman" w:hAnsi="Times New Roman" w:cs="Times New Roman"/>
          <w:b/>
          <w:bCs/>
          <w:color w:val="000000"/>
          <w:szCs w:val="22"/>
          <w:u w:val="single"/>
          <w:shd w:val="clear" w:color="auto" w:fill="FFFFFF"/>
        </w:rPr>
        <w:t>Public Notification</w:t>
      </w:r>
    </w:p>
    <w:p w14:paraId="6E434FFA" w14:textId="77777777" w:rsidR="00B15F1D" w:rsidRPr="00B15F1D" w:rsidRDefault="00B15F1D" w:rsidP="00B15F1D">
      <w:pPr>
        <w:spacing w:before="0" w:after="0"/>
        <w:ind w:left="1" w:right="20" w:firstLine="15"/>
        <w:rPr>
          <w:rFonts w:ascii="Times New Roman" w:eastAsia="Times New Roman" w:hAnsi="Times New Roman" w:cs="Times New Roman"/>
          <w:sz w:val="24"/>
          <w:szCs w:val="24"/>
        </w:rPr>
      </w:pPr>
      <w:r w:rsidRPr="00B15F1D">
        <w:rPr>
          <w:rFonts w:ascii="Times New Roman" w:eastAsia="Times New Roman" w:hAnsi="Times New Roman" w:cs="Times New Roman"/>
          <w:color w:val="000000"/>
          <w:szCs w:val="22"/>
          <w:shd w:val="clear" w:color="auto" w:fill="FFFFFF"/>
        </w:rPr>
        <w:t>Bergan Catholic School’s Wellness Policy has been approved by the Bergan Board of Education and can be found on the school’s website at </w:t>
      </w:r>
      <w:hyperlink r:id="rId12" w:history="1">
        <w:r w:rsidRPr="00B15F1D">
          <w:rPr>
            <w:rFonts w:ascii="Times New Roman" w:eastAsia="Times New Roman" w:hAnsi="Times New Roman" w:cs="Times New Roman"/>
            <w:color w:val="1155CC"/>
            <w:szCs w:val="22"/>
            <w:u w:val="single"/>
            <w:shd w:val="clear" w:color="auto" w:fill="FFFFFF"/>
          </w:rPr>
          <w:t>www.berganknights.org</w:t>
        </w:r>
      </w:hyperlink>
      <w:r w:rsidRPr="00B15F1D">
        <w:rPr>
          <w:rFonts w:ascii="Times New Roman" w:eastAsia="Times New Roman" w:hAnsi="Times New Roman" w:cs="Times New Roman"/>
          <w:color w:val="000000"/>
          <w:szCs w:val="22"/>
          <w:shd w:val="clear" w:color="auto" w:fill="FFFFFF"/>
        </w:rPr>
        <w:t>. The Monitoring and Evaluation team will continue to review the success of the wellness policy at the conclusion of each school year. The policy will be updated and presented to the Bergan Board of Education for approval every three years. </w:t>
      </w:r>
    </w:p>
    <w:p w14:paraId="293E940D" w14:textId="77777777" w:rsidR="00A5350F" w:rsidRDefault="00A5350F" w:rsidP="00A5350F">
      <w:pPr>
        <w:pStyle w:val="ListParagraph"/>
        <w:spacing w:before="0" w:after="0"/>
        <w:textAlignment w:val="baseline"/>
        <w:rPr>
          <w:rFonts w:ascii="Arial" w:eastAsia="Times New Roman" w:hAnsi="Arial" w:cs="Arial"/>
          <w:color w:val="000000"/>
          <w:szCs w:val="22"/>
        </w:rPr>
      </w:pPr>
    </w:p>
    <w:p w14:paraId="58DCA4B9"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0661985A"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4F4FC8FE"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6E64A20B"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6FAE389E"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7F3B62CA"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430A58AF"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30A570CC"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4F12661B"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3A2BD4C4"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7144669D"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6AFF9B8F"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703EF088"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0F510CF2"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10F4162B"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36242ABB"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126B1E4C"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77241C80" w14:textId="77777777" w:rsidR="00B00E4A" w:rsidRDefault="00B00E4A" w:rsidP="00A5350F">
      <w:pPr>
        <w:pStyle w:val="ListParagraph"/>
        <w:spacing w:before="0" w:after="0"/>
        <w:textAlignment w:val="baseline"/>
        <w:rPr>
          <w:rFonts w:ascii="Arial" w:eastAsia="Times New Roman" w:hAnsi="Arial" w:cs="Arial"/>
          <w:color w:val="000000"/>
          <w:szCs w:val="22"/>
        </w:rPr>
      </w:pPr>
    </w:p>
    <w:p w14:paraId="75E707C2" w14:textId="77777777" w:rsidR="00B00E4A" w:rsidRPr="00B00E4A" w:rsidRDefault="00B00E4A" w:rsidP="00B00E4A">
      <w:pPr>
        <w:spacing w:before="0" w:after="0"/>
        <w:textAlignment w:val="baseline"/>
        <w:rPr>
          <w:rFonts w:ascii="Arial" w:eastAsia="Times New Roman" w:hAnsi="Arial" w:cs="Arial"/>
          <w:color w:val="000000"/>
          <w:szCs w:val="22"/>
        </w:rPr>
      </w:pPr>
    </w:p>
    <w:p w14:paraId="7F1031D0" w14:textId="77777777" w:rsidR="00B00E4A" w:rsidRPr="00B00E4A" w:rsidRDefault="00B00E4A" w:rsidP="00B00E4A">
      <w:pPr>
        <w:spacing w:before="0" w:after="0"/>
        <w:jc w:val="center"/>
        <w:rPr>
          <w:rFonts w:ascii="Times New Roman" w:eastAsia="Times New Roman" w:hAnsi="Times New Roman" w:cs="Times New Roman"/>
          <w:sz w:val="18"/>
          <w:szCs w:val="18"/>
        </w:rPr>
      </w:pPr>
      <w:r w:rsidRPr="00B00E4A">
        <w:rPr>
          <w:rFonts w:ascii="Calibri" w:eastAsia="Times New Roman" w:hAnsi="Calibri" w:cs="Calibri"/>
          <w:b/>
          <w:bCs/>
          <w:noProof/>
          <w:color w:val="000000"/>
          <w:sz w:val="18"/>
          <w:szCs w:val="18"/>
        </w:rPr>
        <w:lastRenderedPageBreak/>
        <w:drawing>
          <wp:inline distT="0" distB="0" distL="0" distR="0" wp14:anchorId="66AF439A" wp14:editId="5E5DCDF8">
            <wp:extent cx="819150" cy="1190625"/>
            <wp:effectExtent l="0" t="0" r="0" b="9525"/>
            <wp:docPr id="16727957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9150" cy="1190625"/>
                    </a:xfrm>
                    <a:prstGeom prst="rect">
                      <a:avLst/>
                    </a:prstGeom>
                    <a:noFill/>
                    <a:ln>
                      <a:noFill/>
                    </a:ln>
                  </pic:spPr>
                </pic:pic>
              </a:graphicData>
            </a:graphic>
          </wp:inline>
        </w:drawing>
      </w:r>
    </w:p>
    <w:p w14:paraId="2B53F638" w14:textId="77777777" w:rsidR="00B00E4A" w:rsidRPr="00B00E4A" w:rsidRDefault="00B00E4A" w:rsidP="00B00E4A">
      <w:pPr>
        <w:spacing w:before="0" w:after="0"/>
        <w:ind w:left="299"/>
        <w:jc w:val="center"/>
        <w:rPr>
          <w:rFonts w:ascii="Times New Roman" w:eastAsia="Times New Roman" w:hAnsi="Times New Roman" w:cs="Times New Roman"/>
          <w:sz w:val="18"/>
          <w:szCs w:val="18"/>
        </w:rPr>
      </w:pPr>
      <w:r w:rsidRPr="00B00E4A">
        <w:rPr>
          <w:rFonts w:ascii="Arial" w:eastAsia="Times New Roman" w:hAnsi="Arial" w:cs="Arial"/>
          <w:b/>
          <w:bCs/>
          <w:color w:val="272727"/>
          <w:sz w:val="18"/>
          <w:szCs w:val="18"/>
          <w:shd w:val="clear" w:color="auto" w:fill="FFFFFF"/>
        </w:rPr>
        <w:t>Archbishop Bergan Catholic School exists to instill a passion, as exemplified by Christ, for faith, knowledge and service.</w:t>
      </w:r>
    </w:p>
    <w:p w14:paraId="4F198D59" w14:textId="77777777" w:rsidR="00B00E4A" w:rsidRPr="00B00E4A" w:rsidRDefault="00B00E4A" w:rsidP="00B00E4A">
      <w:pPr>
        <w:spacing w:before="0" w:after="0"/>
        <w:rPr>
          <w:rFonts w:ascii="Times New Roman" w:eastAsia="Times New Roman" w:hAnsi="Times New Roman" w:cs="Times New Roman"/>
          <w:sz w:val="18"/>
          <w:szCs w:val="18"/>
        </w:rPr>
      </w:pPr>
    </w:p>
    <w:p w14:paraId="2250625B" w14:textId="77777777" w:rsidR="00B00E4A" w:rsidRPr="00B00E4A" w:rsidRDefault="00B00E4A" w:rsidP="00B00E4A">
      <w:pPr>
        <w:spacing w:before="0" w:after="0"/>
        <w:ind w:left="299"/>
        <w:jc w:val="center"/>
        <w:rPr>
          <w:rFonts w:ascii="Times New Roman" w:eastAsia="Times New Roman" w:hAnsi="Times New Roman" w:cs="Times New Roman"/>
          <w:sz w:val="18"/>
          <w:szCs w:val="18"/>
        </w:rPr>
      </w:pPr>
      <w:r w:rsidRPr="00B00E4A">
        <w:rPr>
          <w:rFonts w:ascii="Arial" w:eastAsia="Times New Roman" w:hAnsi="Arial" w:cs="Arial"/>
          <w:b/>
          <w:bCs/>
          <w:color w:val="272727"/>
          <w:sz w:val="18"/>
          <w:szCs w:val="18"/>
          <w:shd w:val="clear" w:color="auto" w:fill="FFFFFF"/>
        </w:rPr>
        <w:t xml:space="preserve">Archbishop Bergan Catholic School provides an exemplary Christ-centered education that develops the whole child through service, active learning and innovative instruction </w:t>
      </w:r>
      <w:proofErr w:type="gramStart"/>
      <w:r w:rsidRPr="00B00E4A">
        <w:rPr>
          <w:rFonts w:ascii="Arial" w:eastAsia="Times New Roman" w:hAnsi="Arial" w:cs="Arial"/>
          <w:b/>
          <w:bCs/>
          <w:color w:val="272727"/>
          <w:sz w:val="18"/>
          <w:szCs w:val="18"/>
          <w:shd w:val="clear" w:color="auto" w:fill="FFFFFF"/>
        </w:rPr>
        <w:t>in order to</w:t>
      </w:r>
      <w:proofErr w:type="gramEnd"/>
      <w:r w:rsidRPr="00B00E4A">
        <w:rPr>
          <w:rFonts w:ascii="Arial" w:eastAsia="Times New Roman" w:hAnsi="Arial" w:cs="Arial"/>
          <w:b/>
          <w:bCs/>
          <w:color w:val="272727"/>
          <w:sz w:val="18"/>
          <w:szCs w:val="18"/>
          <w:shd w:val="clear" w:color="auto" w:fill="FFFFFF"/>
        </w:rPr>
        <w:t xml:space="preserve"> achieve high expectations in a global community.</w:t>
      </w:r>
    </w:p>
    <w:p w14:paraId="00D9FA6E" w14:textId="77777777" w:rsidR="00B00E4A" w:rsidRPr="00B00E4A" w:rsidRDefault="00B00E4A" w:rsidP="00B00E4A">
      <w:pPr>
        <w:spacing w:before="0" w:after="0"/>
        <w:rPr>
          <w:rFonts w:ascii="Times New Roman" w:eastAsia="Times New Roman" w:hAnsi="Times New Roman" w:cs="Times New Roman"/>
          <w:sz w:val="24"/>
          <w:szCs w:val="24"/>
        </w:rPr>
      </w:pPr>
    </w:p>
    <w:p w14:paraId="4568F85F" w14:textId="77777777" w:rsidR="00B00E4A" w:rsidRPr="00B00E4A" w:rsidRDefault="00B00E4A" w:rsidP="00B00E4A">
      <w:pPr>
        <w:spacing w:before="0" w:after="0"/>
        <w:ind w:left="299"/>
        <w:jc w:val="center"/>
        <w:rPr>
          <w:rFonts w:ascii="Times New Roman" w:eastAsia="Times New Roman" w:hAnsi="Times New Roman" w:cs="Times New Roman"/>
          <w:sz w:val="24"/>
          <w:szCs w:val="24"/>
        </w:rPr>
      </w:pPr>
      <w:r w:rsidRPr="00B00E4A">
        <w:rPr>
          <w:rFonts w:ascii="Arial" w:eastAsia="Times New Roman" w:hAnsi="Arial" w:cs="Arial"/>
          <w:b/>
          <w:bCs/>
          <w:color w:val="272727"/>
          <w:sz w:val="24"/>
          <w:szCs w:val="24"/>
          <w:shd w:val="clear" w:color="auto" w:fill="FFFFFF"/>
        </w:rPr>
        <w:t>BERGAN CATHOLIC SCHOOL BOARD OF DIRECTORS COMMITTEE STRUCTURE</w:t>
      </w:r>
    </w:p>
    <w:p w14:paraId="670D2702" w14:textId="77777777" w:rsidR="00B00E4A" w:rsidRPr="00B00E4A" w:rsidRDefault="00B00E4A" w:rsidP="00B00E4A">
      <w:pPr>
        <w:spacing w:before="0" w:after="0"/>
        <w:rPr>
          <w:rFonts w:ascii="Times New Roman" w:eastAsia="Times New Roman" w:hAnsi="Times New Roman" w:cs="Times New Roman"/>
          <w:sz w:val="24"/>
          <w:szCs w:val="24"/>
        </w:rPr>
      </w:pPr>
    </w:p>
    <w:p w14:paraId="7E9E5C80"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62626"/>
          <w:szCs w:val="22"/>
          <w:u w:val="single"/>
        </w:rPr>
        <w:t>Executive Committee</w:t>
      </w:r>
      <w:r w:rsidRPr="00B00E4A">
        <w:rPr>
          <w:rFonts w:ascii="Arial" w:eastAsia="Times New Roman" w:hAnsi="Arial" w:cs="Arial"/>
          <w:b/>
          <w:bCs/>
          <w:color w:val="262626"/>
          <w:szCs w:val="22"/>
        </w:rPr>
        <w:t> STANDING</w:t>
      </w:r>
    </w:p>
    <w:p w14:paraId="1C4FA678"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62626"/>
          <w:szCs w:val="22"/>
        </w:rPr>
        <w:t>Members:  Thomason, </w:t>
      </w:r>
      <w:r w:rsidRPr="00B00E4A">
        <w:rPr>
          <w:rFonts w:ascii="Arial" w:eastAsia="Times New Roman" w:hAnsi="Arial" w:cs="Arial"/>
          <w:b/>
          <w:bCs/>
          <w:i/>
          <w:iCs/>
          <w:color w:val="262626"/>
          <w:szCs w:val="22"/>
        </w:rPr>
        <w:t>Chair</w:t>
      </w:r>
      <w:r w:rsidRPr="00B00E4A">
        <w:rPr>
          <w:rFonts w:ascii="Arial" w:eastAsia="Times New Roman" w:hAnsi="Arial" w:cs="Arial"/>
          <w:b/>
          <w:bCs/>
          <w:color w:val="262626"/>
          <w:szCs w:val="22"/>
        </w:rPr>
        <w:t>; Liston, Vice Chair; Folkers, Secretary; Ostdiek; Treasurer, Koenig</w:t>
      </w:r>
    </w:p>
    <w:p w14:paraId="36B208C2"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6706D909"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u w:val="single"/>
        </w:rPr>
        <w:t>Governance Committee</w:t>
      </w:r>
      <w:r w:rsidRPr="00B00E4A">
        <w:rPr>
          <w:rFonts w:ascii="Arial" w:eastAsia="Times New Roman" w:hAnsi="Arial" w:cs="Arial"/>
          <w:b/>
          <w:bCs/>
          <w:color w:val="262626"/>
          <w:szCs w:val="22"/>
        </w:rPr>
        <w:t> STANDING</w:t>
      </w:r>
    </w:p>
    <w:p w14:paraId="0CC110F4"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Members</w:t>
      </w:r>
      <w:proofErr w:type="gramStart"/>
      <w:r w:rsidRPr="00B00E4A">
        <w:rPr>
          <w:rFonts w:ascii="Arial" w:eastAsia="Times New Roman" w:hAnsi="Arial" w:cs="Arial"/>
          <w:b/>
          <w:bCs/>
          <w:color w:val="262626"/>
          <w:szCs w:val="22"/>
        </w:rPr>
        <w:t>:  Folkers</w:t>
      </w:r>
      <w:proofErr w:type="gramEnd"/>
      <w:r w:rsidRPr="00B00E4A">
        <w:rPr>
          <w:rFonts w:ascii="Arial" w:eastAsia="Times New Roman" w:hAnsi="Arial" w:cs="Arial"/>
          <w:b/>
          <w:bCs/>
          <w:color w:val="262626"/>
          <w:szCs w:val="22"/>
        </w:rPr>
        <w:t xml:space="preserve"> (Chair), Thomason, Borisow, Koenig, Nolte</w:t>
      </w:r>
    </w:p>
    <w:p w14:paraId="65B41C95"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49B965F5"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u w:val="single"/>
        </w:rPr>
        <w:t>Building and Grounds</w:t>
      </w:r>
      <w:r w:rsidRPr="00B00E4A">
        <w:rPr>
          <w:rFonts w:ascii="Arial" w:eastAsia="Times New Roman" w:hAnsi="Arial" w:cs="Arial"/>
          <w:b/>
          <w:bCs/>
          <w:color w:val="262626"/>
          <w:szCs w:val="22"/>
        </w:rPr>
        <w:t> SUBCOMMITTEE</w:t>
      </w:r>
    </w:p>
    <w:p w14:paraId="68893C12"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Members</w:t>
      </w:r>
      <w:proofErr w:type="gramStart"/>
      <w:r w:rsidRPr="00B00E4A">
        <w:rPr>
          <w:rFonts w:ascii="Arial" w:eastAsia="Times New Roman" w:hAnsi="Arial" w:cs="Arial"/>
          <w:b/>
          <w:bCs/>
          <w:color w:val="262626"/>
          <w:szCs w:val="22"/>
        </w:rPr>
        <w:t xml:space="preserve">:  </w:t>
      </w:r>
      <w:proofErr w:type="spellStart"/>
      <w:r w:rsidRPr="00B00E4A">
        <w:rPr>
          <w:rFonts w:ascii="Arial" w:eastAsia="Times New Roman" w:hAnsi="Arial" w:cs="Arial"/>
          <w:b/>
          <w:bCs/>
          <w:color w:val="262626"/>
          <w:szCs w:val="22"/>
        </w:rPr>
        <w:t>Sajevic</w:t>
      </w:r>
      <w:proofErr w:type="spellEnd"/>
      <w:proofErr w:type="gramEnd"/>
      <w:r w:rsidRPr="00B00E4A">
        <w:rPr>
          <w:rFonts w:ascii="Arial" w:eastAsia="Times New Roman" w:hAnsi="Arial" w:cs="Arial"/>
          <w:b/>
          <w:bCs/>
          <w:color w:val="262626"/>
          <w:szCs w:val="22"/>
        </w:rPr>
        <w:t xml:space="preserve"> (Chair), Vering, Gossett, 1 additional community member?</w:t>
      </w:r>
    </w:p>
    <w:p w14:paraId="73D27719"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6C2FDDE2"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u w:val="single"/>
        </w:rPr>
        <w:t>Finance Committee</w:t>
      </w:r>
      <w:r w:rsidRPr="00B00E4A">
        <w:rPr>
          <w:rFonts w:ascii="Arial" w:eastAsia="Times New Roman" w:hAnsi="Arial" w:cs="Arial"/>
          <w:b/>
          <w:bCs/>
          <w:color w:val="262626"/>
          <w:szCs w:val="22"/>
        </w:rPr>
        <w:t> STANDING</w:t>
      </w:r>
    </w:p>
    <w:p w14:paraId="03602536"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Members:  Ostdiek (Chair), Wolf, Thomason, Liston, Gavin Guldenpfennig (Staff Rep.), Koenig</w:t>
      </w:r>
    </w:p>
    <w:p w14:paraId="1A8030B5"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42D94A0C"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u w:val="single"/>
        </w:rPr>
        <w:t>Strategic Planning</w:t>
      </w:r>
      <w:r w:rsidRPr="00B00E4A">
        <w:rPr>
          <w:rFonts w:ascii="Arial" w:eastAsia="Times New Roman" w:hAnsi="Arial" w:cs="Arial"/>
          <w:b/>
          <w:bCs/>
          <w:color w:val="262626"/>
          <w:szCs w:val="22"/>
        </w:rPr>
        <w:t> SUBCOMMITTEE</w:t>
      </w:r>
    </w:p>
    <w:p w14:paraId="24FA9457"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Members</w:t>
      </w:r>
      <w:proofErr w:type="gramStart"/>
      <w:r w:rsidRPr="00B00E4A">
        <w:rPr>
          <w:rFonts w:ascii="Arial" w:eastAsia="Times New Roman" w:hAnsi="Arial" w:cs="Arial"/>
          <w:b/>
          <w:bCs/>
          <w:color w:val="262626"/>
          <w:szCs w:val="22"/>
        </w:rPr>
        <w:t>:  Borisow</w:t>
      </w:r>
      <w:proofErr w:type="gramEnd"/>
      <w:r w:rsidRPr="00B00E4A">
        <w:rPr>
          <w:rFonts w:ascii="Arial" w:eastAsia="Times New Roman" w:hAnsi="Arial" w:cs="Arial"/>
          <w:b/>
          <w:bCs/>
          <w:color w:val="262626"/>
          <w:szCs w:val="22"/>
        </w:rPr>
        <w:t xml:space="preserve"> (Chair), Folkers, Koenig, Steve </w:t>
      </w:r>
      <w:proofErr w:type="spellStart"/>
      <w:r w:rsidRPr="00B00E4A">
        <w:rPr>
          <w:rFonts w:ascii="Arial" w:eastAsia="Times New Roman" w:hAnsi="Arial" w:cs="Arial"/>
          <w:b/>
          <w:bCs/>
          <w:color w:val="262626"/>
          <w:szCs w:val="22"/>
        </w:rPr>
        <w:t>Narans</w:t>
      </w:r>
      <w:proofErr w:type="spellEnd"/>
    </w:p>
    <w:p w14:paraId="3C198940"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3AB32634"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u w:val="single"/>
        </w:rPr>
        <w:t xml:space="preserve">Development / Advancement </w:t>
      </w:r>
      <w:proofErr w:type="gramStart"/>
      <w:r w:rsidRPr="00B00E4A">
        <w:rPr>
          <w:rFonts w:ascii="Arial" w:eastAsia="Times New Roman" w:hAnsi="Arial" w:cs="Arial"/>
          <w:b/>
          <w:bCs/>
          <w:color w:val="262626"/>
          <w:szCs w:val="22"/>
          <w:u w:val="single"/>
        </w:rPr>
        <w:t>Committee</w:t>
      </w:r>
      <w:r w:rsidRPr="00B00E4A">
        <w:rPr>
          <w:rFonts w:ascii="Arial" w:eastAsia="Times New Roman" w:hAnsi="Arial" w:cs="Arial"/>
          <w:b/>
          <w:bCs/>
          <w:color w:val="262626"/>
          <w:szCs w:val="22"/>
        </w:rPr>
        <w:t>  STANDING</w:t>
      </w:r>
      <w:proofErr w:type="gramEnd"/>
    </w:p>
    <w:p w14:paraId="05CD7D73"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 xml:space="preserve">Members: Gossett (Chair), </w:t>
      </w:r>
      <w:proofErr w:type="spellStart"/>
      <w:r w:rsidRPr="00B00E4A">
        <w:rPr>
          <w:rFonts w:ascii="Arial" w:eastAsia="Times New Roman" w:hAnsi="Arial" w:cs="Arial"/>
          <w:b/>
          <w:bCs/>
          <w:color w:val="262626"/>
          <w:szCs w:val="22"/>
        </w:rPr>
        <w:t>Sajevic</w:t>
      </w:r>
      <w:proofErr w:type="spellEnd"/>
      <w:r w:rsidRPr="00B00E4A">
        <w:rPr>
          <w:rFonts w:ascii="Arial" w:eastAsia="Times New Roman" w:hAnsi="Arial" w:cs="Arial"/>
          <w:b/>
          <w:bCs/>
          <w:color w:val="262626"/>
          <w:szCs w:val="22"/>
        </w:rPr>
        <w:t>, Borisow, Koenig</w:t>
      </w:r>
    </w:p>
    <w:p w14:paraId="37524F1D"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6BB1D70F"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u w:val="single"/>
        </w:rPr>
        <w:t>Mission Integration</w:t>
      </w:r>
      <w:r w:rsidRPr="00B00E4A">
        <w:rPr>
          <w:rFonts w:ascii="Arial" w:eastAsia="Times New Roman" w:hAnsi="Arial" w:cs="Arial"/>
          <w:b/>
          <w:bCs/>
          <w:color w:val="262626"/>
          <w:szCs w:val="22"/>
        </w:rPr>
        <w:t> SUBCOMMITTEE</w:t>
      </w:r>
    </w:p>
    <w:p w14:paraId="20945E40"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Members</w:t>
      </w:r>
      <w:proofErr w:type="gramStart"/>
      <w:r w:rsidRPr="00B00E4A">
        <w:rPr>
          <w:rFonts w:ascii="Arial" w:eastAsia="Times New Roman" w:hAnsi="Arial" w:cs="Arial"/>
          <w:b/>
          <w:bCs/>
          <w:color w:val="262626"/>
          <w:szCs w:val="22"/>
        </w:rPr>
        <w:t>:  Liston</w:t>
      </w:r>
      <w:proofErr w:type="gramEnd"/>
      <w:r w:rsidRPr="00B00E4A">
        <w:rPr>
          <w:rFonts w:ascii="Arial" w:eastAsia="Times New Roman" w:hAnsi="Arial" w:cs="Arial"/>
          <w:b/>
          <w:bCs/>
          <w:color w:val="262626"/>
          <w:szCs w:val="22"/>
        </w:rPr>
        <w:t xml:space="preserve"> (Chair), Ostdiek, Wolf, 1 additional community member?</w:t>
      </w:r>
    </w:p>
    <w:p w14:paraId="76F08434"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p>
    <w:p w14:paraId="040CBF9F" w14:textId="77777777" w:rsidR="00B00E4A" w:rsidRPr="00B00E4A" w:rsidRDefault="00B00E4A" w:rsidP="00B00E4A">
      <w:pPr>
        <w:shd w:val="clear" w:color="auto" w:fill="FFFFFF"/>
        <w:spacing w:before="0" w:after="0"/>
        <w:ind w:right="187"/>
        <w:jc w:val="both"/>
        <w:rPr>
          <w:rFonts w:ascii="Times New Roman" w:eastAsia="Times New Roman" w:hAnsi="Times New Roman" w:cs="Times New Roman"/>
          <w:szCs w:val="22"/>
        </w:rPr>
      </w:pPr>
      <w:r w:rsidRPr="00B00E4A">
        <w:rPr>
          <w:rFonts w:ascii="Arial" w:eastAsia="Times New Roman" w:hAnsi="Arial" w:cs="Arial"/>
          <w:b/>
          <w:bCs/>
          <w:color w:val="262626"/>
          <w:szCs w:val="22"/>
        </w:rPr>
        <w:t>BOARD MEMBER ASSIGNMENTS</w:t>
      </w:r>
    </w:p>
    <w:p w14:paraId="781FECA2"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 xml:space="preserve">TODD THOMASON </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Executive, 2) Governance, 3) Finance</w:t>
      </w:r>
    </w:p>
    <w:p w14:paraId="7BC5F3B1"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MANDI LISTON</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Executive, 2) Finance, 3) Mission Integration</w:t>
      </w:r>
    </w:p>
    <w:p w14:paraId="7422BC6B"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ANNE FOLKERS- 1) Executive, 2) Governance, 3) Strategic Planning</w:t>
      </w:r>
    </w:p>
    <w:p w14:paraId="73A33D18"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 xml:space="preserve">MANDY OSTDIEK- 1) Executive, 2) </w:t>
      </w:r>
      <w:proofErr w:type="gramStart"/>
      <w:r w:rsidRPr="00B00E4A">
        <w:rPr>
          <w:rFonts w:ascii="Arial" w:eastAsia="Times New Roman" w:hAnsi="Arial" w:cs="Arial"/>
          <w:b/>
          <w:bCs/>
          <w:color w:val="222222"/>
          <w:szCs w:val="22"/>
        </w:rPr>
        <w:t>Finance  3</w:t>
      </w:r>
      <w:proofErr w:type="gramEnd"/>
      <w:r w:rsidRPr="00B00E4A">
        <w:rPr>
          <w:rFonts w:ascii="Arial" w:eastAsia="Times New Roman" w:hAnsi="Arial" w:cs="Arial"/>
          <w:b/>
          <w:bCs/>
          <w:color w:val="222222"/>
          <w:szCs w:val="22"/>
        </w:rPr>
        <w:t>) Mission Integration</w:t>
      </w:r>
    </w:p>
    <w:p w14:paraId="586BB508"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ELIZABETH BORISOW</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Strategic Planning, 2) Development/Advancement, 3) Governance</w:t>
      </w:r>
    </w:p>
    <w:p w14:paraId="370CE2BA"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JOE SAJEVIC</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Building and Grounds, 2) Development/Advancement</w:t>
      </w:r>
    </w:p>
    <w:p w14:paraId="0462C5DA"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TOM WOLF-   1) Finance, 2) Mission Integration</w:t>
      </w:r>
      <w:r w:rsidRPr="00B00E4A">
        <w:rPr>
          <w:rFonts w:ascii="Arial" w:eastAsia="Times New Roman" w:hAnsi="Arial" w:cs="Arial"/>
          <w:b/>
          <w:bCs/>
          <w:color w:val="222222"/>
          <w:szCs w:val="22"/>
        </w:rPr>
        <w:br/>
        <w:t>JILL GOSSETT</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Development/Advancement, 2) Building &amp; Grounds, 3) Strategic Planning</w:t>
      </w:r>
    </w:p>
    <w:p w14:paraId="5C4CEC39"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ANDY VERING- 1) Building &amp; Grounds, 2) Mission Integration</w:t>
      </w:r>
    </w:p>
    <w:p w14:paraId="0E0F311C"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p>
    <w:p w14:paraId="77DBAFF2"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Bergan Staff Committee Assignments</w:t>
      </w:r>
    </w:p>
    <w:p w14:paraId="41F9E0A2"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Rev. Walter Nolte</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Governance</w:t>
      </w:r>
    </w:p>
    <w:p w14:paraId="2A2B7B4C"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Dan Koenig</w:t>
      </w:r>
      <w:proofErr w:type="gramStart"/>
      <w:r w:rsidRPr="00B00E4A">
        <w:rPr>
          <w:rFonts w:ascii="Arial" w:eastAsia="Times New Roman" w:hAnsi="Arial" w:cs="Arial"/>
          <w:b/>
          <w:bCs/>
          <w:color w:val="222222"/>
          <w:szCs w:val="22"/>
        </w:rPr>
        <w:t>-  1</w:t>
      </w:r>
      <w:proofErr w:type="gramEnd"/>
      <w:r w:rsidRPr="00B00E4A">
        <w:rPr>
          <w:rFonts w:ascii="Arial" w:eastAsia="Times New Roman" w:hAnsi="Arial" w:cs="Arial"/>
          <w:b/>
          <w:bCs/>
          <w:color w:val="222222"/>
          <w:szCs w:val="22"/>
        </w:rPr>
        <w:t xml:space="preserve">) </w:t>
      </w:r>
      <w:proofErr w:type="gramStart"/>
      <w:r w:rsidRPr="00B00E4A">
        <w:rPr>
          <w:rFonts w:ascii="Arial" w:eastAsia="Times New Roman" w:hAnsi="Arial" w:cs="Arial"/>
          <w:b/>
          <w:bCs/>
          <w:color w:val="222222"/>
          <w:szCs w:val="22"/>
        </w:rPr>
        <w:t>Executive,  2</w:t>
      </w:r>
      <w:proofErr w:type="gramEnd"/>
      <w:r w:rsidRPr="00B00E4A">
        <w:rPr>
          <w:rFonts w:ascii="Arial" w:eastAsia="Times New Roman" w:hAnsi="Arial" w:cs="Arial"/>
          <w:b/>
          <w:bCs/>
          <w:color w:val="222222"/>
          <w:szCs w:val="22"/>
        </w:rPr>
        <w:t xml:space="preserve">) </w:t>
      </w:r>
      <w:proofErr w:type="gramStart"/>
      <w:r w:rsidRPr="00B00E4A">
        <w:rPr>
          <w:rFonts w:ascii="Arial" w:eastAsia="Times New Roman" w:hAnsi="Arial" w:cs="Arial"/>
          <w:b/>
          <w:bCs/>
          <w:color w:val="222222"/>
          <w:szCs w:val="22"/>
        </w:rPr>
        <w:t>Governance,  3</w:t>
      </w:r>
      <w:proofErr w:type="gramEnd"/>
      <w:r w:rsidRPr="00B00E4A">
        <w:rPr>
          <w:rFonts w:ascii="Arial" w:eastAsia="Times New Roman" w:hAnsi="Arial" w:cs="Arial"/>
          <w:b/>
          <w:bCs/>
          <w:color w:val="222222"/>
          <w:szCs w:val="22"/>
        </w:rPr>
        <w:t>) Finance   4) Strategic Planning, 5) Development/Advancement</w:t>
      </w:r>
    </w:p>
    <w:p w14:paraId="6125E148"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p>
    <w:p w14:paraId="05407CB9"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Community Members needed to be appointed to the following Board of Directors Committees… </w:t>
      </w:r>
    </w:p>
    <w:p w14:paraId="15FD7876" w14:textId="77777777" w:rsidR="00B00E4A" w:rsidRPr="00B00E4A" w:rsidRDefault="00B00E4A" w:rsidP="00B00E4A">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-Building &amp; Grounds</w:t>
      </w:r>
    </w:p>
    <w:p w14:paraId="024AE77A" w14:textId="2A4B95E0" w:rsidR="00B00E4A" w:rsidRPr="00C760C6" w:rsidRDefault="00B00E4A" w:rsidP="00C760C6">
      <w:pPr>
        <w:shd w:val="clear" w:color="auto" w:fill="FFFFFF"/>
        <w:spacing w:before="0" w:after="0"/>
        <w:rPr>
          <w:rFonts w:ascii="Times New Roman" w:eastAsia="Times New Roman" w:hAnsi="Times New Roman" w:cs="Times New Roman"/>
          <w:szCs w:val="22"/>
        </w:rPr>
      </w:pPr>
      <w:r w:rsidRPr="00B00E4A">
        <w:rPr>
          <w:rFonts w:ascii="Arial" w:eastAsia="Times New Roman" w:hAnsi="Arial" w:cs="Arial"/>
          <w:b/>
          <w:bCs/>
          <w:color w:val="222222"/>
          <w:szCs w:val="22"/>
        </w:rPr>
        <w:t xml:space="preserve">-Mission Integration  </w:t>
      </w:r>
    </w:p>
    <w:sectPr w:rsidR="00B00E4A" w:rsidRPr="00C760C6">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325CB" w14:textId="77777777" w:rsidR="009855DF" w:rsidRDefault="009855DF">
      <w:pPr>
        <w:spacing w:before="0" w:after="0"/>
      </w:pPr>
      <w:r>
        <w:separator/>
      </w:r>
    </w:p>
  </w:endnote>
  <w:endnote w:type="continuationSeparator" w:id="0">
    <w:p w14:paraId="42E7882B" w14:textId="77777777" w:rsidR="009855DF" w:rsidRDefault="009855D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AAB5" w14:textId="77777777" w:rsidR="001C2B75" w:rsidRDefault="001C2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2" w14:textId="40F22088" w:rsidR="00B25156" w:rsidRDefault="009855DF">
    <w:pPr>
      <w:pBdr>
        <w:top w:val="nil"/>
        <w:left w:val="nil"/>
        <w:bottom w:val="nil"/>
        <w:right w:val="nil"/>
        <w:between w:val="nil"/>
      </w:pBdr>
      <w:spacing w:before="0" w:after="0"/>
      <w:jc w:val="right"/>
      <w:rPr>
        <w:color w:val="000000"/>
        <w:szCs w:val="22"/>
      </w:rPr>
    </w:pPr>
    <w:r>
      <w:rPr>
        <w:color w:val="000000"/>
        <w:szCs w:val="22"/>
      </w:rPr>
      <w:t xml:space="preserve">Page </w:t>
    </w:r>
    <w:r>
      <w:rPr>
        <w:color w:val="000000"/>
        <w:szCs w:val="22"/>
      </w:rPr>
      <w:fldChar w:fldCharType="begin"/>
    </w:r>
    <w:r>
      <w:rPr>
        <w:color w:val="000000"/>
        <w:szCs w:val="22"/>
      </w:rPr>
      <w:instrText>PAGE</w:instrText>
    </w:r>
    <w:r>
      <w:rPr>
        <w:color w:val="000000"/>
        <w:szCs w:val="22"/>
      </w:rPr>
      <w:fldChar w:fldCharType="separate"/>
    </w:r>
    <w:r w:rsidR="00A9698B">
      <w:rPr>
        <w:noProof/>
        <w:color w:val="000000"/>
        <w:szCs w:val="22"/>
      </w:rPr>
      <w:t>2</w:t>
    </w:r>
    <w:r>
      <w:rPr>
        <w:color w:val="00000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5DAE" w14:textId="77777777" w:rsidR="001C2B75" w:rsidRDefault="001C2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2682E" w14:textId="77777777" w:rsidR="009855DF" w:rsidRDefault="009855DF">
      <w:pPr>
        <w:spacing w:before="0" w:after="0"/>
      </w:pPr>
      <w:r>
        <w:separator/>
      </w:r>
    </w:p>
  </w:footnote>
  <w:footnote w:type="continuationSeparator" w:id="0">
    <w:p w14:paraId="418B5E83" w14:textId="77777777" w:rsidR="009855DF" w:rsidRDefault="009855D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CC73D" w14:textId="77777777" w:rsidR="001C2B75" w:rsidRDefault="001C2B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2640" w14:textId="77777777" w:rsidR="001C2B75" w:rsidRDefault="001C2B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0B75" w14:textId="77777777" w:rsidR="001C2B75" w:rsidRDefault="001C2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D2FCA"/>
    <w:multiLevelType w:val="hybridMultilevel"/>
    <w:tmpl w:val="451CD674"/>
    <w:lvl w:ilvl="0" w:tplc="B3148F16">
      <w:start w:val="5"/>
      <w:numFmt w:val="upperLetter"/>
      <w:lvlText w:val="%1."/>
      <w:lvlJc w:val="left"/>
      <w:pPr>
        <w:tabs>
          <w:tab w:val="num" w:pos="720"/>
        </w:tabs>
        <w:ind w:left="720" w:hanging="360"/>
      </w:pPr>
    </w:lvl>
    <w:lvl w:ilvl="1" w:tplc="B83C6CDE" w:tentative="1">
      <w:start w:val="1"/>
      <w:numFmt w:val="decimal"/>
      <w:lvlText w:val="%2."/>
      <w:lvlJc w:val="left"/>
      <w:pPr>
        <w:tabs>
          <w:tab w:val="num" w:pos="1440"/>
        </w:tabs>
        <w:ind w:left="1440" w:hanging="360"/>
      </w:pPr>
    </w:lvl>
    <w:lvl w:ilvl="2" w:tplc="F828D998" w:tentative="1">
      <w:start w:val="1"/>
      <w:numFmt w:val="decimal"/>
      <w:lvlText w:val="%3."/>
      <w:lvlJc w:val="left"/>
      <w:pPr>
        <w:tabs>
          <w:tab w:val="num" w:pos="2160"/>
        </w:tabs>
        <w:ind w:left="2160" w:hanging="360"/>
      </w:pPr>
    </w:lvl>
    <w:lvl w:ilvl="3" w:tplc="5B2E6EEC" w:tentative="1">
      <w:start w:val="1"/>
      <w:numFmt w:val="decimal"/>
      <w:lvlText w:val="%4."/>
      <w:lvlJc w:val="left"/>
      <w:pPr>
        <w:tabs>
          <w:tab w:val="num" w:pos="2880"/>
        </w:tabs>
        <w:ind w:left="2880" w:hanging="360"/>
      </w:pPr>
    </w:lvl>
    <w:lvl w:ilvl="4" w:tplc="DC1CA93A" w:tentative="1">
      <w:start w:val="1"/>
      <w:numFmt w:val="decimal"/>
      <w:lvlText w:val="%5."/>
      <w:lvlJc w:val="left"/>
      <w:pPr>
        <w:tabs>
          <w:tab w:val="num" w:pos="3600"/>
        </w:tabs>
        <w:ind w:left="3600" w:hanging="360"/>
      </w:pPr>
    </w:lvl>
    <w:lvl w:ilvl="5" w:tplc="B546C338" w:tentative="1">
      <w:start w:val="1"/>
      <w:numFmt w:val="decimal"/>
      <w:lvlText w:val="%6."/>
      <w:lvlJc w:val="left"/>
      <w:pPr>
        <w:tabs>
          <w:tab w:val="num" w:pos="4320"/>
        </w:tabs>
        <w:ind w:left="4320" w:hanging="360"/>
      </w:pPr>
    </w:lvl>
    <w:lvl w:ilvl="6" w:tplc="AD1A618E" w:tentative="1">
      <w:start w:val="1"/>
      <w:numFmt w:val="decimal"/>
      <w:lvlText w:val="%7."/>
      <w:lvlJc w:val="left"/>
      <w:pPr>
        <w:tabs>
          <w:tab w:val="num" w:pos="5040"/>
        </w:tabs>
        <w:ind w:left="5040" w:hanging="360"/>
      </w:pPr>
    </w:lvl>
    <w:lvl w:ilvl="7" w:tplc="045ED4C8" w:tentative="1">
      <w:start w:val="1"/>
      <w:numFmt w:val="decimal"/>
      <w:lvlText w:val="%8."/>
      <w:lvlJc w:val="left"/>
      <w:pPr>
        <w:tabs>
          <w:tab w:val="num" w:pos="5760"/>
        </w:tabs>
        <w:ind w:left="5760" w:hanging="360"/>
      </w:pPr>
    </w:lvl>
    <w:lvl w:ilvl="8" w:tplc="A8D44964" w:tentative="1">
      <w:start w:val="1"/>
      <w:numFmt w:val="decimal"/>
      <w:lvlText w:val="%9."/>
      <w:lvlJc w:val="left"/>
      <w:pPr>
        <w:tabs>
          <w:tab w:val="num" w:pos="6480"/>
        </w:tabs>
        <w:ind w:left="6480" w:hanging="360"/>
      </w:pPr>
    </w:lvl>
  </w:abstractNum>
  <w:abstractNum w:abstractNumId="1" w15:restartNumberingAfterBreak="0">
    <w:nsid w:val="0DD25AC1"/>
    <w:multiLevelType w:val="hybridMultilevel"/>
    <w:tmpl w:val="ECC86C0E"/>
    <w:lvl w:ilvl="0" w:tplc="CAC0CDE8">
      <w:start w:val="3"/>
      <w:numFmt w:val="upperLetter"/>
      <w:lvlText w:val="%1."/>
      <w:lvlJc w:val="left"/>
      <w:pPr>
        <w:tabs>
          <w:tab w:val="num" w:pos="720"/>
        </w:tabs>
        <w:ind w:left="720" w:hanging="360"/>
      </w:pPr>
    </w:lvl>
    <w:lvl w:ilvl="1" w:tplc="DE5602EE" w:tentative="1">
      <w:start w:val="1"/>
      <w:numFmt w:val="decimal"/>
      <w:lvlText w:val="%2."/>
      <w:lvlJc w:val="left"/>
      <w:pPr>
        <w:tabs>
          <w:tab w:val="num" w:pos="1440"/>
        </w:tabs>
        <w:ind w:left="1440" w:hanging="360"/>
      </w:pPr>
    </w:lvl>
    <w:lvl w:ilvl="2" w:tplc="E4B4888C" w:tentative="1">
      <w:start w:val="1"/>
      <w:numFmt w:val="decimal"/>
      <w:lvlText w:val="%3."/>
      <w:lvlJc w:val="left"/>
      <w:pPr>
        <w:tabs>
          <w:tab w:val="num" w:pos="2160"/>
        </w:tabs>
        <w:ind w:left="2160" w:hanging="360"/>
      </w:pPr>
    </w:lvl>
    <w:lvl w:ilvl="3" w:tplc="0636C0AE" w:tentative="1">
      <w:start w:val="1"/>
      <w:numFmt w:val="decimal"/>
      <w:lvlText w:val="%4."/>
      <w:lvlJc w:val="left"/>
      <w:pPr>
        <w:tabs>
          <w:tab w:val="num" w:pos="2880"/>
        </w:tabs>
        <w:ind w:left="2880" w:hanging="360"/>
      </w:pPr>
    </w:lvl>
    <w:lvl w:ilvl="4" w:tplc="8F0651F8" w:tentative="1">
      <w:start w:val="1"/>
      <w:numFmt w:val="decimal"/>
      <w:lvlText w:val="%5."/>
      <w:lvlJc w:val="left"/>
      <w:pPr>
        <w:tabs>
          <w:tab w:val="num" w:pos="3600"/>
        </w:tabs>
        <w:ind w:left="3600" w:hanging="360"/>
      </w:pPr>
    </w:lvl>
    <w:lvl w:ilvl="5" w:tplc="F6D285A0" w:tentative="1">
      <w:start w:val="1"/>
      <w:numFmt w:val="decimal"/>
      <w:lvlText w:val="%6."/>
      <w:lvlJc w:val="left"/>
      <w:pPr>
        <w:tabs>
          <w:tab w:val="num" w:pos="4320"/>
        </w:tabs>
        <w:ind w:left="4320" w:hanging="360"/>
      </w:pPr>
    </w:lvl>
    <w:lvl w:ilvl="6" w:tplc="ED346202" w:tentative="1">
      <w:start w:val="1"/>
      <w:numFmt w:val="decimal"/>
      <w:lvlText w:val="%7."/>
      <w:lvlJc w:val="left"/>
      <w:pPr>
        <w:tabs>
          <w:tab w:val="num" w:pos="5040"/>
        </w:tabs>
        <w:ind w:left="5040" w:hanging="360"/>
      </w:pPr>
    </w:lvl>
    <w:lvl w:ilvl="7" w:tplc="7D9A065C" w:tentative="1">
      <w:start w:val="1"/>
      <w:numFmt w:val="decimal"/>
      <w:lvlText w:val="%8."/>
      <w:lvlJc w:val="left"/>
      <w:pPr>
        <w:tabs>
          <w:tab w:val="num" w:pos="5760"/>
        </w:tabs>
        <w:ind w:left="5760" w:hanging="360"/>
      </w:pPr>
    </w:lvl>
    <w:lvl w:ilvl="8" w:tplc="6D8E52C8" w:tentative="1">
      <w:start w:val="1"/>
      <w:numFmt w:val="decimal"/>
      <w:lvlText w:val="%9."/>
      <w:lvlJc w:val="left"/>
      <w:pPr>
        <w:tabs>
          <w:tab w:val="num" w:pos="6480"/>
        </w:tabs>
        <w:ind w:left="6480" w:hanging="360"/>
      </w:pPr>
    </w:lvl>
  </w:abstractNum>
  <w:abstractNum w:abstractNumId="2" w15:restartNumberingAfterBreak="0">
    <w:nsid w:val="10140FBE"/>
    <w:multiLevelType w:val="multilevel"/>
    <w:tmpl w:val="569AE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6431F6"/>
    <w:multiLevelType w:val="multilevel"/>
    <w:tmpl w:val="CC16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97C41"/>
    <w:multiLevelType w:val="multilevel"/>
    <w:tmpl w:val="540C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8A4650"/>
    <w:multiLevelType w:val="hybridMultilevel"/>
    <w:tmpl w:val="8236EF20"/>
    <w:lvl w:ilvl="0" w:tplc="55A2A5FC">
      <w:start w:val="6"/>
      <w:numFmt w:val="upperLetter"/>
      <w:lvlText w:val="%1."/>
      <w:lvlJc w:val="left"/>
      <w:pPr>
        <w:tabs>
          <w:tab w:val="num" w:pos="720"/>
        </w:tabs>
        <w:ind w:left="720" w:hanging="360"/>
      </w:pPr>
    </w:lvl>
    <w:lvl w:ilvl="1" w:tplc="46581710" w:tentative="1">
      <w:start w:val="1"/>
      <w:numFmt w:val="decimal"/>
      <w:lvlText w:val="%2."/>
      <w:lvlJc w:val="left"/>
      <w:pPr>
        <w:tabs>
          <w:tab w:val="num" w:pos="1440"/>
        </w:tabs>
        <w:ind w:left="1440" w:hanging="360"/>
      </w:pPr>
    </w:lvl>
    <w:lvl w:ilvl="2" w:tplc="2E70EACA" w:tentative="1">
      <w:start w:val="1"/>
      <w:numFmt w:val="decimal"/>
      <w:lvlText w:val="%3."/>
      <w:lvlJc w:val="left"/>
      <w:pPr>
        <w:tabs>
          <w:tab w:val="num" w:pos="2160"/>
        </w:tabs>
        <w:ind w:left="2160" w:hanging="360"/>
      </w:pPr>
    </w:lvl>
    <w:lvl w:ilvl="3" w:tplc="D3BC5D3E" w:tentative="1">
      <w:start w:val="1"/>
      <w:numFmt w:val="decimal"/>
      <w:lvlText w:val="%4."/>
      <w:lvlJc w:val="left"/>
      <w:pPr>
        <w:tabs>
          <w:tab w:val="num" w:pos="2880"/>
        </w:tabs>
        <w:ind w:left="2880" w:hanging="360"/>
      </w:pPr>
    </w:lvl>
    <w:lvl w:ilvl="4" w:tplc="8BE8B226" w:tentative="1">
      <w:start w:val="1"/>
      <w:numFmt w:val="decimal"/>
      <w:lvlText w:val="%5."/>
      <w:lvlJc w:val="left"/>
      <w:pPr>
        <w:tabs>
          <w:tab w:val="num" w:pos="3600"/>
        </w:tabs>
        <w:ind w:left="3600" w:hanging="360"/>
      </w:pPr>
    </w:lvl>
    <w:lvl w:ilvl="5" w:tplc="0DEC7282" w:tentative="1">
      <w:start w:val="1"/>
      <w:numFmt w:val="decimal"/>
      <w:lvlText w:val="%6."/>
      <w:lvlJc w:val="left"/>
      <w:pPr>
        <w:tabs>
          <w:tab w:val="num" w:pos="4320"/>
        </w:tabs>
        <w:ind w:left="4320" w:hanging="360"/>
      </w:pPr>
    </w:lvl>
    <w:lvl w:ilvl="6" w:tplc="50509D08" w:tentative="1">
      <w:start w:val="1"/>
      <w:numFmt w:val="decimal"/>
      <w:lvlText w:val="%7."/>
      <w:lvlJc w:val="left"/>
      <w:pPr>
        <w:tabs>
          <w:tab w:val="num" w:pos="5040"/>
        </w:tabs>
        <w:ind w:left="5040" w:hanging="360"/>
      </w:pPr>
    </w:lvl>
    <w:lvl w:ilvl="7" w:tplc="BFF2289E" w:tentative="1">
      <w:start w:val="1"/>
      <w:numFmt w:val="decimal"/>
      <w:lvlText w:val="%8."/>
      <w:lvlJc w:val="left"/>
      <w:pPr>
        <w:tabs>
          <w:tab w:val="num" w:pos="5760"/>
        </w:tabs>
        <w:ind w:left="5760" w:hanging="360"/>
      </w:pPr>
    </w:lvl>
    <w:lvl w:ilvl="8" w:tplc="7F4859D0" w:tentative="1">
      <w:start w:val="1"/>
      <w:numFmt w:val="decimal"/>
      <w:lvlText w:val="%9."/>
      <w:lvlJc w:val="left"/>
      <w:pPr>
        <w:tabs>
          <w:tab w:val="num" w:pos="6480"/>
        </w:tabs>
        <w:ind w:left="6480" w:hanging="360"/>
      </w:pPr>
    </w:lvl>
  </w:abstractNum>
  <w:abstractNum w:abstractNumId="6" w15:restartNumberingAfterBreak="0">
    <w:nsid w:val="1BCC1939"/>
    <w:multiLevelType w:val="multilevel"/>
    <w:tmpl w:val="897A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5B4AB2"/>
    <w:multiLevelType w:val="hybridMultilevel"/>
    <w:tmpl w:val="CA78D8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CF753D"/>
    <w:multiLevelType w:val="multilevel"/>
    <w:tmpl w:val="0C6C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CA0C25"/>
    <w:multiLevelType w:val="multilevel"/>
    <w:tmpl w:val="1E5E765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84873D7"/>
    <w:multiLevelType w:val="multilevel"/>
    <w:tmpl w:val="A846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7D0DC3"/>
    <w:multiLevelType w:val="hybridMultilevel"/>
    <w:tmpl w:val="2946AA90"/>
    <w:lvl w:ilvl="0" w:tplc="C0D8A7E4">
      <w:start w:val="7"/>
      <w:numFmt w:val="upperLetter"/>
      <w:lvlText w:val="%1."/>
      <w:lvlJc w:val="left"/>
      <w:pPr>
        <w:tabs>
          <w:tab w:val="num" w:pos="720"/>
        </w:tabs>
        <w:ind w:left="720" w:hanging="360"/>
      </w:pPr>
    </w:lvl>
    <w:lvl w:ilvl="1" w:tplc="7BD8AB88" w:tentative="1">
      <w:start w:val="1"/>
      <w:numFmt w:val="decimal"/>
      <w:lvlText w:val="%2."/>
      <w:lvlJc w:val="left"/>
      <w:pPr>
        <w:tabs>
          <w:tab w:val="num" w:pos="1440"/>
        </w:tabs>
        <w:ind w:left="1440" w:hanging="360"/>
      </w:pPr>
    </w:lvl>
    <w:lvl w:ilvl="2" w:tplc="0478E240" w:tentative="1">
      <w:start w:val="1"/>
      <w:numFmt w:val="decimal"/>
      <w:lvlText w:val="%3."/>
      <w:lvlJc w:val="left"/>
      <w:pPr>
        <w:tabs>
          <w:tab w:val="num" w:pos="2160"/>
        </w:tabs>
        <w:ind w:left="2160" w:hanging="360"/>
      </w:pPr>
    </w:lvl>
    <w:lvl w:ilvl="3" w:tplc="2DCE87E2" w:tentative="1">
      <w:start w:val="1"/>
      <w:numFmt w:val="decimal"/>
      <w:lvlText w:val="%4."/>
      <w:lvlJc w:val="left"/>
      <w:pPr>
        <w:tabs>
          <w:tab w:val="num" w:pos="2880"/>
        </w:tabs>
        <w:ind w:left="2880" w:hanging="360"/>
      </w:pPr>
    </w:lvl>
    <w:lvl w:ilvl="4" w:tplc="7CAEB3A2" w:tentative="1">
      <w:start w:val="1"/>
      <w:numFmt w:val="decimal"/>
      <w:lvlText w:val="%5."/>
      <w:lvlJc w:val="left"/>
      <w:pPr>
        <w:tabs>
          <w:tab w:val="num" w:pos="3600"/>
        </w:tabs>
        <w:ind w:left="3600" w:hanging="360"/>
      </w:pPr>
    </w:lvl>
    <w:lvl w:ilvl="5" w:tplc="EA22E01E" w:tentative="1">
      <w:start w:val="1"/>
      <w:numFmt w:val="decimal"/>
      <w:lvlText w:val="%6."/>
      <w:lvlJc w:val="left"/>
      <w:pPr>
        <w:tabs>
          <w:tab w:val="num" w:pos="4320"/>
        </w:tabs>
        <w:ind w:left="4320" w:hanging="360"/>
      </w:pPr>
    </w:lvl>
    <w:lvl w:ilvl="6" w:tplc="7212C13A" w:tentative="1">
      <w:start w:val="1"/>
      <w:numFmt w:val="decimal"/>
      <w:lvlText w:val="%7."/>
      <w:lvlJc w:val="left"/>
      <w:pPr>
        <w:tabs>
          <w:tab w:val="num" w:pos="5040"/>
        </w:tabs>
        <w:ind w:left="5040" w:hanging="360"/>
      </w:pPr>
    </w:lvl>
    <w:lvl w:ilvl="7" w:tplc="580AD50C" w:tentative="1">
      <w:start w:val="1"/>
      <w:numFmt w:val="decimal"/>
      <w:lvlText w:val="%8."/>
      <w:lvlJc w:val="left"/>
      <w:pPr>
        <w:tabs>
          <w:tab w:val="num" w:pos="5760"/>
        </w:tabs>
        <w:ind w:left="5760" w:hanging="360"/>
      </w:pPr>
    </w:lvl>
    <w:lvl w:ilvl="8" w:tplc="B386CCC6" w:tentative="1">
      <w:start w:val="1"/>
      <w:numFmt w:val="decimal"/>
      <w:lvlText w:val="%9."/>
      <w:lvlJc w:val="left"/>
      <w:pPr>
        <w:tabs>
          <w:tab w:val="num" w:pos="6480"/>
        </w:tabs>
        <w:ind w:left="6480" w:hanging="360"/>
      </w:pPr>
    </w:lvl>
  </w:abstractNum>
  <w:abstractNum w:abstractNumId="12" w15:restartNumberingAfterBreak="0">
    <w:nsid w:val="41FA556D"/>
    <w:multiLevelType w:val="multilevel"/>
    <w:tmpl w:val="00F8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C7333B"/>
    <w:multiLevelType w:val="multilevel"/>
    <w:tmpl w:val="287EE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2221C4"/>
    <w:multiLevelType w:val="multilevel"/>
    <w:tmpl w:val="1FDC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CE4F1A"/>
    <w:multiLevelType w:val="hybridMultilevel"/>
    <w:tmpl w:val="9C863DD0"/>
    <w:lvl w:ilvl="0" w:tplc="0409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5AFC4FE0"/>
    <w:multiLevelType w:val="multilevel"/>
    <w:tmpl w:val="F4B08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912AC0"/>
    <w:multiLevelType w:val="multilevel"/>
    <w:tmpl w:val="7884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9B6FED"/>
    <w:multiLevelType w:val="multilevel"/>
    <w:tmpl w:val="4F62B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C42C95"/>
    <w:multiLevelType w:val="hybridMultilevel"/>
    <w:tmpl w:val="DDF0BEE8"/>
    <w:lvl w:ilvl="0" w:tplc="6A743EB4">
      <w:start w:val="1"/>
      <w:numFmt w:val="bullet"/>
      <w:lvlText w:val=""/>
      <w:lvlJc w:val="left"/>
      <w:pPr>
        <w:ind w:left="720" w:hanging="360"/>
      </w:pPr>
      <w:rPr>
        <w:rFonts w:ascii="Symbol" w:hAnsi="Symbol" w:hint="default"/>
      </w:rPr>
    </w:lvl>
    <w:lvl w:ilvl="1" w:tplc="D854C9A2">
      <w:start w:val="1"/>
      <w:numFmt w:val="bullet"/>
      <w:lvlText w:val="o"/>
      <w:lvlJc w:val="left"/>
      <w:pPr>
        <w:ind w:left="1440" w:hanging="360"/>
      </w:pPr>
      <w:rPr>
        <w:rFonts w:ascii="Courier New" w:hAnsi="Courier New" w:hint="default"/>
      </w:rPr>
    </w:lvl>
    <w:lvl w:ilvl="2" w:tplc="011AB850">
      <w:start w:val="1"/>
      <w:numFmt w:val="bullet"/>
      <w:lvlText w:val=""/>
      <w:lvlJc w:val="left"/>
      <w:pPr>
        <w:ind w:left="2160" w:hanging="360"/>
      </w:pPr>
      <w:rPr>
        <w:rFonts w:ascii="Wingdings" w:hAnsi="Wingdings" w:hint="default"/>
      </w:rPr>
    </w:lvl>
    <w:lvl w:ilvl="3" w:tplc="86420CBE">
      <w:start w:val="1"/>
      <w:numFmt w:val="bullet"/>
      <w:lvlText w:val=""/>
      <w:lvlJc w:val="left"/>
      <w:pPr>
        <w:ind w:left="2880" w:hanging="360"/>
      </w:pPr>
      <w:rPr>
        <w:rFonts w:ascii="Symbol" w:hAnsi="Symbol" w:hint="default"/>
      </w:rPr>
    </w:lvl>
    <w:lvl w:ilvl="4" w:tplc="1152F5D0">
      <w:start w:val="1"/>
      <w:numFmt w:val="bullet"/>
      <w:lvlText w:val="o"/>
      <w:lvlJc w:val="left"/>
      <w:pPr>
        <w:ind w:left="3600" w:hanging="360"/>
      </w:pPr>
      <w:rPr>
        <w:rFonts w:ascii="Courier New" w:hAnsi="Courier New" w:hint="default"/>
      </w:rPr>
    </w:lvl>
    <w:lvl w:ilvl="5" w:tplc="B99642F8">
      <w:start w:val="1"/>
      <w:numFmt w:val="bullet"/>
      <w:lvlText w:val=""/>
      <w:lvlJc w:val="left"/>
      <w:pPr>
        <w:ind w:left="4320" w:hanging="360"/>
      </w:pPr>
      <w:rPr>
        <w:rFonts w:ascii="Wingdings" w:hAnsi="Wingdings" w:hint="default"/>
      </w:rPr>
    </w:lvl>
    <w:lvl w:ilvl="6" w:tplc="90F8EC62">
      <w:start w:val="1"/>
      <w:numFmt w:val="bullet"/>
      <w:lvlText w:val=""/>
      <w:lvlJc w:val="left"/>
      <w:pPr>
        <w:ind w:left="5040" w:hanging="360"/>
      </w:pPr>
      <w:rPr>
        <w:rFonts w:ascii="Symbol" w:hAnsi="Symbol" w:hint="default"/>
      </w:rPr>
    </w:lvl>
    <w:lvl w:ilvl="7" w:tplc="0F7670F6">
      <w:start w:val="1"/>
      <w:numFmt w:val="bullet"/>
      <w:lvlText w:val="o"/>
      <w:lvlJc w:val="left"/>
      <w:pPr>
        <w:ind w:left="5760" w:hanging="360"/>
      </w:pPr>
      <w:rPr>
        <w:rFonts w:ascii="Courier New" w:hAnsi="Courier New" w:hint="default"/>
      </w:rPr>
    </w:lvl>
    <w:lvl w:ilvl="8" w:tplc="3034A748">
      <w:start w:val="1"/>
      <w:numFmt w:val="bullet"/>
      <w:lvlText w:val=""/>
      <w:lvlJc w:val="left"/>
      <w:pPr>
        <w:ind w:left="6480" w:hanging="360"/>
      </w:pPr>
      <w:rPr>
        <w:rFonts w:ascii="Wingdings" w:hAnsi="Wingdings" w:hint="default"/>
      </w:rPr>
    </w:lvl>
  </w:abstractNum>
  <w:abstractNum w:abstractNumId="20" w15:restartNumberingAfterBreak="0">
    <w:nsid w:val="719248A6"/>
    <w:multiLevelType w:val="hybridMultilevel"/>
    <w:tmpl w:val="8DAEB018"/>
    <w:lvl w:ilvl="0" w:tplc="29920F9E">
      <w:start w:val="4"/>
      <w:numFmt w:val="upperLetter"/>
      <w:lvlText w:val="%1."/>
      <w:lvlJc w:val="left"/>
      <w:pPr>
        <w:tabs>
          <w:tab w:val="num" w:pos="720"/>
        </w:tabs>
        <w:ind w:left="720" w:hanging="360"/>
      </w:pPr>
    </w:lvl>
    <w:lvl w:ilvl="1" w:tplc="8A426F42" w:tentative="1">
      <w:start w:val="1"/>
      <w:numFmt w:val="decimal"/>
      <w:lvlText w:val="%2."/>
      <w:lvlJc w:val="left"/>
      <w:pPr>
        <w:tabs>
          <w:tab w:val="num" w:pos="1440"/>
        </w:tabs>
        <w:ind w:left="1440" w:hanging="360"/>
      </w:pPr>
    </w:lvl>
    <w:lvl w:ilvl="2" w:tplc="B9380B42" w:tentative="1">
      <w:start w:val="1"/>
      <w:numFmt w:val="decimal"/>
      <w:lvlText w:val="%3."/>
      <w:lvlJc w:val="left"/>
      <w:pPr>
        <w:tabs>
          <w:tab w:val="num" w:pos="2160"/>
        </w:tabs>
        <w:ind w:left="2160" w:hanging="360"/>
      </w:pPr>
    </w:lvl>
    <w:lvl w:ilvl="3" w:tplc="5014813C" w:tentative="1">
      <w:start w:val="1"/>
      <w:numFmt w:val="decimal"/>
      <w:lvlText w:val="%4."/>
      <w:lvlJc w:val="left"/>
      <w:pPr>
        <w:tabs>
          <w:tab w:val="num" w:pos="2880"/>
        </w:tabs>
        <w:ind w:left="2880" w:hanging="360"/>
      </w:pPr>
    </w:lvl>
    <w:lvl w:ilvl="4" w:tplc="5E4E54E2" w:tentative="1">
      <w:start w:val="1"/>
      <w:numFmt w:val="decimal"/>
      <w:lvlText w:val="%5."/>
      <w:lvlJc w:val="left"/>
      <w:pPr>
        <w:tabs>
          <w:tab w:val="num" w:pos="3600"/>
        </w:tabs>
        <w:ind w:left="3600" w:hanging="360"/>
      </w:pPr>
    </w:lvl>
    <w:lvl w:ilvl="5" w:tplc="FD94B0CE" w:tentative="1">
      <w:start w:val="1"/>
      <w:numFmt w:val="decimal"/>
      <w:lvlText w:val="%6."/>
      <w:lvlJc w:val="left"/>
      <w:pPr>
        <w:tabs>
          <w:tab w:val="num" w:pos="4320"/>
        </w:tabs>
        <w:ind w:left="4320" w:hanging="360"/>
      </w:pPr>
    </w:lvl>
    <w:lvl w:ilvl="6" w:tplc="594887C4" w:tentative="1">
      <w:start w:val="1"/>
      <w:numFmt w:val="decimal"/>
      <w:lvlText w:val="%7."/>
      <w:lvlJc w:val="left"/>
      <w:pPr>
        <w:tabs>
          <w:tab w:val="num" w:pos="5040"/>
        </w:tabs>
        <w:ind w:left="5040" w:hanging="360"/>
      </w:pPr>
    </w:lvl>
    <w:lvl w:ilvl="7" w:tplc="D0B8D2D6" w:tentative="1">
      <w:start w:val="1"/>
      <w:numFmt w:val="decimal"/>
      <w:lvlText w:val="%8."/>
      <w:lvlJc w:val="left"/>
      <w:pPr>
        <w:tabs>
          <w:tab w:val="num" w:pos="5760"/>
        </w:tabs>
        <w:ind w:left="5760" w:hanging="360"/>
      </w:pPr>
    </w:lvl>
    <w:lvl w:ilvl="8" w:tplc="0EBA3AFC" w:tentative="1">
      <w:start w:val="1"/>
      <w:numFmt w:val="decimal"/>
      <w:lvlText w:val="%9."/>
      <w:lvlJc w:val="left"/>
      <w:pPr>
        <w:tabs>
          <w:tab w:val="num" w:pos="6480"/>
        </w:tabs>
        <w:ind w:left="6480" w:hanging="360"/>
      </w:pPr>
    </w:lvl>
  </w:abstractNum>
  <w:abstractNum w:abstractNumId="21" w15:restartNumberingAfterBreak="0">
    <w:nsid w:val="73E61F41"/>
    <w:multiLevelType w:val="hybridMultilevel"/>
    <w:tmpl w:val="690E9A64"/>
    <w:lvl w:ilvl="0" w:tplc="614876EE">
      <w:start w:val="8"/>
      <w:numFmt w:val="upperLetter"/>
      <w:lvlText w:val="%1."/>
      <w:lvlJc w:val="left"/>
      <w:pPr>
        <w:tabs>
          <w:tab w:val="num" w:pos="720"/>
        </w:tabs>
        <w:ind w:left="720" w:hanging="360"/>
      </w:pPr>
    </w:lvl>
    <w:lvl w:ilvl="1" w:tplc="215E6D22" w:tentative="1">
      <w:start w:val="1"/>
      <w:numFmt w:val="decimal"/>
      <w:lvlText w:val="%2."/>
      <w:lvlJc w:val="left"/>
      <w:pPr>
        <w:tabs>
          <w:tab w:val="num" w:pos="1440"/>
        </w:tabs>
        <w:ind w:left="1440" w:hanging="360"/>
      </w:pPr>
    </w:lvl>
    <w:lvl w:ilvl="2" w:tplc="18C6A424" w:tentative="1">
      <w:start w:val="1"/>
      <w:numFmt w:val="decimal"/>
      <w:lvlText w:val="%3."/>
      <w:lvlJc w:val="left"/>
      <w:pPr>
        <w:tabs>
          <w:tab w:val="num" w:pos="2160"/>
        </w:tabs>
        <w:ind w:left="2160" w:hanging="360"/>
      </w:pPr>
    </w:lvl>
    <w:lvl w:ilvl="3" w:tplc="9CA4EF76" w:tentative="1">
      <w:start w:val="1"/>
      <w:numFmt w:val="decimal"/>
      <w:lvlText w:val="%4."/>
      <w:lvlJc w:val="left"/>
      <w:pPr>
        <w:tabs>
          <w:tab w:val="num" w:pos="2880"/>
        </w:tabs>
        <w:ind w:left="2880" w:hanging="360"/>
      </w:pPr>
    </w:lvl>
    <w:lvl w:ilvl="4" w:tplc="0112815A" w:tentative="1">
      <w:start w:val="1"/>
      <w:numFmt w:val="decimal"/>
      <w:lvlText w:val="%5."/>
      <w:lvlJc w:val="left"/>
      <w:pPr>
        <w:tabs>
          <w:tab w:val="num" w:pos="3600"/>
        </w:tabs>
        <w:ind w:left="3600" w:hanging="360"/>
      </w:pPr>
    </w:lvl>
    <w:lvl w:ilvl="5" w:tplc="D36ED0AC" w:tentative="1">
      <w:start w:val="1"/>
      <w:numFmt w:val="decimal"/>
      <w:lvlText w:val="%6."/>
      <w:lvlJc w:val="left"/>
      <w:pPr>
        <w:tabs>
          <w:tab w:val="num" w:pos="4320"/>
        </w:tabs>
        <w:ind w:left="4320" w:hanging="360"/>
      </w:pPr>
    </w:lvl>
    <w:lvl w:ilvl="6" w:tplc="D1AAE564" w:tentative="1">
      <w:start w:val="1"/>
      <w:numFmt w:val="decimal"/>
      <w:lvlText w:val="%7."/>
      <w:lvlJc w:val="left"/>
      <w:pPr>
        <w:tabs>
          <w:tab w:val="num" w:pos="5040"/>
        </w:tabs>
        <w:ind w:left="5040" w:hanging="360"/>
      </w:pPr>
    </w:lvl>
    <w:lvl w:ilvl="7" w:tplc="E83004C2" w:tentative="1">
      <w:start w:val="1"/>
      <w:numFmt w:val="decimal"/>
      <w:lvlText w:val="%8."/>
      <w:lvlJc w:val="left"/>
      <w:pPr>
        <w:tabs>
          <w:tab w:val="num" w:pos="5760"/>
        </w:tabs>
        <w:ind w:left="5760" w:hanging="360"/>
      </w:pPr>
    </w:lvl>
    <w:lvl w:ilvl="8" w:tplc="EB3045B4" w:tentative="1">
      <w:start w:val="1"/>
      <w:numFmt w:val="decimal"/>
      <w:lvlText w:val="%9."/>
      <w:lvlJc w:val="left"/>
      <w:pPr>
        <w:tabs>
          <w:tab w:val="num" w:pos="6480"/>
        </w:tabs>
        <w:ind w:left="6480" w:hanging="360"/>
      </w:pPr>
    </w:lvl>
  </w:abstractNum>
  <w:abstractNum w:abstractNumId="22" w15:restartNumberingAfterBreak="0">
    <w:nsid w:val="75687484"/>
    <w:multiLevelType w:val="hybridMultilevel"/>
    <w:tmpl w:val="9BEE8BF6"/>
    <w:lvl w:ilvl="0" w:tplc="D3F4BDC2">
      <w:start w:val="2"/>
      <w:numFmt w:val="upperLetter"/>
      <w:lvlText w:val="%1."/>
      <w:lvlJc w:val="left"/>
      <w:pPr>
        <w:tabs>
          <w:tab w:val="num" w:pos="720"/>
        </w:tabs>
        <w:ind w:left="720" w:hanging="360"/>
      </w:pPr>
    </w:lvl>
    <w:lvl w:ilvl="1" w:tplc="5C9AE118" w:tentative="1">
      <w:start w:val="1"/>
      <w:numFmt w:val="decimal"/>
      <w:lvlText w:val="%2."/>
      <w:lvlJc w:val="left"/>
      <w:pPr>
        <w:tabs>
          <w:tab w:val="num" w:pos="1440"/>
        </w:tabs>
        <w:ind w:left="1440" w:hanging="360"/>
      </w:pPr>
    </w:lvl>
    <w:lvl w:ilvl="2" w:tplc="1A7A36F6" w:tentative="1">
      <w:start w:val="1"/>
      <w:numFmt w:val="decimal"/>
      <w:lvlText w:val="%3."/>
      <w:lvlJc w:val="left"/>
      <w:pPr>
        <w:tabs>
          <w:tab w:val="num" w:pos="2160"/>
        </w:tabs>
        <w:ind w:left="2160" w:hanging="360"/>
      </w:pPr>
    </w:lvl>
    <w:lvl w:ilvl="3" w:tplc="E932E6FE" w:tentative="1">
      <w:start w:val="1"/>
      <w:numFmt w:val="decimal"/>
      <w:lvlText w:val="%4."/>
      <w:lvlJc w:val="left"/>
      <w:pPr>
        <w:tabs>
          <w:tab w:val="num" w:pos="2880"/>
        </w:tabs>
        <w:ind w:left="2880" w:hanging="360"/>
      </w:pPr>
    </w:lvl>
    <w:lvl w:ilvl="4" w:tplc="23027836" w:tentative="1">
      <w:start w:val="1"/>
      <w:numFmt w:val="decimal"/>
      <w:lvlText w:val="%5."/>
      <w:lvlJc w:val="left"/>
      <w:pPr>
        <w:tabs>
          <w:tab w:val="num" w:pos="3600"/>
        </w:tabs>
        <w:ind w:left="3600" w:hanging="360"/>
      </w:pPr>
    </w:lvl>
    <w:lvl w:ilvl="5" w:tplc="2464639C" w:tentative="1">
      <w:start w:val="1"/>
      <w:numFmt w:val="decimal"/>
      <w:lvlText w:val="%6."/>
      <w:lvlJc w:val="left"/>
      <w:pPr>
        <w:tabs>
          <w:tab w:val="num" w:pos="4320"/>
        </w:tabs>
        <w:ind w:left="4320" w:hanging="360"/>
      </w:pPr>
    </w:lvl>
    <w:lvl w:ilvl="6" w:tplc="D2941ED4" w:tentative="1">
      <w:start w:val="1"/>
      <w:numFmt w:val="decimal"/>
      <w:lvlText w:val="%7."/>
      <w:lvlJc w:val="left"/>
      <w:pPr>
        <w:tabs>
          <w:tab w:val="num" w:pos="5040"/>
        </w:tabs>
        <w:ind w:left="5040" w:hanging="360"/>
      </w:pPr>
    </w:lvl>
    <w:lvl w:ilvl="7" w:tplc="22C8BFF2" w:tentative="1">
      <w:start w:val="1"/>
      <w:numFmt w:val="decimal"/>
      <w:lvlText w:val="%8."/>
      <w:lvlJc w:val="left"/>
      <w:pPr>
        <w:tabs>
          <w:tab w:val="num" w:pos="5760"/>
        </w:tabs>
        <w:ind w:left="5760" w:hanging="360"/>
      </w:pPr>
    </w:lvl>
    <w:lvl w:ilvl="8" w:tplc="16FE615A" w:tentative="1">
      <w:start w:val="1"/>
      <w:numFmt w:val="decimal"/>
      <w:lvlText w:val="%9."/>
      <w:lvlJc w:val="left"/>
      <w:pPr>
        <w:tabs>
          <w:tab w:val="num" w:pos="6480"/>
        </w:tabs>
        <w:ind w:left="6480" w:hanging="360"/>
      </w:pPr>
    </w:lvl>
  </w:abstractNum>
  <w:abstractNum w:abstractNumId="23" w15:restartNumberingAfterBreak="0">
    <w:nsid w:val="776950E9"/>
    <w:multiLevelType w:val="hybridMultilevel"/>
    <w:tmpl w:val="F4DE86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B32D7F"/>
    <w:multiLevelType w:val="hybridMultilevel"/>
    <w:tmpl w:val="2B7EFF52"/>
    <w:lvl w:ilvl="0" w:tplc="ACA6DDEA">
      <w:start w:val="9"/>
      <w:numFmt w:val="upperLetter"/>
      <w:lvlText w:val="%1."/>
      <w:lvlJc w:val="left"/>
      <w:pPr>
        <w:tabs>
          <w:tab w:val="num" w:pos="720"/>
        </w:tabs>
        <w:ind w:left="720" w:hanging="360"/>
      </w:pPr>
    </w:lvl>
    <w:lvl w:ilvl="1" w:tplc="EB547D66" w:tentative="1">
      <w:start w:val="1"/>
      <w:numFmt w:val="decimal"/>
      <w:lvlText w:val="%2."/>
      <w:lvlJc w:val="left"/>
      <w:pPr>
        <w:tabs>
          <w:tab w:val="num" w:pos="1440"/>
        </w:tabs>
        <w:ind w:left="1440" w:hanging="360"/>
      </w:pPr>
    </w:lvl>
    <w:lvl w:ilvl="2" w:tplc="2F4243B0" w:tentative="1">
      <w:start w:val="1"/>
      <w:numFmt w:val="decimal"/>
      <w:lvlText w:val="%3."/>
      <w:lvlJc w:val="left"/>
      <w:pPr>
        <w:tabs>
          <w:tab w:val="num" w:pos="2160"/>
        </w:tabs>
        <w:ind w:left="2160" w:hanging="360"/>
      </w:pPr>
    </w:lvl>
    <w:lvl w:ilvl="3" w:tplc="05A83FEA" w:tentative="1">
      <w:start w:val="1"/>
      <w:numFmt w:val="decimal"/>
      <w:lvlText w:val="%4."/>
      <w:lvlJc w:val="left"/>
      <w:pPr>
        <w:tabs>
          <w:tab w:val="num" w:pos="2880"/>
        </w:tabs>
        <w:ind w:left="2880" w:hanging="360"/>
      </w:pPr>
    </w:lvl>
    <w:lvl w:ilvl="4" w:tplc="75CA4802" w:tentative="1">
      <w:start w:val="1"/>
      <w:numFmt w:val="decimal"/>
      <w:lvlText w:val="%5."/>
      <w:lvlJc w:val="left"/>
      <w:pPr>
        <w:tabs>
          <w:tab w:val="num" w:pos="3600"/>
        </w:tabs>
        <w:ind w:left="3600" w:hanging="360"/>
      </w:pPr>
    </w:lvl>
    <w:lvl w:ilvl="5" w:tplc="C0DAFB18" w:tentative="1">
      <w:start w:val="1"/>
      <w:numFmt w:val="decimal"/>
      <w:lvlText w:val="%6."/>
      <w:lvlJc w:val="left"/>
      <w:pPr>
        <w:tabs>
          <w:tab w:val="num" w:pos="4320"/>
        </w:tabs>
        <w:ind w:left="4320" w:hanging="360"/>
      </w:pPr>
    </w:lvl>
    <w:lvl w:ilvl="6" w:tplc="8E9434A6" w:tentative="1">
      <w:start w:val="1"/>
      <w:numFmt w:val="decimal"/>
      <w:lvlText w:val="%7."/>
      <w:lvlJc w:val="left"/>
      <w:pPr>
        <w:tabs>
          <w:tab w:val="num" w:pos="5040"/>
        </w:tabs>
        <w:ind w:left="5040" w:hanging="360"/>
      </w:pPr>
    </w:lvl>
    <w:lvl w:ilvl="7" w:tplc="43325EA0" w:tentative="1">
      <w:start w:val="1"/>
      <w:numFmt w:val="decimal"/>
      <w:lvlText w:val="%8."/>
      <w:lvlJc w:val="left"/>
      <w:pPr>
        <w:tabs>
          <w:tab w:val="num" w:pos="5760"/>
        </w:tabs>
        <w:ind w:left="5760" w:hanging="360"/>
      </w:pPr>
    </w:lvl>
    <w:lvl w:ilvl="8" w:tplc="90DA8B5C" w:tentative="1">
      <w:start w:val="1"/>
      <w:numFmt w:val="decimal"/>
      <w:lvlText w:val="%9."/>
      <w:lvlJc w:val="left"/>
      <w:pPr>
        <w:tabs>
          <w:tab w:val="num" w:pos="6480"/>
        </w:tabs>
        <w:ind w:left="6480" w:hanging="360"/>
      </w:pPr>
    </w:lvl>
  </w:abstractNum>
  <w:abstractNum w:abstractNumId="25" w15:restartNumberingAfterBreak="0">
    <w:nsid w:val="79F56F50"/>
    <w:multiLevelType w:val="multilevel"/>
    <w:tmpl w:val="3AC6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76037">
    <w:abstractNumId w:val="9"/>
  </w:num>
  <w:num w:numId="2" w16cid:durableId="907573301">
    <w:abstractNumId w:val="19"/>
  </w:num>
  <w:num w:numId="3" w16cid:durableId="1930654269">
    <w:abstractNumId w:val="7"/>
  </w:num>
  <w:num w:numId="4" w16cid:durableId="1626039477">
    <w:abstractNumId w:val="15"/>
  </w:num>
  <w:num w:numId="5" w16cid:durableId="169638850">
    <w:abstractNumId w:val="22"/>
  </w:num>
  <w:num w:numId="6" w16cid:durableId="424109059">
    <w:abstractNumId w:val="1"/>
  </w:num>
  <w:num w:numId="7" w16cid:durableId="569579094">
    <w:abstractNumId w:val="20"/>
  </w:num>
  <w:num w:numId="8" w16cid:durableId="134299191">
    <w:abstractNumId w:val="0"/>
  </w:num>
  <w:num w:numId="9" w16cid:durableId="2040931594">
    <w:abstractNumId w:val="5"/>
  </w:num>
  <w:num w:numId="10" w16cid:durableId="930158466">
    <w:abstractNumId w:val="11"/>
  </w:num>
  <w:num w:numId="11" w16cid:durableId="1322346414">
    <w:abstractNumId w:val="21"/>
  </w:num>
  <w:num w:numId="12" w16cid:durableId="1442918880">
    <w:abstractNumId w:val="24"/>
  </w:num>
  <w:num w:numId="13" w16cid:durableId="419251651">
    <w:abstractNumId w:val="23"/>
  </w:num>
  <w:num w:numId="14" w16cid:durableId="963275230">
    <w:abstractNumId w:val="2"/>
  </w:num>
  <w:num w:numId="15" w16cid:durableId="728920550">
    <w:abstractNumId w:val="10"/>
  </w:num>
  <w:num w:numId="16" w16cid:durableId="714426109">
    <w:abstractNumId w:val="14"/>
  </w:num>
  <w:num w:numId="17" w16cid:durableId="186523751">
    <w:abstractNumId w:val="4"/>
  </w:num>
  <w:num w:numId="18" w16cid:durableId="558252891">
    <w:abstractNumId w:val="13"/>
  </w:num>
  <w:num w:numId="19" w16cid:durableId="29452674">
    <w:abstractNumId w:val="12"/>
  </w:num>
  <w:num w:numId="20" w16cid:durableId="1405646077">
    <w:abstractNumId w:val="16"/>
  </w:num>
  <w:num w:numId="21" w16cid:durableId="1591740626">
    <w:abstractNumId w:val="17"/>
  </w:num>
  <w:num w:numId="22" w16cid:durableId="1569802056">
    <w:abstractNumId w:val="6"/>
  </w:num>
  <w:num w:numId="23" w16cid:durableId="1059480526">
    <w:abstractNumId w:val="18"/>
  </w:num>
  <w:num w:numId="24" w16cid:durableId="84571154">
    <w:abstractNumId w:val="8"/>
  </w:num>
  <w:num w:numId="25" w16cid:durableId="139154170">
    <w:abstractNumId w:val="3"/>
  </w:num>
  <w:num w:numId="26" w16cid:durableId="1601716687">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5156"/>
    <w:rsid w:val="00000998"/>
    <w:rsid w:val="00003FEE"/>
    <w:rsid w:val="000108A1"/>
    <w:rsid w:val="00016EA5"/>
    <w:rsid w:val="0004330F"/>
    <w:rsid w:val="0005769C"/>
    <w:rsid w:val="00067312"/>
    <w:rsid w:val="00077C97"/>
    <w:rsid w:val="00094F91"/>
    <w:rsid w:val="00096514"/>
    <w:rsid w:val="000B2711"/>
    <w:rsid w:val="000B3A2E"/>
    <w:rsid w:val="000B62A6"/>
    <w:rsid w:val="000C2EAF"/>
    <w:rsid w:val="000C7247"/>
    <w:rsid w:val="000E0DC2"/>
    <w:rsid w:val="000E5DF6"/>
    <w:rsid w:val="000F1F54"/>
    <w:rsid w:val="001106E8"/>
    <w:rsid w:val="00121C21"/>
    <w:rsid w:val="001536AD"/>
    <w:rsid w:val="00174387"/>
    <w:rsid w:val="001846E2"/>
    <w:rsid w:val="001A100A"/>
    <w:rsid w:val="001B5095"/>
    <w:rsid w:val="001C2B75"/>
    <w:rsid w:val="001D6DAD"/>
    <w:rsid w:val="001E306E"/>
    <w:rsid w:val="001F5316"/>
    <w:rsid w:val="001F6AD0"/>
    <w:rsid w:val="00235720"/>
    <w:rsid w:val="00251551"/>
    <w:rsid w:val="00290AA8"/>
    <w:rsid w:val="0029541B"/>
    <w:rsid w:val="002D7C0C"/>
    <w:rsid w:val="003665B7"/>
    <w:rsid w:val="00386A6E"/>
    <w:rsid w:val="003A5C0F"/>
    <w:rsid w:val="004014BD"/>
    <w:rsid w:val="00417483"/>
    <w:rsid w:val="004348F1"/>
    <w:rsid w:val="0044288D"/>
    <w:rsid w:val="0046511E"/>
    <w:rsid w:val="0049513B"/>
    <w:rsid w:val="004B2B20"/>
    <w:rsid w:val="004D3243"/>
    <w:rsid w:val="004F5408"/>
    <w:rsid w:val="00506A5A"/>
    <w:rsid w:val="0051075A"/>
    <w:rsid w:val="005340FD"/>
    <w:rsid w:val="0053728E"/>
    <w:rsid w:val="00553F18"/>
    <w:rsid w:val="005A37D3"/>
    <w:rsid w:val="005A394C"/>
    <w:rsid w:val="005B6271"/>
    <w:rsid w:val="005D669A"/>
    <w:rsid w:val="00633372"/>
    <w:rsid w:val="00656491"/>
    <w:rsid w:val="00677539"/>
    <w:rsid w:val="0069027E"/>
    <w:rsid w:val="006A6D5E"/>
    <w:rsid w:val="006C6954"/>
    <w:rsid w:val="006D02B1"/>
    <w:rsid w:val="006D0B5D"/>
    <w:rsid w:val="006E72F8"/>
    <w:rsid w:val="006F03A8"/>
    <w:rsid w:val="00704F9D"/>
    <w:rsid w:val="00707835"/>
    <w:rsid w:val="0071353C"/>
    <w:rsid w:val="007314AE"/>
    <w:rsid w:val="00784A09"/>
    <w:rsid w:val="007856DA"/>
    <w:rsid w:val="00797C30"/>
    <w:rsid w:val="007A15BF"/>
    <w:rsid w:val="007A1D25"/>
    <w:rsid w:val="007A3FFB"/>
    <w:rsid w:val="007B19CD"/>
    <w:rsid w:val="007B74CA"/>
    <w:rsid w:val="007E0355"/>
    <w:rsid w:val="007F3C88"/>
    <w:rsid w:val="0080414C"/>
    <w:rsid w:val="00813FD3"/>
    <w:rsid w:val="0086236C"/>
    <w:rsid w:val="00872E72"/>
    <w:rsid w:val="00874CFF"/>
    <w:rsid w:val="00880E45"/>
    <w:rsid w:val="008848FD"/>
    <w:rsid w:val="00896BAC"/>
    <w:rsid w:val="008A3A5A"/>
    <w:rsid w:val="008A40BA"/>
    <w:rsid w:val="008C5CEC"/>
    <w:rsid w:val="00926A86"/>
    <w:rsid w:val="00960D7B"/>
    <w:rsid w:val="009620E0"/>
    <w:rsid w:val="009855DF"/>
    <w:rsid w:val="0099205C"/>
    <w:rsid w:val="009D266B"/>
    <w:rsid w:val="009D629C"/>
    <w:rsid w:val="009D7692"/>
    <w:rsid w:val="009F7A74"/>
    <w:rsid w:val="00A261D5"/>
    <w:rsid w:val="00A5350F"/>
    <w:rsid w:val="00A939EE"/>
    <w:rsid w:val="00A9698B"/>
    <w:rsid w:val="00AA7CB2"/>
    <w:rsid w:val="00B00E4A"/>
    <w:rsid w:val="00B15F1D"/>
    <w:rsid w:val="00B178DD"/>
    <w:rsid w:val="00B2226C"/>
    <w:rsid w:val="00B25156"/>
    <w:rsid w:val="00B25611"/>
    <w:rsid w:val="00B31489"/>
    <w:rsid w:val="00B70698"/>
    <w:rsid w:val="00BB5FFA"/>
    <w:rsid w:val="00BB7130"/>
    <w:rsid w:val="00BC7D1A"/>
    <w:rsid w:val="00BD79E9"/>
    <w:rsid w:val="00BF5F00"/>
    <w:rsid w:val="00C2230D"/>
    <w:rsid w:val="00C235E2"/>
    <w:rsid w:val="00C46E5E"/>
    <w:rsid w:val="00C760C6"/>
    <w:rsid w:val="00C81CCE"/>
    <w:rsid w:val="00C8330A"/>
    <w:rsid w:val="00C9245B"/>
    <w:rsid w:val="00CE3067"/>
    <w:rsid w:val="00CE7683"/>
    <w:rsid w:val="00D138A2"/>
    <w:rsid w:val="00D350DF"/>
    <w:rsid w:val="00D4006A"/>
    <w:rsid w:val="00D4099A"/>
    <w:rsid w:val="00D41BA3"/>
    <w:rsid w:val="00D531B2"/>
    <w:rsid w:val="00D87277"/>
    <w:rsid w:val="00D914AF"/>
    <w:rsid w:val="00DA2740"/>
    <w:rsid w:val="00DB6907"/>
    <w:rsid w:val="00DF3F84"/>
    <w:rsid w:val="00E039B0"/>
    <w:rsid w:val="00E32316"/>
    <w:rsid w:val="00E431E4"/>
    <w:rsid w:val="00E43661"/>
    <w:rsid w:val="00E83DE6"/>
    <w:rsid w:val="00EA1B81"/>
    <w:rsid w:val="00ED3271"/>
    <w:rsid w:val="00F0237E"/>
    <w:rsid w:val="00F07450"/>
    <w:rsid w:val="00F2269B"/>
    <w:rsid w:val="00F308F0"/>
    <w:rsid w:val="00F7114B"/>
    <w:rsid w:val="00F837A6"/>
    <w:rsid w:val="00F939AC"/>
    <w:rsid w:val="00F96E77"/>
    <w:rsid w:val="00FA735E"/>
    <w:rsid w:val="00FB0221"/>
    <w:rsid w:val="00FB3290"/>
    <w:rsid w:val="00FC2640"/>
    <w:rsid w:val="00FF43F9"/>
    <w:rsid w:val="00FF5B5A"/>
    <w:rsid w:val="01778594"/>
    <w:rsid w:val="08519E67"/>
    <w:rsid w:val="0DF181FC"/>
    <w:rsid w:val="0EFF245E"/>
    <w:rsid w:val="0FB2BB09"/>
    <w:rsid w:val="10609356"/>
    <w:rsid w:val="13513BCB"/>
    <w:rsid w:val="1383911E"/>
    <w:rsid w:val="141DD208"/>
    <w:rsid w:val="14C3D453"/>
    <w:rsid w:val="1746152E"/>
    <w:rsid w:val="18CF0B4B"/>
    <w:rsid w:val="1AD53E48"/>
    <w:rsid w:val="1C28BF15"/>
    <w:rsid w:val="1E2E6E4E"/>
    <w:rsid w:val="1E481F34"/>
    <w:rsid w:val="21494C09"/>
    <w:rsid w:val="26924BBD"/>
    <w:rsid w:val="26DE3737"/>
    <w:rsid w:val="2863CDB5"/>
    <w:rsid w:val="291C6E56"/>
    <w:rsid w:val="2972B722"/>
    <w:rsid w:val="2A00A326"/>
    <w:rsid w:val="2B4DB0A3"/>
    <w:rsid w:val="3411BECF"/>
    <w:rsid w:val="34A3A3BB"/>
    <w:rsid w:val="3694549A"/>
    <w:rsid w:val="396AB97E"/>
    <w:rsid w:val="3B387894"/>
    <w:rsid w:val="3F9967EC"/>
    <w:rsid w:val="40935A2A"/>
    <w:rsid w:val="424FF699"/>
    <w:rsid w:val="4391A66B"/>
    <w:rsid w:val="43A39853"/>
    <w:rsid w:val="4532219D"/>
    <w:rsid w:val="46B7CDCB"/>
    <w:rsid w:val="48C7DA9F"/>
    <w:rsid w:val="4953AAF4"/>
    <w:rsid w:val="4B09665C"/>
    <w:rsid w:val="4EC78434"/>
    <w:rsid w:val="4FDD5FC3"/>
    <w:rsid w:val="502663A4"/>
    <w:rsid w:val="51D6118C"/>
    <w:rsid w:val="52E0D14C"/>
    <w:rsid w:val="5485E65F"/>
    <w:rsid w:val="549944F7"/>
    <w:rsid w:val="57CFAF65"/>
    <w:rsid w:val="5805BDFD"/>
    <w:rsid w:val="581624B9"/>
    <w:rsid w:val="58EFD270"/>
    <w:rsid w:val="591B220E"/>
    <w:rsid w:val="5C036B08"/>
    <w:rsid w:val="5C6EA5E1"/>
    <w:rsid w:val="5D7CE43C"/>
    <w:rsid w:val="5DC08698"/>
    <w:rsid w:val="5E7F236A"/>
    <w:rsid w:val="60151C5F"/>
    <w:rsid w:val="63B45F33"/>
    <w:rsid w:val="648ADF8F"/>
    <w:rsid w:val="65E52D01"/>
    <w:rsid w:val="66064FC2"/>
    <w:rsid w:val="662B2DE7"/>
    <w:rsid w:val="67C4829E"/>
    <w:rsid w:val="6F104148"/>
    <w:rsid w:val="706B4C4C"/>
    <w:rsid w:val="7127CBD7"/>
    <w:rsid w:val="7228AD14"/>
    <w:rsid w:val="75E51B34"/>
    <w:rsid w:val="76AFE03D"/>
    <w:rsid w:val="78995D43"/>
    <w:rsid w:val="79122DFE"/>
    <w:rsid w:val="79C064DC"/>
    <w:rsid w:val="7A331374"/>
    <w:rsid w:val="7A6C3DBF"/>
    <w:rsid w:val="7B6A9B16"/>
    <w:rsid w:val="7CA0C4FD"/>
    <w:rsid w:val="7D07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F86BC"/>
  <w15:docId w15:val="{E43B936A-BE14-449C-9D52-12511425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Linotype" w:eastAsia="Palatino Linotype" w:hAnsi="Palatino Linotype" w:cs="Palatino Linotype"/>
        <w:sz w:val="22"/>
        <w:szCs w:val="22"/>
        <w:lang w:val="en-US" w:eastAsia="en-US"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06D"/>
    <w:rPr>
      <w:szCs w:val="21"/>
    </w:rPr>
  </w:style>
  <w:style w:type="paragraph" w:styleId="Heading1">
    <w:name w:val="heading 1"/>
    <w:basedOn w:val="Normal"/>
    <w:next w:val="Normal"/>
    <w:link w:val="Heading1Char"/>
    <w:uiPriority w:val="9"/>
    <w:qFormat/>
    <w:rsid w:val="00774146"/>
    <w:pPr>
      <w:pBdr>
        <w:top w:val="single" w:sz="4" w:space="1" w:color="7A610D" w:themeColor="accent3" w:themeShade="80"/>
        <w:bottom w:val="single" w:sz="12"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9"/>
    <w:semiHidden/>
    <w:unhideWhenUsed/>
    <w:qFormat/>
    <w:rsid w:val="00883FFD"/>
    <w:pPr>
      <w:outlineLvl w:val="1"/>
    </w:pPr>
    <w:rPr>
      <w:rFonts w:asciiTheme="majorHAnsi" w:eastAsiaTheme="majorEastAsia" w:hAnsiTheme="majorHAnsi" w:cstheme="majorBidi"/>
      <w:color w:val="536142" w:themeColor="accent1" w:themeShade="8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E60A93"/>
    <w:pPr>
      <w:keepNext/>
      <w:keepLines/>
      <w:spacing w:before="40" w:after="0"/>
      <w:outlineLvl w:val="3"/>
    </w:pPr>
    <w:rPr>
      <w:rFonts w:asciiTheme="majorHAnsi" w:eastAsiaTheme="majorEastAsia" w:hAnsiTheme="majorHAnsi" w:cstheme="majorBidi"/>
      <w:i/>
      <w:iCs/>
      <w:color w:val="536142" w:themeColor="accent1" w:themeShade="80"/>
    </w:rPr>
  </w:style>
  <w:style w:type="paragraph" w:styleId="Heading5">
    <w:name w:val="heading 5"/>
    <w:basedOn w:val="Normal"/>
    <w:next w:val="Normal"/>
    <w:link w:val="Heading5Char"/>
    <w:uiPriority w:val="9"/>
    <w:semiHidden/>
    <w:unhideWhenUsed/>
    <w:qFormat/>
    <w:rsid w:val="002D3701"/>
    <w:pPr>
      <w:keepNext/>
      <w:keepLines/>
      <w:spacing w:before="40" w:after="80"/>
      <w:outlineLvl w:val="4"/>
    </w:pPr>
    <w:rPr>
      <w:rFonts w:asciiTheme="majorHAnsi" w:eastAsiaTheme="majorEastAsia" w:hAnsiTheme="majorHAnsi" w:cstheme="majorBidi"/>
      <w:color w:val="444D26" w:themeColor="text2"/>
    </w:rPr>
  </w:style>
  <w:style w:type="paragraph" w:styleId="Heading6">
    <w:name w:val="heading 6"/>
    <w:basedOn w:val="Normal"/>
    <w:next w:val="Normal"/>
    <w:link w:val="Heading6Char"/>
    <w:uiPriority w:val="9"/>
    <w:semiHidden/>
    <w:unhideWhenUsed/>
    <w:qFormat/>
    <w:rsid w:val="002A3FCB"/>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9"/>
    <w:semiHidden/>
    <w:unhideWhenUsed/>
    <w:qFormat/>
    <w:rsid w:val="002A3FCB"/>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9"/>
    <w:semiHidden/>
    <w:unhideWhenUsed/>
    <w:qFormat/>
    <w:rsid w:val="002A3FCB"/>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435446"/>
    <w:pPr>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unhideWhenUsed/>
    <w:qFormat/>
    <w:rsid w:val="00883FFD"/>
    <w:rPr>
      <w:i/>
      <w:iCs/>
      <w:color w:val="935309" w:themeColor="accent2" w:themeShade="80"/>
    </w:rPr>
  </w:style>
  <w:style w:type="paragraph" w:styleId="Footer">
    <w:name w:val="footer"/>
    <w:basedOn w:val="Normal"/>
    <w:link w:val="FooterChar"/>
    <w:uiPriority w:val="99"/>
    <w:unhideWhenUsed/>
    <w:rsid w:val="007173EB"/>
    <w:pPr>
      <w:spacing w:before="0" w:after="0"/>
      <w:jc w:val="right"/>
    </w:pPr>
  </w:style>
  <w:style w:type="character" w:customStyle="1" w:styleId="FooterChar">
    <w:name w:val="Footer Char"/>
    <w:basedOn w:val="DefaultParagraphFont"/>
    <w:link w:val="Footer"/>
    <w:uiPriority w:val="99"/>
    <w:rsid w:val="007173EB"/>
    <w:rPr>
      <w:szCs w:val="21"/>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pPr>
      <w:numPr>
        <w:numId w:val="1"/>
      </w:numPr>
      <w:contextualSpacing/>
    </w:pPr>
  </w:style>
  <w:style w:type="paragraph" w:styleId="Subtitle">
    <w:name w:val="Subtitle"/>
    <w:basedOn w:val="Normal"/>
    <w:next w:val="Normal"/>
    <w:uiPriority w:val="11"/>
    <w:qFormat/>
    <w:pPr>
      <w:spacing w:after="120"/>
      <w:jc w:val="right"/>
    </w:pPr>
    <w:rPr>
      <w:rFonts w:ascii="Century Gothic" w:eastAsia="Century Gothic" w:hAnsi="Century Gothic" w:cs="Century Gothic"/>
      <w:color w:val="444D26"/>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536142" w:themeColor="accent1" w:themeShade="80"/>
      <w:sz w:val="21"/>
      <w:szCs w:val="21"/>
    </w:rPr>
  </w:style>
  <w:style w:type="paragraph" w:styleId="Header">
    <w:name w:val="header"/>
    <w:basedOn w:val="Normal"/>
    <w:link w:val="HeaderChar"/>
    <w:uiPriority w:val="99"/>
    <w:unhideWhenUsed/>
    <w:rsid w:val="007173EB"/>
    <w:pPr>
      <w:spacing w:before="0" w:after="0"/>
    </w:pPr>
  </w:style>
  <w:style w:type="character" w:customStyle="1" w:styleId="HeaderChar">
    <w:name w:val="Header Char"/>
    <w:basedOn w:val="DefaultParagraphFont"/>
    <w:link w:val="Header"/>
    <w:uiPriority w:val="99"/>
    <w:rsid w:val="007173EB"/>
    <w:rPr>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536142" w:themeColor="accent1" w:themeShade="80" w:shadow="1"/>
        <w:left w:val="single" w:sz="2" w:space="10" w:color="536142" w:themeColor="accent1" w:themeShade="80" w:shadow="1"/>
        <w:bottom w:val="single" w:sz="2" w:space="10" w:color="536142" w:themeColor="accent1" w:themeShade="80" w:shadow="1"/>
        <w:right w:val="single" w:sz="2" w:space="10" w:color="536142" w:themeColor="accent1" w:themeShade="80"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color w:val="444D26" w:themeColor="text2"/>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link w:val="DateChar"/>
    <w:uiPriority w:val="3"/>
    <w:rsid w:val="00774146"/>
    <w:pPr>
      <w:pBdr>
        <w:top w:val="single" w:sz="4" w:space="1" w:color="444D26" w:themeColor="text2"/>
      </w:pBdr>
      <w:contextualSpacing/>
      <w:jc w:val="right"/>
    </w:pPr>
  </w:style>
  <w:style w:type="character" w:customStyle="1" w:styleId="DateChar">
    <w:name w:val="Date Char"/>
    <w:basedOn w:val="DefaultParagraphFont"/>
    <w:link w:val="Date"/>
    <w:uiPriority w:val="3"/>
    <w:rsid w:val="00774146"/>
    <w:rPr>
      <w:szCs w:val="21"/>
    </w:r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3FCB"/>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2A3FCB"/>
    <w:rPr>
      <w:color w:val="7F6F6F"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2A3FCB"/>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2A3FCB"/>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2A3FCB"/>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2A3FCB"/>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2A3FCB"/>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4D26"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8E58B6"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D3701"/>
    <w:rPr>
      <w:i/>
      <w:iCs/>
      <w:color w:val="536142"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536142"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tabs>
        <w:tab w:val="num" w:pos="720"/>
      </w:tabs>
      <w:ind w:left="720" w:hanging="720"/>
      <w:contextualSpacing/>
    </w:pPr>
  </w:style>
  <w:style w:type="paragraph" w:styleId="ListBullet3">
    <w:name w:val="List Bullet 3"/>
    <w:basedOn w:val="Normal"/>
    <w:uiPriority w:val="99"/>
    <w:semiHidden/>
    <w:unhideWhenUsed/>
    <w:rsid w:val="002A3FCB"/>
    <w:pPr>
      <w:tabs>
        <w:tab w:val="num" w:pos="720"/>
      </w:tabs>
      <w:ind w:left="720" w:hanging="720"/>
      <w:contextualSpacing/>
    </w:pPr>
  </w:style>
  <w:style w:type="paragraph" w:styleId="ListBullet4">
    <w:name w:val="List Bullet 4"/>
    <w:basedOn w:val="Normal"/>
    <w:uiPriority w:val="99"/>
    <w:semiHidden/>
    <w:unhideWhenUsed/>
    <w:rsid w:val="002A3FCB"/>
    <w:pPr>
      <w:tabs>
        <w:tab w:val="num" w:pos="720"/>
      </w:tabs>
      <w:ind w:left="720" w:hanging="720"/>
      <w:contextualSpacing/>
    </w:pPr>
  </w:style>
  <w:style w:type="paragraph" w:styleId="ListBullet5">
    <w:name w:val="List Bullet 5"/>
    <w:basedOn w:val="Normal"/>
    <w:uiPriority w:val="99"/>
    <w:semiHidden/>
    <w:unhideWhenUsed/>
    <w:rsid w:val="002A3FCB"/>
    <w:pPr>
      <w:tabs>
        <w:tab w:val="num" w:pos="720"/>
      </w:tabs>
      <w:ind w:left="720" w:hanging="720"/>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qFormat/>
    <w:rsid w:val="00774146"/>
    <w:pPr>
      <w:tabs>
        <w:tab w:val="num" w:pos="720"/>
      </w:tabs>
      <w:ind w:left="720" w:hanging="720"/>
      <w:contextualSpacing/>
    </w:pPr>
  </w:style>
  <w:style w:type="paragraph" w:styleId="ListNumber2">
    <w:name w:val="List Number 2"/>
    <w:basedOn w:val="Normal"/>
    <w:uiPriority w:val="99"/>
    <w:semiHidden/>
    <w:unhideWhenUsed/>
    <w:rsid w:val="002A3FCB"/>
    <w:pPr>
      <w:tabs>
        <w:tab w:val="num" w:pos="720"/>
      </w:tabs>
      <w:ind w:left="720" w:hanging="720"/>
      <w:contextualSpacing/>
    </w:pPr>
  </w:style>
  <w:style w:type="paragraph" w:styleId="ListNumber3">
    <w:name w:val="List Number 3"/>
    <w:basedOn w:val="Normal"/>
    <w:uiPriority w:val="99"/>
    <w:semiHidden/>
    <w:unhideWhenUsed/>
    <w:rsid w:val="002A3FCB"/>
    <w:pPr>
      <w:tabs>
        <w:tab w:val="num" w:pos="720"/>
      </w:tabs>
      <w:ind w:left="720" w:hanging="720"/>
      <w:contextualSpacing/>
    </w:pPr>
  </w:style>
  <w:style w:type="paragraph" w:styleId="ListNumber4">
    <w:name w:val="List Number 4"/>
    <w:basedOn w:val="Normal"/>
    <w:uiPriority w:val="99"/>
    <w:semiHidden/>
    <w:unhideWhenUsed/>
    <w:rsid w:val="002A3FCB"/>
    <w:pPr>
      <w:tabs>
        <w:tab w:val="num" w:pos="720"/>
      </w:tabs>
      <w:ind w:left="720" w:hanging="720"/>
      <w:contextualSpacing/>
    </w:pPr>
  </w:style>
  <w:style w:type="paragraph" w:styleId="ListNumber5">
    <w:name w:val="List Number 5"/>
    <w:basedOn w:val="Normal"/>
    <w:uiPriority w:val="99"/>
    <w:semiHidden/>
    <w:unhideWhenUsed/>
    <w:rsid w:val="002A3FCB"/>
    <w:pPr>
      <w:tabs>
        <w:tab w:val="num" w:pos="720"/>
      </w:tabs>
      <w:ind w:left="720" w:hanging="720"/>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2A3FCB"/>
    <w:pPr>
      <w:spacing w:after="0"/>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2A3FCB"/>
    <w:pPr>
      <w:spacing w:after="0"/>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2A3FCB"/>
    <w:pPr>
      <w:spacing w:after="0"/>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2A3FCB"/>
    <w:pPr>
      <w:spacing w:after="0"/>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2A3FCB"/>
    <w:pPr>
      <w:spacing w:after="0"/>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7A610D" w:themeColor="accent3" w:themeShade="80"/>
      </w:pBdr>
      <w:outlineLvl w:val="9"/>
    </w:pPr>
    <w:rPr>
      <w:szCs w:val="32"/>
    </w:rPr>
  </w:style>
  <w:style w:type="character" w:customStyle="1" w:styleId="Heading1Char">
    <w:name w:val="Heading 1 Char"/>
    <w:basedOn w:val="DefaultParagraphFont"/>
    <w:link w:val="Heading1"/>
    <w:uiPriority w:val="9"/>
    <w:rsid w:val="006D0B5D"/>
    <w:rPr>
      <w:rFonts w:asciiTheme="majorHAnsi" w:eastAsiaTheme="majorEastAsia" w:hAnsiTheme="majorHAnsi" w:cstheme="majorBidi"/>
      <w:color w:val="7A610D" w:themeColor="accent3" w:themeShade="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2403">
      <w:bodyDiv w:val="1"/>
      <w:marLeft w:val="0"/>
      <w:marRight w:val="0"/>
      <w:marTop w:val="0"/>
      <w:marBottom w:val="0"/>
      <w:divBdr>
        <w:top w:val="none" w:sz="0" w:space="0" w:color="auto"/>
        <w:left w:val="none" w:sz="0" w:space="0" w:color="auto"/>
        <w:bottom w:val="none" w:sz="0" w:space="0" w:color="auto"/>
        <w:right w:val="none" w:sz="0" w:space="0" w:color="auto"/>
      </w:divBdr>
    </w:div>
    <w:div w:id="622198849">
      <w:bodyDiv w:val="1"/>
      <w:marLeft w:val="0"/>
      <w:marRight w:val="0"/>
      <w:marTop w:val="0"/>
      <w:marBottom w:val="0"/>
      <w:divBdr>
        <w:top w:val="none" w:sz="0" w:space="0" w:color="auto"/>
        <w:left w:val="none" w:sz="0" w:space="0" w:color="auto"/>
        <w:bottom w:val="none" w:sz="0" w:space="0" w:color="auto"/>
        <w:right w:val="none" w:sz="0" w:space="0" w:color="auto"/>
      </w:divBdr>
    </w:div>
    <w:div w:id="668289796">
      <w:bodyDiv w:val="1"/>
      <w:marLeft w:val="0"/>
      <w:marRight w:val="0"/>
      <w:marTop w:val="0"/>
      <w:marBottom w:val="0"/>
      <w:divBdr>
        <w:top w:val="none" w:sz="0" w:space="0" w:color="auto"/>
        <w:left w:val="none" w:sz="0" w:space="0" w:color="auto"/>
        <w:bottom w:val="none" w:sz="0" w:space="0" w:color="auto"/>
        <w:right w:val="none" w:sz="0" w:space="0" w:color="auto"/>
      </w:divBdr>
    </w:div>
    <w:div w:id="929654776">
      <w:bodyDiv w:val="1"/>
      <w:marLeft w:val="0"/>
      <w:marRight w:val="0"/>
      <w:marTop w:val="0"/>
      <w:marBottom w:val="0"/>
      <w:divBdr>
        <w:top w:val="none" w:sz="0" w:space="0" w:color="auto"/>
        <w:left w:val="none" w:sz="0" w:space="0" w:color="auto"/>
        <w:bottom w:val="none" w:sz="0" w:space="0" w:color="auto"/>
        <w:right w:val="none" w:sz="0" w:space="0" w:color="auto"/>
      </w:divBdr>
    </w:div>
    <w:div w:id="996691082">
      <w:bodyDiv w:val="1"/>
      <w:marLeft w:val="0"/>
      <w:marRight w:val="0"/>
      <w:marTop w:val="0"/>
      <w:marBottom w:val="0"/>
      <w:divBdr>
        <w:top w:val="none" w:sz="0" w:space="0" w:color="auto"/>
        <w:left w:val="none" w:sz="0" w:space="0" w:color="auto"/>
        <w:bottom w:val="none" w:sz="0" w:space="0" w:color="auto"/>
        <w:right w:val="none" w:sz="0" w:space="0" w:color="auto"/>
      </w:divBdr>
    </w:div>
    <w:div w:id="1037512041">
      <w:bodyDiv w:val="1"/>
      <w:marLeft w:val="0"/>
      <w:marRight w:val="0"/>
      <w:marTop w:val="0"/>
      <w:marBottom w:val="0"/>
      <w:divBdr>
        <w:top w:val="none" w:sz="0" w:space="0" w:color="auto"/>
        <w:left w:val="none" w:sz="0" w:space="0" w:color="auto"/>
        <w:bottom w:val="none" w:sz="0" w:space="0" w:color="auto"/>
        <w:right w:val="none" w:sz="0" w:space="0" w:color="auto"/>
      </w:divBdr>
    </w:div>
    <w:div w:id="1599677066">
      <w:bodyDiv w:val="1"/>
      <w:marLeft w:val="0"/>
      <w:marRight w:val="0"/>
      <w:marTop w:val="0"/>
      <w:marBottom w:val="0"/>
      <w:divBdr>
        <w:top w:val="none" w:sz="0" w:space="0" w:color="auto"/>
        <w:left w:val="none" w:sz="0" w:space="0" w:color="auto"/>
        <w:bottom w:val="none" w:sz="0" w:space="0" w:color="auto"/>
        <w:right w:val="none" w:sz="0" w:space="0" w:color="auto"/>
      </w:divBdr>
    </w:div>
    <w:div w:id="1670517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berganknights.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rganknights.org/"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ht1wJxO09rIw7kyxLJzgiv3QaA==">CgMxLjAyCGguZ2pkZ3hzMg5oLjJ6ZThkeDNxc24yeTgAciExZVhjbmptRzBqblpNNHNZSVl2VHFqVDFrVWNCN2lJM0k=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229FC4-30FB-4798-8B31-047F05A2C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16</Pages>
  <Words>5970</Words>
  <Characters>34029</Characters>
  <Application>Microsoft Office Word</Application>
  <DocSecurity>0</DocSecurity>
  <Lines>283</Lines>
  <Paragraphs>79</Paragraphs>
  <ScaleCrop>false</ScaleCrop>
  <Company/>
  <LinksUpToDate>false</LinksUpToDate>
  <CharactersWithSpaces>39920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 Kerkaert</dc:creator>
  <cp:lastModifiedBy>Elizabeth Herbek Borisow</cp:lastModifiedBy>
  <cp:revision>43</cp:revision>
  <cp:lastPrinted>2023-12-20T15:10:00Z</cp:lastPrinted>
  <dcterms:created xsi:type="dcterms:W3CDTF">2026-07-28T12:00:00Z</dcterms:created>
  <dcterms:modified xsi:type="dcterms:W3CDTF">2026-08-21T20:14:00Z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